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4E1" w:rsidRPr="00B274AD" w:rsidRDefault="00C374E1" w:rsidP="00C374E1">
      <w:pPr>
        <w:spacing w:line="276" w:lineRule="auto"/>
        <w:jc w:val="center"/>
        <w:rPr>
          <w:b/>
          <w:sz w:val="32"/>
          <w:szCs w:val="32"/>
        </w:rPr>
      </w:pPr>
      <w:r w:rsidRPr="00DC4D9E">
        <w:rPr>
          <w:b/>
          <w:sz w:val="32"/>
          <w:szCs w:val="32"/>
        </w:rPr>
        <w:t>IEPIRKUMA Nr. LLU/201</w:t>
      </w:r>
      <w:r>
        <w:rPr>
          <w:b/>
          <w:sz w:val="32"/>
          <w:szCs w:val="32"/>
        </w:rPr>
        <w:t>6</w:t>
      </w:r>
      <w:r w:rsidRPr="00DC4D9E">
        <w:rPr>
          <w:b/>
          <w:sz w:val="32"/>
          <w:szCs w:val="32"/>
        </w:rPr>
        <w:t>/</w:t>
      </w:r>
      <w:r>
        <w:rPr>
          <w:b/>
          <w:sz w:val="32"/>
          <w:szCs w:val="32"/>
        </w:rPr>
        <w:t>2</w:t>
      </w:r>
      <w:r w:rsidRPr="00DC4D9E">
        <w:rPr>
          <w:b/>
          <w:sz w:val="32"/>
          <w:szCs w:val="32"/>
        </w:rPr>
        <w:t>/mi</w:t>
      </w:r>
    </w:p>
    <w:p w:rsidR="00C374E1" w:rsidRPr="00635C5C" w:rsidRDefault="00C374E1" w:rsidP="00C374E1">
      <w:pPr>
        <w:spacing w:line="276" w:lineRule="auto"/>
        <w:jc w:val="center"/>
        <w:rPr>
          <w:b/>
          <w:sz w:val="16"/>
          <w:szCs w:val="16"/>
        </w:rPr>
      </w:pPr>
    </w:p>
    <w:p w:rsidR="00C374E1" w:rsidRDefault="00C374E1" w:rsidP="00C374E1">
      <w:pPr>
        <w:spacing w:line="360" w:lineRule="auto"/>
        <w:jc w:val="center"/>
        <w:rPr>
          <w:bCs/>
          <w:i/>
        </w:rPr>
      </w:pPr>
      <w:r>
        <w:rPr>
          <w:bCs/>
          <w:i/>
        </w:rPr>
        <w:t>L</w:t>
      </w:r>
      <w:r w:rsidRPr="00361D53">
        <w:rPr>
          <w:bCs/>
          <w:i/>
        </w:rPr>
        <w:t xml:space="preserve">aboratorijas </w:t>
      </w:r>
      <w:r>
        <w:rPr>
          <w:bCs/>
          <w:i/>
        </w:rPr>
        <w:t>aprīkojuma</w:t>
      </w:r>
      <w:r w:rsidRPr="00361D53">
        <w:rPr>
          <w:bCs/>
          <w:i/>
        </w:rPr>
        <w:t xml:space="preserve"> </w:t>
      </w:r>
      <w:r w:rsidRPr="00B274AD">
        <w:rPr>
          <w:bCs/>
          <w:i/>
        </w:rPr>
        <w:t xml:space="preserve">piegāde </w:t>
      </w:r>
      <w:r>
        <w:rPr>
          <w:bCs/>
          <w:i/>
        </w:rPr>
        <w:t>VM</w:t>
      </w:r>
      <w:r w:rsidRPr="00361D53">
        <w:rPr>
          <w:bCs/>
          <w:i/>
        </w:rPr>
        <w:t xml:space="preserve">F </w:t>
      </w:r>
      <w:r>
        <w:rPr>
          <w:bCs/>
          <w:i/>
        </w:rPr>
        <w:t>vajadzībām</w:t>
      </w:r>
      <w:r w:rsidRPr="00361D53">
        <w:rPr>
          <w:bCs/>
          <w:i/>
        </w:rPr>
        <w:t xml:space="preserve"> </w:t>
      </w:r>
      <w:r>
        <w:rPr>
          <w:bCs/>
          <w:i/>
        </w:rPr>
        <w:t>ZM subsīdiju</w:t>
      </w:r>
    </w:p>
    <w:p w:rsidR="00C374E1" w:rsidRDefault="00C374E1" w:rsidP="00C374E1">
      <w:pPr>
        <w:spacing w:line="360" w:lineRule="auto"/>
        <w:jc w:val="center"/>
        <w:rPr>
          <w:bCs/>
          <w:i/>
        </w:rPr>
      </w:pPr>
      <w:r>
        <w:rPr>
          <w:bCs/>
          <w:i/>
        </w:rPr>
        <w:t xml:space="preserve">līguma Nr.110515/S41 ietvaros </w:t>
      </w:r>
    </w:p>
    <w:p w:rsidR="00C374E1" w:rsidRDefault="00C374E1" w:rsidP="00C374E1">
      <w:pPr>
        <w:spacing w:line="276" w:lineRule="auto"/>
        <w:jc w:val="center"/>
        <w:rPr>
          <w:bCs/>
          <w:i/>
        </w:rPr>
      </w:pPr>
    </w:p>
    <w:p w:rsidR="00C374E1" w:rsidRDefault="00C374E1" w:rsidP="00C374E1">
      <w:pPr>
        <w:jc w:val="center"/>
        <w:rPr>
          <w:b/>
          <w:sz w:val="32"/>
          <w:szCs w:val="32"/>
        </w:rPr>
      </w:pPr>
      <w:r w:rsidRPr="001E6A2B">
        <w:rPr>
          <w:b/>
          <w:sz w:val="32"/>
          <w:szCs w:val="32"/>
        </w:rPr>
        <w:t>NOLIKUMS</w:t>
      </w:r>
    </w:p>
    <w:p w:rsidR="00C374E1" w:rsidRDefault="00C374E1" w:rsidP="00C374E1">
      <w:pPr>
        <w:jc w:val="center"/>
        <w:rPr>
          <w:b/>
          <w:sz w:val="32"/>
          <w:szCs w:val="32"/>
        </w:rPr>
      </w:pPr>
    </w:p>
    <w:p w:rsidR="00C374E1" w:rsidRPr="001E6A2B" w:rsidRDefault="00C374E1" w:rsidP="00C374E1">
      <w:pPr>
        <w:jc w:val="center"/>
        <w:rPr>
          <w:b/>
          <w:sz w:val="32"/>
          <w:szCs w:val="32"/>
        </w:rPr>
      </w:pPr>
    </w:p>
    <w:p w:rsidR="00C374E1" w:rsidRPr="00DC4D9E" w:rsidRDefault="00C374E1" w:rsidP="00C374E1">
      <w:pPr>
        <w:numPr>
          <w:ilvl w:val="0"/>
          <w:numId w:val="2"/>
        </w:numPr>
        <w:tabs>
          <w:tab w:val="clear" w:pos="720"/>
          <w:tab w:val="num" w:pos="284"/>
        </w:tabs>
        <w:ind w:hanging="720"/>
        <w:jc w:val="both"/>
        <w:rPr>
          <w:b/>
          <w:sz w:val="24"/>
          <w:szCs w:val="24"/>
        </w:rPr>
      </w:pPr>
      <w:r w:rsidRPr="00B274AD">
        <w:rPr>
          <w:b/>
          <w:sz w:val="24"/>
          <w:szCs w:val="24"/>
        </w:rPr>
        <w:t xml:space="preserve">IEPIRKUMA IDENTIFIKĀCIJAS NUMURS: </w:t>
      </w:r>
      <w:r w:rsidRPr="00B274AD">
        <w:rPr>
          <w:sz w:val="24"/>
          <w:szCs w:val="24"/>
        </w:rPr>
        <w:t>LLU</w:t>
      </w:r>
      <w:r w:rsidRPr="00DC4D9E">
        <w:rPr>
          <w:sz w:val="24"/>
          <w:szCs w:val="24"/>
        </w:rPr>
        <w:t>/201</w:t>
      </w:r>
      <w:r>
        <w:rPr>
          <w:sz w:val="24"/>
          <w:szCs w:val="24"/>
        </w:rPr>
        <w:t>6</w:t>
      </w:r>
      <w:r w:rsidRPr="00DC4D9E">
        <w:rPr>
          <w:sz w:val="24"/>
          <w:szCs w:val="24"/>
        </w:rPr>
        <w:t>/</w:t>
      </w:r>
      <w:r>
        <w:rPr>
          <w:sz w:val="24"/>
          <w:szCs w:val="24"/>
        </w:rPr>
        <w:t>2</w:t>
      </w:r>
      <w:r w:rsidRPr="00DC4D9E">
        <w:rPr>
          <w:sz w:val="24"/>
          <w:szCs w:val="24"/>
        </w:rPr>
        <w:t>/mi</w:t>
      </w:r>
    </w:p>
    <w:p w:rsidR="00C374E1" w:rsidRPr="001E6A2B" w:rsidRDefault="00C374E1" w:rsidP="00C374E1">
      <w:pPr>
        <w:ind w:left="720"/>
        <w:jc w:val="both"/>
        <w:rPr>
          <w:b/>
          <w:sz w:val="24"/>
          <w:szCs w:val="24"/>
        </w:rPr>
      </w:pPr>
    </w:p>
    <w:p w:rsidR="00C374E1" w:rsidRPr="00B274AD" w:rsidRDefault="00C374E1" w:rsidP="00C374E1">
      <w:pPr>
        <w:ind w:left="720"/>
        <w:jc w:val="both"/>
        <w:rPr>
          <w:b/>
          <w:sz w:val="22"/>
          <w:szCs w:val="22"/>
        </w:rPr>
      </w:pPr>
    </w:p>
    <w:p w:rsidR="00C374E1" w:rsidRPr="001E6A2B" w:rsidRDefault="00C374E1" w:rsidP="00C374E1">
      <w:pPr>
        <w:pStyle w:val="ListParagraph"/>
        <w:numPr>
          <w:ilvl w:val="0"/>
          <w:numId w:val="2"/>
        </w:numPr>
        <w:tabs>
          <w:tab w:val="clear" w:pos="720"/>
          <w:tab w:val="num" w:pos="284"/>
        </w:tabs>
        <w:spacing w:after="120"/>
        <w:ind w:left="284" w:hanging="284"/>
        <w:jc w:val="both"/>
        <w:rPr>
          <w:sz w:val="24"/>
          <w:szCs w:val="24"/>
        </w:rPr>
      </w:pPr>
      <w:r w:rsidRPr="001E6A2B">
        <w:rPr>
          <w:b/>
          <w:sz w:val="24"/>
          <w:szCs w:val="24"/>
        </w:rPr>
        <w:t>PASŪTĪTĀJS, KOMISIJA, KONTAKTPERSONA, PROJEKTS</w:t>
      </w:r>
    </w:p>
    <w:p w:rsidR="00C374E1" w:rsidRPr="001E6A2B" w:rsidRDefault="00C374E1" w:rsidP="00C374E1">
      <w:pPr>
        <w:jc w:val="both"/>
        <w:rPr>
          <w:sz w:val="24"/>
          <w:szCs w:val="24"/>
        </w:rPr>
      </w:pPr>
      <w:r w:rsidRPr="001E6A2B">
        <w:rPr>
          <w:sz w:val="24"/>
          <w:szCs w:val="24"/>
        </w:rPr>
        <w:t xml:space="preserve">2.1. </w:t>
      </w:r>
      <w:r w:rsidRPr="001E6A2B">
        <w:rPr>
          <w:b/>
          <w:sz w:val="24"/>
          <w:szCs w:val="24"/>
        </w:rPr>
        <w:t>Pasūtītājs</w:t>
      </w:r>
      <w:r w:rsidRPr="001E6A2B">
        <w:rPr>
          <w:sz w:val="24"/>
          <w:szCs w:val="24"/>
        </w:rPr>
        <w:t>: Latvijas Lauksaimniecības universitāte (turpmāk tekstā - LLU)</w:t>
      </w:r>
    </w:p>
    <w:p w:rsidR="00C374E1" w:rsidRPr="001E6A2B" w:rsidRDefault="00C374E1" w:rsidP="00C374E1">
      <w:pPr>
        <w:ind w:firstLine="720"/>
        <w:jc w:val="both"/>
        <w:rPr>
          <w:sz w:val="24"/>
          <w:szCs w:val="24"/>
          <w:u w:val="single"/>
        </w:rPr>
      </w:pPr>
      <w:r w:rsidRPr="001E6A2B">
        <w:rPr>
          <w:sz w:val="24"/>
          <w:szCs w:val="24"/>
          <w:u w:val="single"/>
        </w:rPr>
        <w:t>Pasūtītāja rekvizīti:</w:t>
      </w:r>
    </w:p>
    <w:p w:rsidR="00C374E1" w:rsidRPr="001E6A2B" w:rsidRDefault="00C374E1" w:rsidP="00C374E1">
      <w:pPr>
        <w:jc w:val="both"/>
        <w:rPr>
          <w:sz w:val="24"/>
          <w:szCs w:val="24"/>
        </w:rPr>
      </w:pPr>
      <w:r w:rsidRPr="001E6A2B">
        <w:rPr>
          <w:sz w:val="24"/>
          <w:szCs w:val="24"/>
        </w:rPr>
        <w:tab/>
      </w:r>
      <w:r w:rsidRPr="001E6A2B">
        <w:rPr>
          <w:sz w:val="24"/>
          <w:szCs w:val="24"/>
        </w:rPr>
        <w:tab/>
        <w:t>Lielā ielā 2, Jelgava, LV – 3001</w:t>
      </w:r>
    </w:p>
    <w:p w:rsidR="00C374E1" w:rsidRPr="001E6A2B" w:rsidRDefault="00C374E1" w:rsidP="00C374E1">
      <w:pPr>
        <w:jc w:val="both"/>
        <w:rPr>
          <w:sz w:val="24"/>
          <w:szCs w:val="24"/>
        </w:rPr>
      </w:pPr>
      <w:r w:rsidRPr="001E6A2B">
        <w:rPr>
          <w:sz w:val="24"/>
          <w:szCs w:val="24"/>
        </w:rPr>
        <w:tab/>
      </w:r>
      <w:r w:rsidRPr="001E6A2B">
        <w:rPr>
          <w:sz w:val="24"/>
          <w:szCs w:val="24"/>
        </w:rPr>
        <w:tab/>
        <w:t>Reģ. Nr. 90000041898</w:t>
      </w:r>
    </w:p>
    <w:p w:rsidR="00C374E1" w:rsidRPr="001E6A2B" w:rsidRDefault="00C374E1" w:rsidP="00C374E1">
      <w:pPr>
        <w:jc w:val="both"/>
        <w:rPr>
          <w:sz w:val="24"/>
          <w:szCs w:val="24"/>
        </w:rPr>
      </w:pPr>
      <w:r w:rsidRPr="001E6A2B">
        <w:rPr>
          <w:sz w:val="24"/>
          <w:szCs w:val="24"/>
        </w:rPr>
        <w:tab/>
      </w:r>
      <w:r w:rsidRPr="001E6A2B">
        <w:rPr>
          <w:sz w:val="24"/>
          <w:szCs w:val="24"/>
        </w:rPr>
        <w:tab/>
        <w:t>Valsts kase – kods TRELLV22</w:t>
      </w:r>
    </w:p>
    <w:p w:rsidR="00C374E1" w:rsidRPr="001E6A2B" w:rsidRDefault="00C374E1" w:rsidP="00C374E1">
      <w:pPr>
        <w:jc w:val="both"/>
        <w:rPr>
          <w:sz w:val="24"/>
          <w:szCs w:val="24"/>
        </w:rPr>
      </w:pPr>
      <w:r w:rsidRPr="001E6A2B">
        <w:rPr>
          <w:sz w:val="24"/>
          <w:szCs w:val="24"/>
        </w:rPr>
        <w:tab/>
      </w:r>
      <w:r w:rsidRPr="001E6A2B">
        <w:rPr>
          <w:sz w:val="24"/>
          <w:szCs w:val="24"/>
        </w:rPr>
        <w:tab/>
        <w:t>Fakss: 6300561</w:t>
      </w:r>
      <w:r>
        <w:rPr>
          <w:sz w:val="24"/>
          <w:szCs w:val="24"/>
        </w:rPr>
        <w:t>9</w:t>
      </w:r>
    </w:p>
    <w:p w:rsidR="00C374E1" w:rsidRPr="001E6A2B" w:rsidRDefault="00C374E1" w:rsidP="00C374E1">
      <w:pPr>
        <w:spacing w:after="120"/>
        <w:ind w:left="720" w:firstLine="720"/>
        <w:jc w:val="both"/>
        <w:rPr>
          <w:sz w:val="24"/>
          <w:szCs w:val="24"/>
        </w:rPr>
      </w:pPr>
      <w:r w:rsidRPr="001E6A2B">
        <w:rPr>
          <w:sz w:val="24"/>
          <w:szCs w:val="24"/>
        </w:rPr>
        <w:t xml:space="preserve">Mājas lapa: </w:t>
      </w:r>
      <w:hyperlink r:id="rId8" w:history="1">
        <w:r w:rsidRPr="001E6A2B">
          <w:rPr>
            <w:rStyle w:val="Hyperlink"/>
            <w:sz w:val="24"/>
            <w:szCs w:val="24"/>
          </w:rPr>
          <w:t>www.llu.lv</w:t>
        </w:r>
      </w:hyperlink>
    </w:p>
    <w:p w:rsidR="00C374E1" w:rsidRPr="001E6A2B" w:rsidRDefault="00C374E1" w:rsidP="00C374E1">
      <w:pPr>
        <w:numPr>
          <w:ilvl w:val="1"/>
          <w:numId w:val="4"/>
        </w:numPr>
        <w:tabs>
          <w:tab w:val="left" w:pos="426"/>
        </w:tabs>
        <w:ind w:left="0" w:firstLine="0"/>
        <w:jc w:val="both"/>
        <w:rPr>
          <w:sz w:val="24"/>
          <w:szCs w:val="24"/>
        </w:rPr>
      </w:pPr>
      <w:r w:rsidRPr="001E6A2B">
        <w:rPr>
          <w:b/>
          <w:sz w:val="24"/>
          <w:szCs w:val="24"/>
        </w:rPr>
        <w:t>Komisija:</w:t>
      </w:r>
      <w:r w:rsidRPr="001E6A2B">
        <w:rPr>
          <w:sz w:val="24"/>
          <w:szCs w:val="24"/>
        </w:rPr>
        <w:t xml:space="preserve"> iepirkumu veic ar 2015.gada 22.janvāra LLU rektora rīkojumu Nr. 4.3.-13/6 „</w:t>
      </w:r>
      <w:r w:rsidRPr="001E6A2B">
        <w:rPr>
          <w:sz w:val="24"/>
        </w:rPr>
        <w:t>Par iepirkumu komisiju preču un pakalpojumu iegādei LLU vajadzībām</w:t>
      </w:r>
      <w:r w:rsidRPr="001E6A2B">
        <w:rPr>
          <w:sz w:val="24"/>
          <w:szCs w:val="24"/>
        </w:rPr>
        <w:t>” izveidota Iepirkumu komisija (turpmāk – Komisija).</w:t>
      </w:r>
    </w:p>
    <w:p w:rsidR="00C374E1" w:rsidRPr="001E6A2B" w:rsidRDefault="00C374E1" w:rsidP="00C374E1">
      <w:pPr>
        <w:pStyle w:val="ListParagraph"/>
        <w:numPr>
          <w:ilvl w:val="1"/>
          <w:numId w:val="4"/>
        </w:numPr>
        <w:tabs>
          <w:tab w:val="left" w:pos="426"/>
        </w:tabs>
        <w:ind w:left="0" w:firstLine="0"/>
        <w:jc w:val="both"/>
        <w:rPr>
          <w:sz w:val="24"/>
          <w:szCs w:val="24"/>
        </w:rPr>
      </w:pPr>
      <w:r w:rsidRPr="001E6A2B">
        <w:rPr>
          <w:sz w:val="24"/>
          <w:szCs w:val="24"/>
        </w:rPr>
        <w:t>Iepirkums tiek veikts saskaņā ar Publisko iepirkumu likuma (turpmāk – PIL) 8.</w:t>
      </w:r>
      <w:r w:rsidRPr="001E6A2B">
        <w:rPr>
          <w:sz w:val="24"/>
          <w:szCs w:val="24"/>
          <w:vertAlign w:val="superscript"/>
        </w:rPr>
        <w:t>2</w:t>
      </w:r>
      <w:r w:rsidRPr="001E6A2B">
        <w:rPr>
          <w:sz w:val="24"/>
          <w:szCs w:val="24"/>
        </w:rPr>
        <w:t>pantu.</w:t>
      </w:r>
    </w:p>
    <w:p w:rsidR="00C374E1" w:rsidRDefault="00C374E1" w:rsidP="00C374E1">
      <w:pPr>
        <w:pStyle w:val="ListParagraph"/>
        <w:numPr>
          <w:ilvl w:val="1"/>
          <w:numId w:val="4"/>
        </w:numPr>
        <w:tabs>
          <w:tab w:val="left" w:pos="426"/>
        </w:tabs>
        <w:ind w:left="0" w:firstLine="0"/>
        <w:jc w:val="both"/>
        <w:rPr>
          <w:sz w:val="24"/>
          <w:szCs w:val="24"/>
        </w:rPr>
      </w:pPr>
      <w:r w:rsidRPr="001E6A2B">
        <w:rPr>
          <w:b/>
          <w:sz w:val="24"/>
          <w:szCs w:val="24"/>
        </w:rPr>
        <w:t>Pasūtītāja kontaktpersona:</w:t>
      </w:r>
      <w:r w:rsidRPr="001E6A2B">
        <w:rPr>
          <w:sz w:val="24"/>
          <w:szCs w:val="24"/>
        </w:rPr>
        <w:t xml:space="preserve"> Inese Sprukta, tālrunis 63005674, fakss 6300561</w:t>
      </w:r>
      <w:r>
        <w:rPr>
          <w:sz w:val="24"/>
          <w:szCs w:val="24"/>
        </w:rPr>
        <w:t>9</w:t>
      </w:r>
      <w:r w:rsidRPr="001E6A2B">
        <w:rPr>
          <w:sz w:val="24"/>
          <w:szCs w:val="24"/>
        </w:rPr>
        <w:t xml:space="preserve">, e-pasts </w:t>
      </w:r>
      <w:hyperlink r:id="rId9" w:history="1">
        <w:r w:rsidRPr="009C584E">
          <w:rPr>
            <w:rStyle w:val="Hyperlink"/>
            <w:sz w:val="24"/>
            <w:szCs w:val="24"/>
          </w:rPr>
          <w:t>inese.sprukta@llu.lv</w:t>
        </w:r>
      </w:hyperlink>
      <w:r w:rsidRPr="001E6A2B">
        <w:rPr>
          <w:sz w:val="24"/>
          <w:szCs w:val="24"/>
        </w:rPr>
        <w:t xml:space="preserve">. Kontaktpersona iepirkuma norises laikā sniedz tikai organizatorisku informāciju. </w:t>
      </w:r>
    </w:p>
    <w:p w:rsidR="00C374E1" w:rsidRPr="00E03E00" w:rsidRDefault="00C374E1" w:rsidP="00C374E1">
      <w:pPr>
        <w:pStyle w:val="ListParagraph"/>
        <w:numPr>
          <w:ilvl w:val="1"/>
          <w:numId w:val="4"/>
        </w:numPr>
        <w:tabs>
          <w:tab w:val="left" w:pos="426"/>
        </w:tabs>
        <w:ind w:left="0" w:firstLine="0"/>
        <w:jc w:val="both"/>
        <w:rPr>
          <w:sz w:val="24"/>
          <w:szCs w:val="24"/>
        </w:rPr>
      </w:pPr>
      <w:r w:rsidRPr="00E03E00">
        <w:rPr>
          <w:b/>
          <w:sz w:val="24"/>
          <w:szCs w:val="24"/>
        </w:rPr>
        <w:t xml:space="preserve">Projekts: </w:t>
      </w:r>
      <w:r w:rsidRPr="00E03E00">
        <w:rPr>
          <w:sz w:val="24"/>
        </w:rPr>
        <w:t>iepirkuma procedūra tiek veikta</w:t>
      </w:r>
      <w:r w:rsidRPr="00E03E00">
        <w:rPr>
          <w:sz w:val="24"/>
          <w:szCs w:val="24"/>
        </w:rPr>
        <w:t xml:space="preserve"> ZM subsīdiju </w:t>
      </w:r>
      <w:r w:rsidRPr="00E03E00">
        <w:rPr>
          <w:i/>
          <w:sz w:val="24"/>
          <w:szCs w:val="24"/>
        </w:rPr>
        <w:t>„Atbalsts materiālās bāzes pilnveidošanai zinātniskiem pētījumiem un laboratorisko analīžu nodrošināšanai 2015.gadā”</w:t>
      </w:r>
      <w:r w:rsidRPr="00E03E00">
        <w:rPr>
          <w:sz w:val="24"/>
          <w:szCs w:val="24"/>
        </w:rPr>
        <w:t xml:space="preserve"> līguma Nr.110515/S41 ietvaros.</w:t>
      </w:r>
    </w:p>
    <w:p w:rsidR="00C374E1" w:rsidRDefault="00C374E1" w:rsidP="00C374E1">
      <w:pPr>
        <w:pStyle w:val="ListParagraph"/>
        <w:numPr>
          <w:ilvl w:val="1"/>
          <w:numId w:val="4"/>
        </w:numPr>
        <w:tabs>
          <w:tab w:val="left" w:pos="426"/>
        </w:tabs>
        <w:ind w:left="0" w:firstLine="0"/>
        <w:jc w:val="both"/>
        <w:rPr>
          <w:sz w:val="24"/>
          <w:szCs w:val="24"/>
        </w:rPr>
      </w:pPr>
      <w:r w:rsidRPr="00361D53">
        <w:rPr>
          <w:sz w:val="24"/>
          <w:szCs w:val="24"/>
        </w:rPr>
        <w:t xml:space="preserve">Pasūtītājs nodrošina brīvu un tiešu elektronisku pieeju iepirkuma nolikumam (turpmāk – nolikums) LLU mājas lapā internetā </w:t>
      </w:r>
      <w:hyperlink r:id="rId10" w:history="1">
        <w:r w:rsidRPr="00361D53">
          <w:rPr>
            <w:rStyle w:val="Hyperlink"/>
            <w:sz w:val="24"/>
            <w:szCs w:val="24"/>
          </w:rPr>
          <w:t>www.llu.lv</w:t>
        </w:r>
      </w:hyperlink>
      <w:r w:rsidRPr="00361D53">
        <w:rPr>
          <w:sz w:val="24"/>
          <w:szCs w:val="24"/>
        </w:rPr>
        <w:t>, sadaļā „Iepirkumi”, sākot no attiecīgā iepirkuma izsludināšanas brīža.</w:t>
      </w:r>
    </w:p>
    <w:p w:rsidR="00C374E1" w:rsidRPr="00361D53" w:rsidRDefault="00C374E1" w:rsidP="00C374E1">
      <w:pPr>
        <w:pStyle w:val="ListParagraph"/>
        <w:numPr>
          <w:ilvl w:val="1"/>
          <w:numId w:val="4"/>
        </w:numPr>
        <w:tabs>
          <w:tab w:val="left" w:pos="426"/>
        </w:tabs>
        <w:ind w:left="0" w:firstLine="0"/>
        <w:jc w:val="both"/>
        <w:rPr>
          <w:sz w:val="24"/>
          <w:szCs w:val="24"/>
        </w:rPr>
      </w:pPr>
      <w:r w:rsidRPr="00361D53">
        <w:rPr>
          <w:sz w:val="24"/>
          <w:szCs w:val="24"/>
        </w:rPr>
        <w:t xml:space="preserve">Iepirkuma komisijas, piegādātāju un pretendentu tiesības un pienākumi ir noteikti atbilstoši Publisko iepirkumu likuma normām. </w:t>
      </w:r>
      <w:r w:rsidRPr="00361D53">
        <w:rPr>
          <w:spacing w:val="-1"/>
          <w:sz w:val="24"/>
          <w:szCs w:val="24"/>
        </w:rPr>
        <w:t>Visi jautājumi, kas nav atrunāti šajā nolikumā, tiek risināti saskaņā ar Publisko iepirkumu likuma normām.</w:t>
      </w:r>
    </w:p>
    <w:p w:rsidR="00C374E1" w:rsidRPr="001E6A2B" w:rsidRDefault="00C374E1" w:rsidP="00C374E1">
      <w:pPr>
        <w:jc w:val="both"/>
        <w:rPr>
          <w:sz w:val="22"/>
          <w:szCs w:val="22"/>
        </w:rPr>
      </w:pPr>
    </w:p>
    <w:p w:rsidR="00C374E1" w:rsidRPr="001E6A2B" w:rsidRDefault="00C374E1" w:rsidP="00C374E1">
      <w:pPr>
        <w:jc w:val="both"/>
        <w:rPr>
          <w:sz w:val="22"/>
          <w:szCs w:val="22"/>
        </w:rPr>
      </w:pPr>
    </w:p>
    <w:p w:rsidR="00C374E1" w:rsidRPr="001E6A2B" w:rsidRDefault="00C374E1" w:rsidP="00C374E1">
      <w:pPr>
        <w:numPr>
          <w:ilvl w:val="0"/>
          <w:numId w:val="2"/>
        </w:numPr>
        <w:tabs>
          <w:tab w:val="clear" w:pos="720"/>
          <w:tab w:val="num" w:pos="284"/>
        </w:tabs>
        <w:ind w:hanging="720"/>
        <w:jc w:val="both"/>
        <w:rPr>
          <w:b/>
          <w:sz w:val="24"/>
          <w:szCs w:val="24"/>
        </w:rPr>
      </w:pPr>
      <w:r w:rsidRPr="001E6A2B">
        <w:rPr>
          <w:b/>
          <w:sz w:val="24"/>
          <w:szCs w:val="24"/>
        </w:rPr>
        <w:t>PIEDĀVĀJUMA IESNIEGŠANAS VIETA, DATUMS, LAIKS UN KĀRTĪBA</w:t>
      </w:r>
    </w:p>
    <w:p w:rsidR="00C374E1" w:rsidRPr="001E6A2B" w:rsidRDefault="00C374E1" w:rsidP="00C374E1">
      <w:pPr>
        <w:jc w:val="both"/>
        <w:rPr>
          <w:sz w:val="24"/>
          <w:szCs w:val="24"/>
        </w:rPr>
      </w:pPr>
      <w:r w:rsidRPr="000A2CBA">
        <w:rPr>
          <w:sz w:val="24"/>
          <w:szCs w:val="24"/>
        </w:rPr>
        <w:t xml:space="preserve">3.1. Pretendenti piedāvājumus var iesniegt </w:t>
      </w:r>
      <w:r w:rsidRPr="000A2CBA">
        <w:rPr>
          <w:b/>
          <w:sz w:val="24"/>
          <w:szCs w:val="24"/>
        </w:rPr>
        <w:t>līdz 2016.gada 18.janvārim plkst.11.00</w:t>
      </w:r>
      <w:r w:rsidRPr="000A2CBA">
        <w:rPr>
          <w:sz w:val="24"/>
          <w:szCs w:val="24"/>
        </w:rPr>
        <w:t xml:space="preserve"> LLU</w:t>
      </w:r>
      <w:r w:rsidRPr="001E6A2B">
        <w:rPr>
          <w:sz w:val="24"/>
          <w:szCs w:val="24"/>
        </w:rPr>
        <w:t xml:space="preserve"> Saimnieciskā dienesta 17.kab. Lielajā ielā 2, Jelgavā, LV – 3001 iesniedzot personīgi vai atsūtot pa pastu. Pasta sūtījumam jābūt nogādātam šajā punktā norādītajā adresē līdz </w:t>
      </w:r>
      <w:proofErr w:type="gramStart"/>
      <w:r w:rsidRPr="001E6A2B">
        <w:rPr>
          <w:sz w:val="24"/>
          <w:szCs w:val="24"/>
        </w:rPr>
        <w:t>augstāk minētajam</w:t>
      </w:r>
      <w:proofErr w:type="gramEnd"/>
      <w:r w:rsidRPr="001E6A2B">
        <w:rPr>
          <w:sz w:val="24"/>
          <w:szCs w:val="24"/>
        </w:rPr>
        <w:t xml:space="preserve"> termiņam. Piedāvājumus var iesniegt darba dienās no plkst.8.30 līdz 11.30 un 13.00 līdz 16.30.</w:t>
      </w:r>
    </w:p>
    <w:p w:rsidR="00C374E1" w:rsidRPr="001E6A2B" w:rsidRDefault="00C374E1" w:rsidP="00C374E1">
      <w:pPr>
        <w:pStyle w:val="BodyTextIndent2"/>
        <w:ind w:firstLine="0"/>
        <w:rPr>
          <w:szCs w:val="24"/>
        </w:rPr>
      </w:pPr>
      <w:r w:rsidRPr="001E6A2B">
        <w:rPr>
          <w:szCs w:val="24"/>
        </w:rPr>
        <w:t>3.2. Piedāvājums, kas tiek atsaukts vai grozīts pirms 3.1.punktā minētā termiņa, vai piedāvājums, kas iesniegts pēc 3.1.punktā minētā termiņa,</w:t>
      </w:r>
      <w:r w:rsidRPr="001E6A2B">
        <w:rPr>
          <w:color w:val="FF0000"/>
          <w:szCs w:val="24"/>
        </w:rPr>
        <w:t xml:space="preserve"> </w:t>
      </w:r>
      <w:r w:rsidRPr="001E6A2B">
        <w:rPr>
          <w:szCs w:val="24"/>
        </w:rPr>
        <w:t xml:space="preserve">tiks neatvērts atdots vai nosūtīts atpakaļ pretendentam. </w:t>
      </w:r>
    </w:p>
    <w:p w:rsidR="00C374E1" w:rsidRPr="001E6A2B" w:rsidRDefault="00C374E1" w:rsidP="00C374E1">
      <w:pPr>
        <w:jc w:val="both"/>
        <w:rPr>
          <w:color w:val="000000"/>
          <w:sz w:val="24"/>
          <w:szCs w:val="24"/>
        </w:rPr>
      </w:pPr>
      <w:r w:rsidRPr="001E6A2B">
        <w:rPr>
          <w:sz w:val="24"/>
          <w:szCs w:val="24"/>
        </w:rPr>
        <w:t>3.3. Iepirkumam iesniegto p</w:t>
      </w:r>
      <w:r w:rsidRPr="001E6A2B">
        <w:rPr>
          <w:color w:val="000000"/>
          <w:sz w:val="24"/>
          <w:szCs w:val="24"/>
        </w:rPr>
        <w:t>iedāvājumu atvēršanu, noformējuma atbilstības pārbaudi, pretendentu atlases dokumentu, tehniskā un finanšu piedāvājuma vērtēšanu Iepirkuma komisija veic slēgtā sēdē.</w:t>
      </w:r>
    </w:p>
    <w:p w:rsidR="00C374E1" w:rsidRDefault="00C374E1" w:rsidP="00C374E1">
      <w:pPr>
        <w:jc w:val="both"/>
        <w:rPr>
          <w:color w:val="000000"/>
          <w:sz w:val="22"/>
          <w:szCs w:val="22"/>
        </w:rPr>
      </w:pPr>
    </w:p>
    <w:p w:rsidR="00C374E1" w:rsidRPr="001E6A2B" w:rsidRDefault="00C374E1" w:rsidP="00C374E1">
      <w:pPr>
        <w:jc w:val="both"/>
        <w:rPr>
          <w:color w:val="000000"/>
          <w:sz w:val="22"/>
          <w:szCs w:val="22"/>
        </w:rPr>
      </w:pPr>
    </w:p>
    <w:p w:rsidR="00C374E1" w:rsidRPr="001E6A2B" w:rsidRDefault="00C374E1" w:rsidP="00C374E1">
      <w:pPr>
        <w:numPr>
          <w:ilvl w:val="0"/>
          <w:numId w:val="2"/>
        </w:numPr>
        <w:tabs>
          <w:tab w:val="clear" w:pos="720"/>
          <w:tab w:val="num" w:pos="284"/>
        </w:tabs>
        <w:ind w:hanging="720"/>
        <w:jc w:val="both"/>
        <w:rPr>
          <w:b/>
          <w:sz w:val="24"/>
          <w:szCs w:val="24"/>
        </w:rPr>
      </w:pPr>
      <w:r w:rsidRPr="001E6A2B">
        <w:rPr>
          <w:b/>
          <w:sz w:val="24"/>
          <w:szCs w:val="24"/>
        </w:rPr>
        <w:t xml:space="preserve">PIEDĀVĀJUMU NOFORMĒŠANA </w:t>
      </w:r>
    </w:p>
    <w:p w:rsidR="00C374E1" w:rsidRDefault="00C374E1" w:rsidP="00C374E1">
      <w:pPr>
        <w:jc w:val="both"/>
        <w:rPr>
          <w:sz w:val="24"/>
          <w:szCs w:val="24"/>
        </w:rPr>
      </w:pPr>
      <w:r w:rsidRPr="00361D53">
        <w:rPr>
          <w:sz w:val="24"/>
          <w:szCs w:val="24"/>
        </w:rPr>
        <w:t>4.1. Pretendentam ir jāsagatavo piedāvājuma 1 (viens) oriģināls un 1 (viena) kopija. Uz piedāvājuma oriģināla un tā kopijas norāda attiecīgi “ORIĢINĀLS” un “KOPIJA”. Pretrunu gadījumā starp piedāvājuma oriģinālu un kopiju, vērā tiks ņemts piedāvājuma oriģināls.</w:t>
      </w:r>
    </w:p>
    <w:p w:rsidR="00C374E1" w:rsidRPr="001E6A2B" w:rsidRDefault="00C374E1" w:rsidP="00C374E1">
      <w:pPr>
        <w:jc w:val="both"/>
        <w:rPr>
          <w:sz w:val="24"/>
          <w:szCs w:val="24"/>
        </w:rPr>
      </w:pPr>
      <w:r w:rsidRPr="001E6A2B">
        <w:rPr>
          <w:sz w:val="24"/>
          <w:szCs w:val="24"/>
        </w:rPr>
        <w:lastRenderedPageBreak/>
        <w:t>4.</w:t>
      </w:r>
      <w:r>
        <w:rPr>
          <w:sz w:val="24"/>
          <w:szCs w:val="24"/>
        </w:rPr>
        <w:t>2</w:t>
      </w:r>
      <w:r w:rsidRPr="001E6A2B">
        <w:rPr>
          <w:sz w:val="24"/>
          <w:szCs w:val="24"/>
        </w:rPr>
        <w:t xml:space="preserve">. Piedāvājums jāievieto slēgtā aploksnē vai cita veida necaurspīdīgā iepakojumā tā, lai tajā iekļautā informācija nebūtu redzama un pieejama līdz piedāvājumu atvēršanas brīdim. </w:t>
      </w:r>
    </w:p>
    <w:p w:rsidR="00C374E1" w:rsidRPr="001E6A2B" w:rsidRDefault="00C374E1" w:rsidP="00C374E1">
      <w:pPr>
        <w:tabs>
          <w:tab w:val="left" w:pos="720"/>
        </w:tabs>
        <w:jc w:val="both"/>
        <w:rPr>
          <w:sz w:val="24"/>
          <w:szCs w:val="24"/>
        </w:rPr>
      </w:pPr>
      <w:r w:rsidRPr="001E6A2B">
        <w:rPr>
          <w:sz w:val="24"/>
          <w:szCs w:val="24"/>
        </w:rPr>
        <w:t>4.</w:t>
      </w:r>
      <w:r>
        <w:rPr>
          <w:sz w:val="24"/>
          <w:szCs w:val="24"/>
        </w:rPr>
        <w:t>3</w:t>
      </w:r>
      <w:r w:rsidRPr="001E6A2B">
        <w:rPr>
          <w:sz w:val="24"/>
          <w:szCs w:val="24"/>
        </w:rPr>
        <w:t>. Uz aploksnes (iepakojuma) jānorāda:</w:t>
      </w:r>
    </w:p>
    <w:p w:rsidR="00C374E1" w:rsidRPr="001E6A2B" w:rsidRDefault="00C374E1" w:rsidP="00C374E1">
      <w:pPr>
        <w:numPr>
          <w:ilvl w:val="0"/>
          <w:numId w:val="1"/>
        </w:numPr>
        <w:jc w:val="both"/>
        <w:rPr>
          <w:sz w:val="24"/>
        </w:rPr>
      </w:pPr>
      <w:r w:rsidRPr="001E6A2B">
        <w:rPr>
          <w:sz w:val="24"/>
        </w:rPr>
        <w:t>Pasūtītāja nosaukums un adrese;</w:t>
      </w:r>
    </w:p>
    <w:p w:rsidR="00C374E1" w:rsidRPr="001E6A2B" w:rsidRDefault="00C374E1" w:rsidP="00C374E1">
      <w:pPr>
        <w:numPr>
          <w:ilvl w:val="0"/>
          <w:numId w:val="1"/>
        </w:numPr>
        <w:jc w:val="both"/>
        <w:rPr>
          <w:sz w:val="24"/>
        </w:rPr>
      </w:pPr>
      <w:r w:rsidRPr="001E6A2B">
        <w:rPr>
          <w:sz w:val="24"/>
        </w:rPr>
        <w:t>Pretendenta nosaukums un adrese;</w:t>
      </w:r>
    </w:p>
    <w:p w:rsidR="00C374E1" w:rsidRPr="001E6A2B" w:rsidRDefault="00C374E1" w:rsidP="00C374E1">
      <w:pPr>
        <w:numPr>
          <w:ilvl w:val="0"/>
          <w:numId w:val="1"/>
        </w:numPr>
        <w:tabs>
          <w:tab w:val="clear" w:pos="1440"/>
          <w:tab w:val="num" w:pos="1080"/>
        </w:tabs>
        <w:spacing w:line="276" w:lineRule="auto"/>
        <w:ind w:left="1080" w:firstLine="0"/>
        <w:jc w:val="both"/>
        <w:rPr>
          <w:sz w:val="24"/>
        </w:rPr>
      </w:pPr>
      <w:r w:rsidRPr="001E6A2B">
        <w:rPr>
          <w:sz w:val="24"/>
        </w:rPr>
        <w:t>Atzīme:</w:t>
      </w:r>
    </w:p>
    <w:p w:rsidR="00C374E1" w:rsidRPr="001E6A2B" w:rsidRDefault="00C374E1" w:rsidP="00C374E1">
      <w:pPr>
        <w:spacing w:line="276" w:lineRule="auto"/>
        <w:jc w:val="center"/>
        <w:rPr>
          <w:b/>
          <w:i/>
          <w:sz w:val="24"/>
          <w:szCs w:val="24"/>
        </w:rPr>
      </w:pPr>
      <w:r w:rsidRPr="001E6A2B">
        <w:rPr>
          <w:b/>
          <w:i/>
          <w:sz w:val="24"/>
          <w:szCs w:val="24"/>
        </w:rPr>
        <w:t xml:space="preserve">„Piedāvājums iepirkumam </w:t>
      </w:r>
    </w:p>
    <w:p w:rsidR="00C374E1" w:rsidRPr="001E6A2B" w:rsidRDefault="00C374E1" w:rsidP="00C374E1">
      <w:pPr>
        <w:jc w:val="center"/>
        <w:rPr>
          <w:i/>
          <w:sz w:val="24"/>
        </w:rPr>
      </w:pPr>
      <w:r w:rsidRPr="001E6A2B">
        <w:rPr>
          <w:i/>
          <w:sz w:val="24"/>
          <w:szCs w:val="24"/>
        </w:rPr>
        <w:t>„</w:t>
      </w:r>
      <w:r w:rsidRPr="00114D58">
        <w:rPr>
          <w:i/>
          <w:sz w:val="24"/>
        </w:rPr>
        <w:t>Laboratorijas aprīkojuma piegāde VMF vajadzībām ZM subsīdiju līguma Nr.110515/S41 ietvaros</w:t>
      </w:r>
      <w:r w:rsidRPr="001E6A2B">
        <w:rPr>
          <w:i/>
          <w:sz w:val="24"/>
          <w:szCs w:val="24"/>
        </w:rPr>
        <w:t>”,</w:t>
      </w:r>
    </w:p>
    <w:p w:rsidR="00C374E1" w:rsidRPr="001E6A2B" w:rsidRDefault="00C374E1" w:rsidP="00C374E1">
      <w:pPr>
        <w:jc w:val="center"/>
        <w:rPr>
          <w:sz w:val="24"/>
          <w:szCs w:val="24"/>
        </w:rPr>
      </w:pPr>
      <w:r w:rsidRPr="001E6A2B">
        <w:rPr>
          <w:i/>
          <w:sz w:val="24"/>
          <w:szCs w:val="24"/>
        </w:rPr>
        <w:t xml:space="preserve"> </w:t>
      </w:r>
      <w:proofErr w:type="spellStart"/>
      <w:r w:rsidRPr="001E6A2B">
        <w:rPr>
          <w:sz w:val="24"/>
          <w:szCs w:val="24"/>
        </w:rPr>
        <w:t>id.</w:t>
      </w:r>
      <w:r w:rsidRPr="00DC4D9E">
        <w:rPr>
          <w:sz w:val="24"/>
          <w:szCs w:val="24"/>
        </w:rPr>
        <w:t>Nr</w:t>
      </w:r>
      <w:proofErr w:type="spellEnd"/>
      <w:r w:rsidRPr="00DC4D9E">
        <w:rPr>
          <w:sz w:val="24"/>
          <w:szCs w:val="24"/>
        </w:rPr>
        <w:t>. LLU/201</w:t>
      </w:r>
      <w:r>
        <w:rPr>
          <w:sz w:val="24"/>
          <w:szCs w:val="24"/>
        </w:rPr>
        <w:t>6</w:t>
      </w:r>
      <w:r w:rsidRPr="00DC4D9E">
        <w:rPr>
          <w:sz w:val="24"/>
          <w:szCs w:val="24"/>
        </w:rPr>
        <w:t>/</w:t>
      </w:r>
      <w:r>
        <w:rPr>
          <w:sz w:val="24"/>
          <w:szCs w:val="24"/>
        </w:rPr>
        <w:t>2</w:t>
      </w:r>
      <w:r w:rsidRPr="00DC4D9E">
        <w:rPr>
          <w:sz w:val="24"/>
          <w:szCs w:val="24"/>
        </w:rPr>
        <w:t>/mi,</w:t>
      </w:r>
    </w:p>
    <w:p w:rsidR="00C374E1" w:rsidRPr="001E6A2B" w:rsidRDefault="00C374E1" w:rsidP="00C374E1">
      <w:pPr>
        <w:jc w:val="center"/>
        <w:rPr>
          <w:sz w:val="24"/>
          <w:szCs w:val="24"/>
        </w:rPr>
      </w:pPr>
      <w:r w:rsidRPr="001E6A2B">
        <w:rPr>
          <w:sz w:val="24"/>
          <w:szCs w:val="24"/>
        </w:rPr>
        <w:t>___.daļai „______________________________________________________”</w:t>
      </w:r>
    </w:p>
    <w:p w:rsidR="00C374E1" w:rsidRPr="001E6A2B" w:rsidRDefault="00C374E1" w:rsidP="00C374E1">
      <w:pPr>
        <w:rPr>
          <w:i/>
          <w:sz w:val="20"/>
          <w:szCs w:val="20"/>
        </w:rPr>
      </w:pPr>
      <w:r w:rsidRPr="001E6A2B">
        <w:rPr>
          <w:i/>
          <w:sz w:val="20"/>
          <w:szCs w:val="20"/>
        </w:rPr>
        <w:tab/>
      </w:r>
      <w:r w:rsidRPr="001E6A2B">
        <w:rPr>
          <w:i/>
          <w:sz w:val="20"/>
          <w:szCs w:val="20"/>
        </w:rPr>
        <w:tab/>
      </w:r>
      <w:r w:rsidRPr="001E6A2B">
        <w:rPr>
          <w:i/>
          <w:sz w:val="20"/>
          <w:szCs w:val="20"/>
        </w:rPr>
        <w:tab/>
        <w:t>(tās daļas Nr. un nosaukums, uz kuru tiks iesniegts piedāvājums)</w:t>
      </w:r>
    </w:p>
    <w:p w:rsidR="00C374E1" w:rsidRPr="001E6A2B" w:rsidRDefault="00C374E1" w:rsidP="00C374E1">
      <w:pPr>
        <w:rPr>
          <w:i/>
          <w:sz w:val="10"/>
          <w:szCs w:val="10"/>
        </w:rPr>
      </w:pPr>
    </w:p>
    <w:p w:rsidR="00C374E1" w:rsidRPr="001E6A2B" w:rsidRDefault="00C374E1" w:rsidP="00C374E1">
      <w:pPr>
        <w:jc w:val="center"/>
        <w:rPr>
          <w:i/>
          <w:sz w:val="24"/>
          <w:szCs w:val="24"/>
        </w:rPr>
      </w:pPr>
      <w:r w:rsidRPr="000A2CBA">
        <w:rPr>
          <w:b/>
          <w:i/>
          <w:sz w:val="24"/>
          <w:szCs w:val="24"/>
        </w:rPr>
        <w:t>Neatvērt līdz 2016.gada 18.janvārim</w:t>
      </w:r>
      <w:r w:rsidRPr="000A2CBA">
        <w:rPr>
          <w:b/>
          <w:sz w:val="24"/>
          <w:szCs w:val="24"/>
        </w:rPr>
        <w:t xml:space="preserve"> </w:t>
      </w:r>
      <w:r w:rsidRPr="000A2CBA">
        <w:rPr>
          <w:b/>
          <w:i/>
          <w:sz w:val="24"/>
          <w:szCs w:val="24"/>
        </w:rPr>
        <w:t>plkst. 11.00”</w:t>
      </w:r>
      <w:r w:rsidRPr="001E6A2B">
        <w:rPr>
          <w:i/>
          <w:sz w:val="24"/>
          <w:szCs w:val="24"/>
        </w:rPr>
        <w:t xml:space="preserve"> </w:t>
      </w:r>
    </w:p>
    <w:p w:rsidR="00C374E1" w:rsidRPr="00D03A56" w:rsidRDefault="00C374E1" w:rsidP="00C374E1">
      <w:pPr>
        <w:pStyle w:val="BodyText"/>
        <w:tabs>
          <w:tab w:val="left" w:pos="284"/>
          <w:tab w:val="left" w:pos="426"/>
        </w:tabs>
        <w:spacing w:after="0"/>
        <w:jc w:val="center"/>
        <w:rPr>
          <w:sz w:val="20"/>
          <w:szCs w:val="20"/>
        </w:rPr>
      </w:pPr>
    </w:p>
    <w:p w:rsidR="00C374E1" w:rsidRPr="001E6A2B" w:rsidRDefault="00C374E1" w:rsidP="00C374E1">
      <w:pPr>
        <w:pStyle w:val="BodyText"/>
        <w:tabs>
          <w:tab w:val="left" w:pos="284"/>
          <w:tab w:val="left" w:pos="426"/>
        </w:tabs>
        <w:spacing w:after="0"/>
        <w:jc w:val="both"/>
        <w:rPr>
          <w:sz w:val="24"/>
          <w:szCs w:val="24"/>
        </w:rPr>
      </w:pPr>
      <w:r w:rsidRPr="001E6A2B">
        <w:rPr>
          <w:sz w:val="24"/>
          <w:szCs w:val="24"/>
        </w:rPr>
        <w:t>4.</w:t>
      </w:r>
      <w:r>
        <w:rPr>
          <w:sz w:val="24"/>
          <w:szCs w:val="24"/>
        </w:rPr>
        <w:t>4</w:t>
      </w:r>
      <w:r w:rsidRPr="001E6A2B">
        <w:rPr>
          <w:sz w:val="24"/>
          <w:szCs w:val="24"/>
        </w:rPr>
        <w:t xml:space="preserve">. Pretendenti sedz visas izmaksas, kas saistītas ar viņu piedāvājuma sagatavošanu un iesniegšanu Pasūtītājam. </w:t>
      </w:r>
    </w:p>
    <w:p w:rsidR="00C374E1" w:rsidRPr="001E6A2B" w:rsidRDefault="00C374E1" w:rsidP="00C374E1">
      <w:pPr>
        <w:pStyle w:val="Footer"/>
        <w:tabs>
          <w:tab w:val="clear" w:pos="4153"/>
          <w:tab w:val="clear" w:pos="8306"/>
        </w:tabs>
        <w:jc w:val="both"/>
        <w:rPr>
          <w:sz w:val="24"/>
          <w:szCs w:val="24"/>
        </w:rPr>
      </w:pPr>
      <w:r w:rsidRPr="001E6A2B">
        <w:rPr>
          <w:sz w:val="24"/>
          <w:szCs w:val="24"/>
        </w:rPr>
        <w:t>4.</w:t>
      </w:r>
      <w:r>
        <w:rPr>
          <w:sz w:val="24"/>
          <w:szCs w:val="24"/>
        </w:rPr>
        <w:t>5</w:t>
      </w:r>
      <w:r w:rsidRPr="001E6A2B">
        <w:rPr>
          <w:sz w:val="24"/>
          <w:szCs w:val="24"/>
        </w:rPr>
        <w:t xml:space="preserve">. Visi piedāvājumā iekļautie dokumenti ir cauršūti kopā tā, lai dokumentus nebūtu iespējams atdalīt. Uz pēdējās lapas aizmugures </w:t>
      </w:r>
      <w:proofErr w:type="spellStart"/>
      <w:r w:rsidRPr="001E6A2B">
        <w:rPr>
          <w:sz w:val="24"/>
          <w:szCs w:val="24"/>
        </w:rPr>
        <w:t>cauršūšanai</w:t>
      </w:r>
      <w:proofErr w:type="spellEnd"/>
      <w:r w:rsidRPr="001E6A2B">
        <w:rPr>
          <w:sz w:val="24"/>
          <w:szCs w:val="24"/>
        </w:rPr>
        <w:t xml:space="preserve"> izmantojamā aukla jānostiprina ar pārlīmētu lapu, kurā norādīts cauršūto lapu skaits, ko ar savu parakstu vai Pretendenta zīmoga nospiedumu apliecina Pretendenta vadītājs vai tā pilnvarotā persona.</w:t>
      </w:r>
    </w:p>
    <w:p w:rsidR="00C374E1" w:rsidRPr="001E6A2B" w:rsidRDefault="00C374E1" w:rsidP="00C374E1">
      <w:pPr>
        <w:pStyle w:val="BodyText"/>
        <w:tabs>
          <w:tab w:val="left" w:pos="900"/>
          <w:tab w:val="left" w:pos="2160"/>
        </w:tabs>
        <w:spacing w:after="0"/>
        <w:rPr>
          <w:sz w:val="24"/>
          <w:szCs w:val="24"/>
        </w:rPr>
      </w:pPr>
      <w:r w:rsidRPr="001E6A2B">
        <w:rPr>
          <w:sz w:val="24"/>
          <w:szCs w:val="24"/>
        </w:rPr>
        <w:t>4.</w:t>
      </w:r>
      <w:r>
        <w:rPr>
          <w:sz w:val="24"/>
          <w:szCs w:val="24"/>
        </w:rPr>
        <w:t>6</w:t>
      </w:r>
      <w:r w:rsidRPr="001E6A2B">
        <w:rPr>
          <w:sz w:val="24"/>
          <w:szCs w:val="24"/>
        </w:rPr>
        <w:t>. Pretendents drīkst iesniegt tikai 1 (vienu) piedāvājuma variantu.</w:t>
      </w:r>
    </w:p>
    <w:p w:rsidR="00C374E1" w:rsidRPr="001E6A2B" w:rsidRDefault="00C374E1" w:rsidP="00C374E1">
      <w:pPr>
        <w:pStyle w:val="BodyText"/>
        <w:tabs>
          <w:tab w:val="left" w:pos="900"/>
          <w:tab w:val="num" w:pos="1276"/>
          <w:tab w:val="num" w:pos="2127"/>
          <w:tab w:val="num" w:pos="2640"/>
          <w:tab w:val="num" w:pos="3119"/>
        </w:tabs>
        <w:spacing w:after="0"/>
        <w:jc w:val="both"/>
        <w:rPr>
          <w:sz w:val="24"/>
          <w:szCs w:val="24"/>
        </w:rPr>
      </w:pPr>
      <w:r w:rsidRPr="001E6A2B">
        <w:rPr>
          <w:sz w:val="24"/>
          <w:szCs w:val="24"/>
        </w:rPr>
        <w:t>4.</w:t>
      </w:r>
      <w:r>
        <w:rPr>
          <w:sz w:val="24"/>
          <w:szCs w:val="24"/>
        </w:rPr>
        <w:t>7</w:t>
      </w:r>
      <w:r w:rsidRPr="001E6A2B">
        <w:rPr>
          <w:sz w:val="24"/>
          <w:szCs w:val="24"/>
        </w:rPr>
        <w:t>. Piedāvājums jāsa</w:t>
      </w:r>
      <w:bookmarkStart w:id="0" w:name="_GoBack"/>
      <w:bookmarkEnd w:id="0"/>
      <w:r w:rsidRPr="001E6A2B">
        <w:rPr>
          <w:sz w:val="24"/>
          <w:szCs w:val="24"/>
        </w:rPr>
        <w:t>gatavo latviešu valodā. Ja kāds dokuments vai citi piedāvājumā iekļautie informācijas materiāli ir svešvalodā, tam jāpievieno Pretendenta vai tā pilnvarotas personas (pievienojams pilnvaras oriģināls) apstiprināts tulkojums latviešu valodā.</w:t>
      </w:r>
      <w:proofErr w:type="gramStart"/>
      <w:r w:rsidRPr="001E6A2B">
        <w:rPr>
          <w:sz w:val="24"/>
          <w:szCs w:val="24"/>
        </w:rPr>
        <w:t xml:space="preserve">  </w:t>
      </w:r>
      <w:proofErr w:type="gramEnd"/>
    </w:p>
    <w:p w:rsidR="00C374E1" w:rsidRPr="001E6A2B" w:rsidRDefault="00C374E1" w:rsidP="00C374E1">
      <w:pPr>
        <w:pStyle w:val="BodyText"/>
        <w:tabs>
          <w:tab w:val="left" w:pos="900"/>
          <w:tab w:val="num" w:pos="1276"/>
          <w:tab w:val="num" w:pos="2127"/>
          <w:tab w:val="num" w:pos="2640"/>
          <w:tab w:val="num" w:pos="3119"/>
        </w:tabs>
        <w:spacing w:after="0"/>
        <w:jc w:val="both"/>
        <w:rPr>
          <w:sz w:val="24"/>
          <w:szCs w:val="24"/>
        </w:rPr>
      </w:pPr>
      <w:r w:rsidRPr="001E6A2B">
        <w:rPr>
          <w:sz w:val="24"/>
          <w:szCs w:val="24"/>
        </w:rPr>
        <w:t>4.</w:t>
      </w:r>
      <w:r>
        <w:rPr>
          <w:sz w:val="24"/>
          <w:szCs w:val="24"/>
        </w:rPr>
        <w:t>8</w:t>
      </w:r>
      <w:r w:rsidRPr="001E6A2B">
        <w:rPr>
          <w:sz w:val="24"/>
          <w:szCs w:val="24"/>
        </w:rPr>
        <w:t>. Pretendents iesniedz piedāvājumu datorsalikumā, sagatavotu uz A4 formāta lapām. Piedāvājumā iekļautajiem dokumentiem jābūt skaidri salasāmiem un bez labojumiem, lai izvairītos no jebkādiem pārpratumiem.</w:t>
      </w:r>
    </w:p>
    <w:p w:rsidR="00C374E1" w:rsidRPr="001E6A2B" w:rsidRDefault="00C374E1" w:rsidP="00C374E1">
      <w:pPr>
        <w:pStyle w:val="BodyText"/>
        <w:widowControl w:val="0"/>
        <w:autoSpaceDE w:val="0"/>
        <w:autoSpaceDN w:val="0"/>
        <w:adjustRightInd w:val="0"/>
        <w:spacing w:after="0"/>
        <w:jc w:val="both"/>
      </w:pPr>
      <w:r w:rsidRPr="001E6A2B">
        <w:rPr>
          <w:sz w:val="24"/>
          <w:szCs w:val="24"/>
        </w:rPr>
        <w:t>4.</w:t>
      </w:r>
      <w:r>
        <w:rPr>
          <w:sz w:val="24"/>
          <w:szCs w:val="24"/>
        </w:rPr>
        <w:t>9</w:t>
      </w:r>
      <w:r w:rsidRPr="001E6A2B">
        <w:rPr>
          <w:sz w:val="24"/>
          <w:szCs w:val="24"/>
        </w:rPr>
        <w:t>. Pretendents iesniedz parakstītu piedāvājumu. Piedāvājumu paraksta Pretendenta pārstāvis ar paraksta tiesībām vai tā pilnvarota persona.</w:t>
      </w:r>
      <w:r w:rsidRPr="001E6A2B">
        <w:t xml:space="preserve"> </w:t>
      </w:r>
    </w:p>
    <w:p w:rsidR="00C374E1" w:rsidRPr="001E6A2B" w:rsidRDefault="00C374E1" w:rsidP="00C374E1">
      <w:pPr>
        <w:pStyle w:val="BodyTextIndent"/>
        <w:tabs>
          <w:tab w:val="num" w:pos="900"/>
        </w:tabs>
        <w:spacing w:after="0"/>
        <w:ind w:left="0"/>
        <w:jc w:val="both"/>
        <w:rPr>
          <w:smallCaps/>
          <w:sz w:val="24"/>
          <w:szCs w:val="24"/>
        </w:rPr>
      </w:pPr>
      <w:r w:rsidRPr="001E6A2B">
        <w:rPr>
          <w:sz w:val="24"/>
          <w:szCs w:val="24"/>
        </w:rPr>
        <w:t>4.</w:t>
      </w:r>
      <w:r>
        <w:rPr>
          <w:sz w:val="24"/>
          <w:szCs w:val="24"/>
        </w:rPr>
        <w:t>10</w:t>
      </w:r>
      <w:r w:rsidRPr="001E6A2B">
        <w:rPr>
          <w:sz w:val="24"/>
          <w:szCs w:val="24"/>
        </w:rPr>
        <w:t>. Iesniegtie piedāvājumi, izņemot iepirkuma nolikuma 3.2.punktā noteikto gadījumu, ir pasūtītāja īpašums un tiek glabāti atbilstoši Publisko iepirkumu likuma prasībām.</w:t>
      </w:r>
    </w:p>
    <w:p w:rsidR="00C374E1" w:rsidRDefault="00C374E1" w:rsidP="00C374E1">
      <w:pPr>
        <w:jc w:val="both"/>
        <w:rPr>
          <w:sz w:val="24"/>
          <w:szCs w:val="24"/>
        </w:rPr>
      </w:pPr>
      <w:r>
        <w:rPr>
          <w:sz w:val="24"/>
          <w:szCs w:val="24"/>
        </w:rPr>
        <w:t xml:space="preserve">4.11. </w:t>
      </w:r>
      <w:r w:rsidRPr="00530AAC">
        <w:rPr>
          <w:sz w:val="24"/>
          <w:szCs w:val="24"/>
        </w:rPr>
        <w:t>Iesniedzot piedāvājumu, piegādātājs ir tiesīgs visu iesniegto dokumentu atvasinājumu</w:t>
      </w:r>
      <w:proofErr w:type="gramStart"/>
      <w:r w:rsidRPr="00530AAC">
        <w:rPr>
          <w:sz w:val="24"/>
          <w:szCs w:val="24"/>
        </w:rPr>
        <w:t xml:space="preserve"> un</w:t>
      </w:r>
      <w:proofErr w:type="gramEnd"/>
      <w:r w:rsidRPr="00530AAC">
        <w:rPr>
          <w:sz w:val="24"/>
          <w:szCs w:val="24"/>
        </w:rPr>
        <w:t xml:space="preserve"> tulkojumu pareizību apliecināt ar vienu apliecinājumu, ja viss piedāvājums ir cauršūts vai caurauklots. </w:t>
      </w:r>
    </w:p>
    <w:p w:rsidR="00C374E1" w:rsidRPr="00876EF2" w:rsidRDefault="00C374E1" w:rsidP="00C374E1">
      <w:pPr>
        <w:jc w:val="both"/>
        <w:rPr>
          <w:i/>
        </w:rPr>
      </w:pPr>
      <w:r>
        <w:rPr>
          <w:sz w:val="24"/>
          <w:szCs w:val="24"/>
        </w:rPr>
        <w:t xml:space="preserve">4.12. </w:t>
      </w:r>
      <w:r w:rsidRPr="00876EF2">
        <w:rPr>
          <w:sz w:val="24"/>
          <w:szCs w:val="24"/>
        </w:rPr>
        <w:t>Ja pasūtītājam piedāvājumu vērtēšanas laikā rodas šaubas par iesniegtās dokumenta kopijas autentiskumu, tas var pieprasīt, lai pretendents uzrāda dokumenta oriģinālu vai iesniedz apliecinātu dokumenta kopiju.</w:t>
      </w:r>
    </w:p>
    <w:p w:rsidR="00C374E1" w:rsidRPr="007A6C1A" w:rsidRDefault="00C374E1" w:rsidP="00C374E1">
      <w:pPr>
        <w:rPr>
          <w:sz w:val="24"/>
          <w:szCs w:val="24"/>
        </w:rPr>
      </w:pPr>
    </w:p>
    <w:p w:rsidR="00C374E1" w:rsidRPr="007A6C1A" w:rsidRDefault="00C374E1" w:rsidP="00C374E1">
      <w:pPr>
        <w:rPr>
          <w:sz w:val="24"/>
          <w:szCs w:val="24"/>
        </w:rPr>
      </w:pPr>
    </w:p>
    <w:p w:rsidR="00C374E1" w:rsidRPr="001E6A2B" w:rsidRDefault="00C374E1" w:rsidP="00C374E1">
      <w:pPr>
        <w:pStyle w:val="Heading2"/>
        <w:tabs>
          <w:tab w:val="left" w:pos="284"/>
        </w:tabs>
        <w:spacing w:before="0" w:after="0"/>
        <w:rPr>
          <w:rFonts w:ascii="Times New Roman" w:hAnsi="Times New Roman" w:cs="Times New Roman"/>
          <w:i w:val="0"/>
          <w:sz w:val="24"/>
          <w:szCs w:val="24"/>
        </w:rPr>
      </w:pPr>
      <w:r w:rsidRPr="001E6A2B">
        <w:rPr>
          <w:rFonts w:ascii="Times New Roman" w:hAnsi="Times New Roman" w:cs="Times New Roman"/>
          <w:i w:val="0"/>
          <w:sz w:val="24"/>
          <w:szCs w:val="24"/>
        </w:rPr>
        <w:t>5. INFORMĀCIJA PAR IEPIRKUMA PRIEKŠMETU</w:t>
      </w:r>
    </w:p>
    <w:p w:rsidR="00C374E1" w:rsidRPr="001E6A2B" w:rsidRDefault="00C374E1" w:rsidP="00C374E1">
      <w:pPr>
        <w:pStyle w:val="Heading2"/>
        <w:numPr>
          <w:ilvl w:val="1"/>
          <w:numId w:val="9"/>
        </w:numPr>
        <w:tabs>
          <w:tab w:val="left" w:pos="284"/>
        </w:tabs>
        <w:spacing w:before="0" w:after="0"/>
        <w:rPr>
          <w:rFonts w:ascii="Times New Roman" w:hAnsi="Times New Roman"/>
          <w:i w:val="0"/>
          <w:sz w:val="24"/>
          <w:szCs w:val="24"/>
        </w:rPr>
      </w:pPr>
      <w:r w:rsidRPr="001E6A2B">
        <w:rPr>
          <w:rFonts w:ascii="Times New Roman" w:hAnsi="Times New Roman"/>
          <w:i w:val="0"/>
          <w:sz w:val="24"/>
          <w:szCs w:val="24"/>
        </w:rPr>
        <w:t xml:space="preserve">Iepirkuma priekšmeta apraksts </w:t>
      </w:r>
    </w:p>
    <w:p w:rsidR="00C374E1" w:rsidRPr="001E6A2B" w:rsidRDefault="00C374E1" w:rsidP="00C374E1">
      <w:pPr>
        <w:jc w:val="both"/>
        <w:rPr>
          <w:sz w:val="24"/>
          <w:szCs w:val="24"/>
        </w:rPr>
      </w:pPr>
      <w:r w:rsidRPr="001E6A2B">
        <w:rPr>
          <w:sz w:val="24"/>
          <w:szCs w:val="24"/>
        </w:rPr>
        <w:t xml:space="preserve">Iepirkuma priekšmets ir </w:t>
      </w:r>
      <w:r>
        <w:rPr>
          <w:b/>
          <w:bCs/>
          <w:i/>
          <w:sz w:val="24"/>
          <w:szCs w:val="26"/>
        </w:rPr>
        <w:t xml:space="preserve">laboratorijas aprīkojuma </w:t>
      </w:r>
      <w:r w:rsidRPr="001E6A2B">
        <w:rPr>
          <w:b/>
          <w:bCs/>
          <w:i/>
          <w:sz w:val="24"/>
          <w:szCs w:val="26"/>
        </w:rPr>
        <w:t xml:space="preserve">piegāde </w:t>
      </w:r>
      <w:r w:rsidRPr="001E6A2B">
        <w:rPr>
          <w:sz w:val="24"/>
          <w:szCs w:val="24"/>
        </w:rPr>
        <w:t xml:space="preserve">saskaņā ar tehnisko specifikāciju (skat. pielikumu Nr.1) </w:t>
      </w:r>
    </w:p>
    <w:p w:rsidR="00C374E1" w:rsidRPr="00F34442" w:rsidRDefault="00C374E1" w:rsidP="00C374E1">
      <w:pPr>
        <w:pStyle w:val="BodyText"/>
        <w:spacing w:after="0"/>
        <w:ind w:firstLine="720"/>
        <w:rPr>
          <w:sz w:val="24"/>
          <w:szCs w:val="24"/>
        </w:rPr>
      </w:pPr>
      <w:r w:rsidRPr="00F34442">
        <w:rPr>
          <w:sz w:val="24"/>
          <w:szCs w:val="24"/>
        </w:rPr>
        <w:t xml:space="preserve">Galvenais </w:t>
      </w:r>
      <w:r w:rsidRPr="00F34442">
        <w:rPr>
          <w:sz w:val="24"/>
          <w:szCs w:val="24"/>
          <w:lang w:val="x-none"/>
        </w:rPr>
        <w:t xml:space="preserve">CPV kods: </w:t>
      </w:r>
      <w:r w:rsidRPr="00F34442">
        <w:rPr>
          <w:sz w:val="24"/>
          <w:szCs w:val="24"/>
        </w:rPr>
        <w:t>39711130-9</w:t>
      </w:r>
    </w:p>
    <w:p w:rsidR="00C374E1" w:rsidRPr="00F34442" w:rsidRDefault="00C374E1" w:rsidP="00C374E1">
      <w:pPr>
        <w:pStyle w:val="BodyText"/>
        <w:spacing w:after="0"/>
        <w:ind w:firstLine="720"/>
        <w:rPr>
          <w:sz w:val="24"/>
          <w:szCs w:val="24"/>
        </w:rPr>
      </w:pPr>
      <w:r w:rsidRPr="00F34442">
        <w:rPr>
          <w:sz w:val="24"/>
          <w:szCs w:val="24"/>
        </w:rPr>
        <w:t xml:space="preserve">Papildus CPV kods: </w:t>
      </w:r>
      <w:r w:rsidRPr="00C374E1">
        <w:rPr>
          <w:sz w:val="24"/>
          <w:szCs w:val="24"/>
        </w:rPr>
        <w:t>42924740-8</w:t>
      </w:r>
      <w:r w:rsidRPr="00F34442">
        <w:rPr>
          <w:sz w:val="24"/>
          <w:szCs w:val="24"/>
        </w:rPr>
        <w:t>, 33900000-9</w:t>
      </w:r>
      <w:r>
        <w:rPr>
          <w:sz w:val="24"/>
          <w:szCs w:val="24"/>
        </w:rPr>
        <w:t>, 39711362-4</w:t>
      </w:r>
    </w:p>
    <w:p w:rsidR="00C374E1" w:rsidRPr="00522CEC" w:rsidRDefault="00C374E1" w:rsidP="00C374E1">
      <w:pPr>
        <w:pStyle w:val="BodyText"/>
        <w:spacing w:after="0"/>
        <w:ind w:firstLine="720"/>
        <w:rPr>
          <w:sz w:val="22"/>
          <w:szCs w:val="22"/>
        </w:rPr>
      </w:pPr>
    </w:p>
    <w:p w:rsidR="00C374E1" w:rsidRPr="00F34442" w:rsidRDefault="00C374E1" w:rsidP="00C374E1">
      <w:pPr>
        <w:pStyle w:val="BodyText"/>
        <w:tabs>
          <w:tab w:val="left" w:pos="284"/>
          <w:tab w:val="left" w:pos="426"/>
        </w:tabs>
        <w:spacing w:after="0" w:line="276" w:lineRule="auto"/>
        <w:rPr>
          <w:b/>
          <w:bCs/>
          <w:i/>
          <w:color w:val="000000"/>
          <w:sz w:val="24"/>
          <w:szCs w:val="24"/>
          <w:u w:val="single"/>
        </w:rPr>
      </w:pPr>
      <w:r w:rsidRPr="00F34442">
        <w:rPr>
          <w:bCs/>
          <w:color w:val="000000"/>
          <w:sz w:val="24"/>
          <w:szCs w:val="24"/>
        </w:rPr>
        <w:t>5.2.</w:t>
      </w:r>
      <w:r w:rsidRPr="00F34442">
        <w:rPr>
          <w:b/>
          <w:bCs/>
          <w:color w:val="000000"/>
          <w:sz w:val="24"/>
          <w:szCs w:val="24"/>
        </w:rPr>
        <w:t xml:space="preserve"> </w:t>
      </w:r>
      <w:r w:rsidRPr="00F34442">
        <w:rPr>
          <w:b/>
          <w:bCs/>
          <w:i/>
          <w:color w:val="000000"/>
          <w:sz w:val="24"/>
          <w:szCs w:val="24"/>
          <w:u w:val="single"/>
        </w:rPr>
        <w:t>Iepirkuma priekšmets ir sadalīts 4 (četrās) daļās:</w:t>
      </w:r>
    </w:p>
    <w:p w:rsidR="00C374E1" w:rsidRPr="00611EA2" w:rsidRDefault="00C374E1" w:rsidP="00C374E1">
      <w:pPr>
        <w:pStyle w:val="BodyText"/>
        <w:tabs>
          <w:tab w:val="left" w:pos="284"/>
          <w:tab w:val="left" w:pos="426"/>
        </w:tabs>
        <w:spacing w:after="0" w:line="276" w:lineRule="auto"/>
        <w:rPr>
          <w:bCs/>
          <w:sz w:val="24"/>
          <w:szCs w:val="24"/>
        </w:rPr>
      </w:pPr>
      <w:r w:rsidRPr="00F34442">
        <w:rPr>
          <w:b/>
          <w:bCs/>
          <w:color w:val="000000"/>
          <w:sz w:val="24"/>
          <w:szCs w:val="24"/>
        </w:rPr>
        <w:t>1.daļa:</w:t>
      </w:r>
      <w:r w:rsidRPr="00F34442">
        <w:rPr>
          <w:bCs/>
          <w:color w:val="000000"/>
          <w:sz w:val="24"/>
          <w:szCs w:val="24"/>
        </w:rPr>
        <w:t xml:space="preserve"> </w:t>
      </w:r>
      <w:r w:rsidRPr="00C374E1">
        <w:rPr>
          <w:bCs/>
          <w:sz w:val="24"/>
          <w:szCs w:val="24"/>
        </w:rPr>
        <w:t xml:space="preserve">Augstspiediena mazgātājs </w:t>
      </w:r>
      <w:r w:rsidRPr="00F34442">
        <w:rPr>
          <w:bCs/>
          <w:sz w:val="24"/>
          <w:szCs w:val="24"/>
        </w:rPr>
        <w:t xml:space="preserve">(CPV kods: </w:t>
      </w:r>
      <w:r w:rsidRPr="00C374E1">
        <w:rPr>
          <w:bCs/>
          <w:sz w:val="24"/>
          <w:szCs w:val="24"/>
        </w:rPr>
        <w:t>42924740-8</w:t>
      </w:r>
      <w:r w:rsidRPr="00F34442">
        <w:rPr>
          <w:bCs/>
          <w:sz w:val="24"/>
          <w:szCs w:val="24"/>
        </w:rPr>
        <w:t>)</w:t>
      </w:r>
    </w:p>
    <w:p w:rsidR="00C374E1" w:rsidRPr="00A65CCE" w:rsidRDefault="00C374E1" w:rsidP="00C374E1">
      <w:pPr>
        <w:pStyle w:val="BodyText"/>
        <w:tabs>
          <w:tab w:val="left" w:pos="851"/>
        </w:tabs>
        <w:spacing w:after="0" w:line="276" w:lineRule="auto"/>
        <w:rPr>
          <w:bCs/>
          <w:color w:val="000000"/>
          <w:sz w:val="24"/>
          <w:szCs w:val="24"/>
        </w:rPr>
      </w:pPr>
      <w:r w:rsidRPr="00611EA2">
        <w:rPr>
          <w:b/>
          <w:bCs/>
          <w:color w:val="000000"/>
          <w:sz w:val="24"/>
          <w:szCs w:val="24"/>
        </w:rPr>
        <w:t>2.daļa:</w:t>
      </w:r>
      <w:r w:rsidRPr="00611EA2">
        <w:rPr>
          <w:bCs/>
          <w:color w:val="000000"/>
          <w:sz w:val="24"/>
          <w:szCs w:val="24"/>
        </w:rPr>
        <w:t xml:space="preserve"> </w:t>
      </w:r>
      <w:r w:rsidRPr="004F4EBE">
        <w:rPr>
          <w:bCs/>
          <w:color w:val="000000"/>
          <w:sz w:val="24"/>
          <w:szCs w:val="24"/>
        </w:rPr>
        <w:t>Dažādi sekciju zāles instrumenti</w:t>
      </w:r>
      <w:r>
        <w:rPr>
          <w:bCs/>
          <w:color w:val="000000"/>
          <w:sz w:val="24"/>
          <w:szCs w:val="24"/>
        </w:rPr>
        <w:t xml:space="preserve"> </w:t>
      </w:r>
      <w:r>
        <w:rPr>
          <w:bCs/>
          <w:sz w:val="24"/>
          <w:szCs w:val="24"/>
        </w:rPr>
        <w:t>(CPV kods: 33900000-9)</w:t>
      </w:r>
    </w:p>
    <w:p w:rsidR="00C374E1" w:rsidRPr="00A65CCE" w:rsidRDefault="00C374E1" w:rsidP="00C374E1">
      <w:pPr>
        <w:pStyle w:val="BodyText"/>
        <w:tabs>
          <w:tab w:val="left" w:pos="851"/>
        </w:tabs>
        <w:spacing w:after="0" w:line="276" w:lineRule="auto"/>
        <w:rPr>
          <w:bCs/>
          <w:color w:val="000000"/>
          <w:sz w:val="24"/>
          <w:szCs w:val="24"/>
        </w:rPr>
      </w:pPr>
      <w:r>
        <w:rPr>
          <w:b/>
          <w:bCs/>
          <w:color w:val="000000"/>
          <w:sz w:val="24"/>
          <w:szCs w:val="24"/>
        </w:rPr>
        <w:t>3</w:t>
      </w:r>
      <w:r w:rsidRPr="00611EA2">
        <w:rPr>
          <w:b/>
          <w:bCs/>
          <w:color w:val="000000"/>
          <w:sz w:val="24"/>
          <w:szCs w:val="24"/>
        </w:rPr>
        <w:t>.daļa:</w:t>
      </w:r>
      <w:r>
        <w:rPr>
          <w:b/>
          <w:bCs/>
          <w:color w:val="000000"/>
          <w:sz w:val="24"/>
          <w:szCs w:val="24"/>
        </w:rPr>
        <w:t xml:space="preserve"> </w:t>
      </w:r>
      <w:r w:rsidR="00EA1603">
        <w:rPr>
          <w:bCs/>
          <w:color w:val="000000"/>
          <w:sz w:val="24"/>
          <w:szCs w:val="24"/>
        </w:rPr>
        <w:t>Mikroviļņu krāsn</w:t>
      </w:r>
      <w:r w:rsidRPr="00693167">
        <w:rPr>
          <w:bCs/>
          <w:color w:val="000000"/>
          <w:sz w:val="24"/>
          <w:szCs w:val="24"/>
        </w:rPr>
        <w:t xml:space="preserve">s </w:t>
      </w:r>
      <w:r>
        <w:rPr>
          <w:bCs/>
          <w:sz w:val="24"/>
          <w:szCs w:val="24"/>
        </w:rPr>
        <w:t>(CPV kods: 39711362-4)</w:t>
      </w:r>
    </w:p>
    <w:p w:rsidR="00C374E1" w:rsidRDefault="00C374E1" w:rsidP="00C374E1">
      <w:pPr>
        <w:pStyle w:val="BodyText"/>
        <w:tabs>
          <w:tab w:val="left" w:pos="284"/>
          <w:tab w:val="left" w:pos="426"/>
        </w:tabs>
        <w:spacing w:after="0" w:line="276" w:lineRule="auto"/>
        <w:rPr>
          <w:bCs/>
          <w:color w:val="000000"/>
          <w:sz w:val="24"/>
          <w:szCs w:val="24"/>
        </w:rPr>
      </w:pPr>
      <w:r>
        <w:rPr>
          <w:b/>
          <w:bCs/>
          <w:color w:val="000000"/>
          <w:sz w:val="24"/>
          <w:szCs w:val="24"/>
        </w:rPr>
        <w:t xml:space="preserve">4.daļa: </w:t>
      </w:r>
      <w:r w:rsidRPr="002020EA">
        <w:rPr>
          <w:bCs/>
          <w:color w:val="000000"/>
          <w:sz w:val="24"/>
          <w:szCs w:val="24"/>
        </w:rPr>
        <w:t>Atvēsināšanas iekārtas laboratorijai</w:t>
      </w:r>
      <w:r>
        <w:rPr>
          <w:bCs/>
          <w:color w:val="000000"/>
          <w:sz w:val="24"/>
          <w:szCs w:val="24"/>
        </w:rPr>
        <w:t xml:space="preserve"> </w:t>
      </w:r>
      <w:r>
        <w:rPr>
          <w:bCs/>
          <w:sz w:val="24"/>
          <w:szCs w:val="24"/>
        </w:rPr>
        <w:t>(CPV kods: 39711130-9)</w:t>
      </w:r>
    </w:p>
    <w:p w:rsidR="00C374E1" w:rsidRPr="003C1271" w:rsidRDefault="00C374E1" w:rsidP="00C374E1">
      <w:pPr>
        <w:pStyle w:val="BodyText"/>
        <w:tabs>
          <w:tab w:val="left" w:pos="284"/>
          <w:tab w:val="left" w:pos="426"/>
        </w:tabs>
        <w:spacing w:after="0" w:line="276" w:lineRule="auto"/>
        <w:rPr>
          <w:bCs/>
          <w:color w:val="000000"/>
          <w:sz w:val="16"/>
          <w:szCs w:val="16"/>
        </w:rPr>
      </w:pPr>
    </w:p>
    <w:p w:rsidR="00C374E1" w:rsidRPr="003C1271" w:rsidRDefault="00C374E1" w:rsidP="00C374E1">
      <w:pPr>
        <w:pStyle w:val="BodyText"/>
        <w:tabs>
          <w:tab w:val="left" w:pos="284"/>
          <w:tab w:val="left" w:pos="426"/>
        </w:tabs>
        <w:spacing w:after="0"/>
        <w:rPr>
          <w:bCs/>
          <w:color w:val="000000"/>
          <w:sz w:val="16"/>
          <w:szCs w:val="16"/>
        </w:rPr>
      </w:pPr>
    </w:p>
    <w:p w:rsidR="00C374E1" w:rsidRPr="001E6A2B" w:rsidRDefault="00C374E1" w:rsidP="00C374E1">
      <w:pPr>
        <w:spacing w:line="276" w:lineRule="auto"/>
        <w:jc w:val="both"/>
        <w:rPr>
          <w:rFonts w:cs="Arial"/>
          <w:sz w:val="24"/>
          <w:szCs w:val="24"/>
        </w:rPr>
      </w:pPr>
      <w:r w:rsidRPr="001E6A2B">
        <w:rPr>
          <w:rFonts w:cs="Arial"/>
          <w:sz w:val="24"/>
          <w:szCs w:val="24"/>
        </w:rPr>
        <w:t xml:space="preserve">5.3. Piedāvājums jāiesniedz par visu attiecīgās daļas </w:t>
      </w:r>
      <w:r w:rsidRPr="001E6A2B">
        <w:rPr>
          <w:sz w:val="24"/>
          <w:szCs w:val="24"/>
        </w:rPr>
        <w:t xml:space="preserve">tehniskajā specifikācijā norādīto </w:t>
      </w:r>
      <w:r w:rsidRPr="001E6A2B">
        <w:rPr>
          <w:rFonts w:cs="Arial"/>
          <w:sz w:val="24"/>
          <w:szCs w:val="24"/>
        </w:rPr>
        <w:t>apjomu.</w:t>
      </w:r>
    </w:p>
    <w:p w:rsidR="00C374E1" w:rsidRPr="001E6A2B" w:rsidRDefault="00C374E1" w:rsidP="00C374E1">
      <w:pPr>
        <w:spacing w:line="276" w:lineRule="auto"/>
        <w:rPr>
          <w:rFonts w:cs="Arial"/>
          <w:sz w:val="24"/>
          <w:szCs w:val="24"/>
        </w:rPr>
      </w:pPr>
      <w:r w:rsidRPr="001E6A2B">
        <w:rPr>
          <w:rFonts w:cs="Arial"/>
          <w:sz w:val="24"/>
          <w:szCs w:val="24"/>
        </w:rPr>
        <w:t>5.4. Pretendents var iesniegt piedāvājumu par vienu, vairākām vai visām Iepirkuma daļām.</w:t>
      </w:r>
    </w:p>
    <w:p w:rsidR="00C374E1" w:rsidRDefault="00C374E1" w:rsidP="00C374E1">
      <w:pPr>
        <w:spacing w:after="120" w:line="276" w:lineRule="auto"/>
        <w:jc w:val="both"/>
        <w:rPr>
          <w:rFonts w:cs="Arial"/>
          <w:sz w:val="24"/>
          <w:szCs w:val="24"/>
        </w:rPr>
      </w:pPr>
      <w:r w:rsidRPr="001E6A2B">
        <w:rPr>
          <w:rFonts w:cs="Arial"/>
          <w:sz w:val="24"/>
          <w:szCs w:val="24"/>
        </w:rPr>
        <w:t>5.5. Pretendents nevar iesniegt piedāvājuma variantus.</w:t>
      </w:r>
    </w:p>
    <w:p w:rsidR="0007725D" w:rsidRDefault="00C374E1" w:rsidP="0007725D">
      <w:pPr>
        <w:jc w:val="both"/>
        <w:rPr>
          <w:sz w:val="24"/>
          <w:szCs w:val="24"/>
        </w:rPr>
      </w:pPr>
      <w:r w:rsidRPr="001E6A2B">
        <w:rPr>
          <w:sz w:val="24"/>
          <w:szCs w:val="24"/>
        </w:rPr>
        <w:lastRenderedPageBreak/>
        <w:t xml:space="preserve">5.6. </w:t>
      </w:r>
      <w:r w:rsidRPr="001E6A2B">
        <w:rPr>
          <w:b/>
          <w:sz w:val="24"/>
          <w:szCs w:val="24"/>
        </w:rPr>
        <w:t xml:space="preserve">Tehniskā specifikācija: </w:t>
      </w:r>
      <w:r w:rsidRPr="001E6A2B">
        <w:rPr>
          <w:sz w:val="24"/>
          <w:szCs w:val="24"/>
        </w:rPr>
        <w:t>Tehniskā specifikācija par katru daļu atsevišķi ir norādīta nolikuma pielikumā Nr.1.</w:t>
      </w:r>
    </w:p>
    <w:p w:rsidR="0007725D" w:rsidRDefault="0007725D" w:rsidP="0007725D">
      <w:pPr>
        <w:jc w:val="both"/>
        <w:rPr>
          <w:sz w:val="24"/>
          <w:szCs w:val="24"/>
        </w:rPr>
      </w:pPr>
    </w:p>
    <w:p w:rsidR="00C374E1" w:rsidRPr="0007725D" w:rsidRDefault="0007725D" w:rsidP="00BB6923">
      <w:pPr>
        <w:pStyle w:val="ListParagraph"/>
        <w:numPr>
          <w:ilvl w:val="1"/>
          <w:numId w:val="16"/>
        </w:numPr>
        <w:spacing w:line="276" w:lineRule="auto"/>
        <w:jc w:val="both"/>
        <w:rPr>
          <w:sz w:val="24"/>
          <w:szCs w:val="24"/>
        </w:rPr>
      </w:pPr>
      <w:r>
        <w:rPr>
          <w:b/>
          <w:sz w:val="24"/>
          <w:szCs w:val="24"/>
        </w:rPr>
        <w:t xml:space="preserve"> </w:t>
      </w:r>
      <w:r w:rsidR="00C374E1" w:rsidRPr="0007725D">
        <w:rPr>
          <w:b/>
          <w:sz w:val="24"/>
          <w:szCs w:val="24"/>
        </w:rPr>
        <w:t xml:space="preserve">Līguma izpildes vieta: </w:t>
      </w:r>
      <w:r w:rsidR="00C374E1" w:rsidRPr="0007725D">
        <w:rPr>
          <w:sz w:val="24"/>
          <w:szCs w:val="24"/>
        </w:rPr>
        <w:t>LLU Veterinārmedicīnas fakultāte, K.Helmaņa iela 8, Jelgava, LV-3004.</w:t>
      </w:r>
    </w:p>
    <w:p w:rsidR="00C374E1" w:rsidRPr="00BB6923" w:rsidRDefault="00C374E1" w:rsidP="00BB6923">
      <w:pPr>
        <w:pStyle w:val="ListParagraph1"/>
        <w:numPr>
          <w:ilvl w:val="1"/>
          <w:numId w:val="16"/>
        </w:numPr>
        <w:tabs>
          <w:tab w:val="left" w:pos="426"/>
        </w:tabs>
        <w:spacing w:after="120" w:line="276" w:lineRule="auto"/>
        <w:ind w:left="357" w:hanging="357"/>
        <w:contextualSpacing w:val="0"/>
        <w:jc w:val="both"/>
        <w:rPr>
          <w:color w:val="000000"/>
        </w:rPr>
      </w:pPr>
      <w:r w:rsidRPr="00BB6923">
        <w:rPr>
          <w:b/>
        </w:rPr>
        <w:t xml:space="preserve">Līguma izpildes laiks: </w:t>
      </w:r>
      <w:r w:rsidRPr="00BB6923">
        <w:t xml:space="preserve">ne ilgāk kā </w:t>
      </w:r>
      <w:r w:rsidRPr="00BB6923">
        <w:rPr>
          <w:lang w:val="lv-LV"/>
        </w:rPr>
        <w:t>2</w:t>
      </w:r>
      <w:r w:rsidRPr="00BB6923">
        <w:t xml:space="preserve"> (</w:t>
      </w:r>
      <w:r w:rsidRPr="00BB6923">
        <w:rPr>
          <w:lang w:val="lv-LV"/>
        </w:rPr>
        <w:t>divu</w:t>
      </w:r>
      <w:r w:rsidRPr="00BB6923">
        <w:t>) mēneš</w:t>
      </w:r>
      <w:r w:rsidRPr="00BB6923">
        <w:rPr>
          <w:lang w:val="lv-LV"/>
        </w:rPr>
        <w:t>u</w:t>
      </w:r>
      <w:r w:rsidRPr="00BB6923">
        <w:t xml:space="preserve"> </w:t>
      </w:r>
      <w:r w:rsidRPr="00BB6923">
        <w:rPr>
          <w:lang w:val="lv-LV"/>
        </w:rPr>
        <w:t xml:space="preserve">laikā </w:t>
      </w:r>
      <w:r w:rsidRPr="00BB6923">
        <w:t>no līguma noslēgšanas brīža.</w:t>
      </w:r>
    </w:p>
    <w:p w:rsidR="00C374E1" w:rsidRPr="00DC4D9E" w:rsidRDefault="00C374E1" w:rsidP="00C374E1">
      <w:pPr>
        <w:numPr>
          <w:ilvl w:val="1"/>
          <w:numId w:val="16"/>
        </w:numPr>
        <w:tabs>
          <w:tab w:val="left" w:pos="426"/>
        </w:tabs>
        <w:spacing w:line="276" w:lineRule="auto"/>
        <w:jc w:val="both"/>
        <w:rPr>
          <w:b/>
          <w:sz w:val="24"/>
          <w:szCs w:val="24"/>
        </w:rPr>
      </w:pPr>
      <w:r w:rsidRPr="00DC4D9E">
        <w:rPr>
          <w:b/>
          <w:sz w:val="24"/>
          <w:szCs w:val="24"/>
        </w:rPr>
        <w:t xml:space="preserve">Citi noteikumi: </w:t>
      </w:r>
      <w:r w:rsidRPr="00DC4D9E">
        <w:rPr>
          <w:sz w:val="24"/>
          <w:szCs w:val="24"/>
        </w:rPr>
        <w:t>Avansa maksājums ne lielāks kā 20% no līguma kopējās summas.</w:t>
      </w:r>
    </w:p>
    <w:p w:rsidR="00C374E1" w:rsidRDefault="00C374E1" w:rsidP="00C374E1">
      <w:pPr>
        <w:tabs>
          <w:tab w:val="left" w:pos="426"/>
        </w:tabs>
        <w:jc w:val="both"/>
        <w:rPr>
          <w:b/>
          <w:sz w:val="24"/>
          <w:szCs w:val="24"/>
        </w:rPr>
      </w:pPr>
    </w:p>
    <w:p w:rsidR="00C374E1" w:rsidRPr="001E6A2B" w:rsidRDefault="00C374E1" w:rsidP="00C374E1">
      <w:pPr>
        <w:pStyle w:val="ListParagraph1"/>
        <w:tabs>
          <w:tab w:val="left" w:pos="426"/>
        </w:tabs>
        <w:ind w:left="360"/>
        <w:contextualSpacing w:val="0"/>
        <w:jc w:val="both"/>
        <w:rPr>
          <w:lang w:val="lv-LV"/>
        </w:rPr>
      </w:pPr>
      <w:r w:rsidRPr="001E6A2B">
        <w:rPr>
          <w:lang w:val="lv-LV"/>
        </w:rPr>
        <w:t xml:space="preserve">  </w:t>
      </w:r>
    </w:p>
    <w:p w:rsidR="00C374E1" w:rsidRPr="001E6A2B" w:rsidRDefault="00C374E1" w:rsidP="00C374E1">
      <w:pPr>
        <w:numPr>
          <w:ilvl w:val="0"/>
          <w:numId w:val="6"/>
        </w:numPr>
        <w:ind w:left="284" w:hanging="284"/>
        <w:jc w:val="both"/>
        <w:rPr>
          <w:b/>
          <w:bCs/>
          <w:sz w:val="24"/>
          <w:szCs w:val="24"/>
        </w:rPr>
      </w:pPr>
      <w:r w:rsidRPr="001E6A2B">
        <w:rPr>
          <w:b/>
          <w:bCs/>
          <w:sz w:val="24"/>
          <w:szCs w:val="24"/>
        </w:rPr>
        <w:t>PRETENDENTA IZSLĒGŠANAS NOSACĪJUMI, IESNIEDZAMIE DOKUMENTI UN KVALIFIKĀCIJAS PRASĪBAS</w:t>
      </w:r>
    </w:p>
    <w:p w:rsidR="00C374E1" w:rsidRDefault="00C374E1" w:rsidP="00C374E1">
      <w:pPr>
        <w:numPr>
          <w:ilvl w:val="1"/>
          <w:numId w:val="6"/>
        </w:numPr>
        <w:tabs>
          <w:tab w:val="left" w:pos="426"/>
        </w:tabs>
        <w:ind w:left="0" w:firstLine="0"/>
        <w:jc w:val="both"/>
        <w:rPr>
          <w:sz w:val="24"/>
          <w:szCs w:val="24"/>
        </w:rPr>
      </w:pPr>
      <w:r>
        <w:rPr>
          <w:sz w:val="24"/>
          <w:szCs w:val="24"/>
        </w:rPr>
        <w:t xml:space="preserve">Komisija izslēdz Pretendentu no turpmākās dalības iepirkuma procedūrā, kā arī neizskata Pretendenta piedāvājumu, </w:t>
      </w:r>
      <w:r w:rsidRPr="006F21AA">
        <w:rPr>
          <w:sz w:val="24"/>
          <w:szCs w:val="24"/>
        </w:rPr>
        <w:t>ja Pasūtītājs konstatē Publisko iepirkumu likuma 8.</w:t>
      </w:r>
      <w:r w:rsidRPr="006F21AA">
        <w:rPr>
          <w:sz w:val="24"/>
          <w:szCs w:val="24"/>
          <w:vertAlign w:val="superscript"/>
        </w:rPr>
        <w:t>2</w:t>
      </w:r>
      <w:r w:rsidRPr="006F21AA">
        <w:rPr>
          <w:sz w:val="24"/>
          <w:szCs w:val="24"/>
        </w:rPr>
        <w:t xml:space="preserve"> panta piektās daļas 1. vai 2.punktā minētos apstākļus (ievērojot 8.</w:t>
      </w:r>
      <w:r w:rsidRPr="006F21AA">
        <w:rPr>
          <w:sz w:val="24"/>
          <w:szCs w:val="24"/>
          <w:vertAlign w:val="superscript"/>
        </w:rPr>
        <w:t xml:space="preserve">2 </w:t>
      </w:r>
      <w:r w:rsidRPr="006F21AA">
        <w:rPr>
          <w:sz w:val="24"/>
          <w:szCs w:val="24"/>
        </w:rPr>
        <w:t>panta 7.daļā un 8.daļā noteiktos termiņus).</w:t>
      </w:r>
    </w:p>
    <w:p w:rsidR="00C374E1" w:rsidRPr="005D40DF" w:rsidRDefault="00C374E1" w:rsidP="00C374E1">
      <w:pPr>
        <w:numPr>
          <w:ilvl w:val="1"/>
          <w:numId w:val="6"/>
        </w:numPr>
        <w:tabs>
          <w:tab w:val="left" w:pos="426"/>
        </w:tabs>
        <w:ind w:left="0" w:firstLine="0"/>
        <w:jc w:val="both"/>
        <w:rPr>
          <w:sz w:val="24"/>
          <w:szCs w:val="24"/>
        </w:rPr>
      </w:pPr>
      <w:r w:rsidRPr="005D40DF">
        <w:rPr>
          <w:sz w:val="24"/>
          <w:szCs w:val="24"/>
        </w:rPr>
        <w:t>Nolikuma 6.1.punktā noteiktā prasība ir attiecināma arī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w:t>
      </w:r>
    </w:p>
    <w:p w:rsidR="00C374E1" w:rsidRPr="008E5D9E" w:rsidRDefault="00C374E1" w:rsidP="00C374E1">
      <w:pPr>
        <w:tabs>
          <w:tab w:val="left" w:pos="426"/>
        </w:tabs>
        <w:jc w:val="both"/>
        <w:rPr>
          <w:b/>
          <w:sz w:val="16"/>
          <w:szCs w:val="16"/>
        </w:rPr>
      </w:pPr>
    </w:p>
    <w:p w:rsidR="00C374E1" w:rsidRPr="001E6A2B" w:rsidRDefault="00C374E1" w:rsidP="00C374E1">
      <w:pPr>
        <w:numPr>
          <w:ilvl w:val="1"/>
          <w:numId w:val="5"/>
        </w:numPr>
        <w:tabs>
          <w:tab w:val="left" w:pos="426"/>
        </w:tabs>
        <w:ind w:left="0" w:firstLine="0"/>
        <w:jc w:val="both"/>
        <w:rPr>
          <w:b/>
          <w:sz w:val="24"/>
          <w:szCs w:val="24"/>
        </w:rPr>
      </w:pPr>
      <w:r w:rsidRPr="001E6A2B">
        <w:rPr>
          <w:b/>
          <w:sz w:val="24"/>
          <w:szCs w:val="24"/>
        </w:rPr>
        <w:t>Pretendenta piedāvājumā jābūt iekļautiem sekojošiem dokumentiem:</w:t>
      </w:r>
    </w:p>
    <w:p w:rsidR="00C374E1" w:rsidRPr="001E6A2B" w:rsidRDefault="00C374E1" w:rsidP="00C374E1">
      <w:pPr>
        <w:pStyle w:val="Heading3"/>
        <w:keepNext w:val="0"/>
        <w:spacing w:before="0" w:after="0"/>
        <w:jc w:val="both"/>
        <w:rPr>
          <w:rFonts w:ascii="Times New Roman" w:eastAsia="Calibri" w:hAnsi="Times New Roman"/>
          <w:b w:val="0"/>
          <w:sz w:val="24"/>
          <w:szCs w:val="24"/>
        </w:rPr>
      </w:pPr>
      <w:r w:rsidRPr="001E6A2B">
        <w:rPr>
          <w:rFonts w:ascii="Times New Roman" w:hAnsi="Times New Roman"/>
          <w:b w:val="0"/>
          <w:bCs w:val="0"/>
          <w:sz w:val="24"/>
          <w:szCs w:val="24"/>
        </w:rPr>
        <w:t>6.</w:t>
      </w:r>
      <w:r>
        <w:rPr>
          <w:rFonts w:ascii="Times New Roman" w:hAnsi="Times New Roman"/>
          <w:b w:val="0"/>
          <w:bCs w:val="0"/>
          <w:sz w:val="24"/>
          <w:szCs w:val="24"/>
        </w:rPr>
        <w:t>3</w:t>
      </w:r>
      <w:r w:rsidRPr="001E6A2B">
        <w:rPr>
          <w:rFonts w:ascii="Times New Roman" w:hAnsi="Times New Roman"/>
          <w:b w:val="0"/>
          <w:bCs w:val="0"/>
          <w:sz w:val="24"/>
          <w:szCs w:val="24"/>
        </w:rPr>
        <w:t xml:space="preserve">.1. Pretendenta pieteikums dalībai iepirkumā, </w:t>
      </w:r>
      <w:r w:rsidRPr="001E6A2B">
        <w:rPr>
          <w:rFonts w:ascii="Times New Roman" w:eastAsia="Calibri" w:hAnsi="Times New Roman"/>
          <w:b w:val="0"/>
          <w:sz w:val="24"/>
          <w:szCs w:val="24"/>
        </w:rPr>
        <w:t xml:space="preserve">kas sagatavots atbilstoši Nolikumam pievienotajam paraugam (Pielikums Nr.2) un ko parakstījusi Pretendenta amatpersona ar paraksta tiesībām vai Pretendenta pilnvarotā persona. Gadījumā, ja pieteikumu paraksta Pretendenta pilnvarotā persona, nepieciešams pievienot pilnvaru vai tās apliecinātu kopiju. </w:t>
      </w:r>
    </w:p>
    <w:p w:rsidR="00C374E1" w:rsidRPr="001E6A2B" w:rsidRDefault="00C374E1" w:rsidP="00C374E1">
      <w:pPr>
        <w:pStyle w:val="BodyText"/>
        <w:tabs>
          <w:tab w:val="left" w:pos="900"/>
          <w:tab w:val="num" w:pos="1276"/>
        </w:tabs>
        <w:spacing w:after="0"/>
        <w:jc w:val="both"/>
        <w:rPr>
          <w:sz w:val="24"/>
          <w:szCs w:val="24"/>
        </w:rPr>
      </w:pPr>
      <w:r w:rsidRPr="001E6A2B">
        <w:rPr>
          <w:sz w:val="24"/>
          <w:szCs w:val="24"/>
        </w:rPr>
        <w:t>6.</w:t>
      </w:r>
      <w:r>
        <w:rPr>
          <w:sz w:val="24"/>
          <w:szCs w:val="24"/>
        </w:rPr>
        <w:t>3</w:t>
      </w:r>
      <w:r w:rsidRPr="001E6A2B">
        <w:rPr>
          <w:sz w:val="24"/>
          <w:szCs w:val="24"/>
        </w:rPr>
        <w:t xml:space="preserve">.2. Ja piedāvājumu iesniedz piegādātāju apvienība, pieteikumā norāda personu, kura iepirkumā pārstāv attiecīgo piegādātāju apvienību </w:t>
      </w:r>
      <w:r w:rsidRPr="001E6A2B">
        <w:rPr>
          <w:bCs/>
          <w:iCs/>
          <w:sz w:val="24"/>
          <w:szCs w:val="24"/>
        </w:rPr>
        <w:t xml:space="preserve">un ir pilnvarota parakstīt ar iepirkumu saistītos dokumentus, kā arī norāda </w:t>
      </w:r>
      <w:r w:rsidRPr="001E6A2B">
        <w:rPr>
          <w:sz w:val="24"/>
          <w:szCs w:val="24"/>
        </w:rPr>
        <w:t>piegādātāju</w:t>
      </w:r>
      <w:r w:rsidRPr="001E6A2B">
        <w:rPr>
          <w:bCs/>
          <w:iCs/>
          <w:sz w:val="24"/>
          <w:szCs w:val="24"/>
        </w:rPr>
        <w:t xml:space="preserve"> apvienības dalībnieku atbildības apjomus šajā iepirkumā. Papildus pievieno p</w:t>
      </w:r>
      <w:r w:rsidRPr="001E6A2B">
        <w:rPr>
          <w:sz w:val="24"/>
          <w:szCs w:val="24"/>
        </w:rPr>
        <w:t>iegādātāju apvienības dalībnieku apliecinājumus vai vienošanos par sadarbību, kas noslēgta starp personu apvienību dalībniekiem konkrētā līguma izpildei.</w:t>
      </w:r>
    </w:p>
    <w:p w:rsidR="00C374E1" w:rsidRPr="001E6A2B" w:rsidRDefault="00C374E1" w:rsidP="00C374E1">
      <w:pPr>
        <w:suppressAutoHyphens/>
        <w:jc w:val="both"/>
        <w:rPr>
          <w:sz w:val="24"/>
          <w:szCs w:val="24"/>
          <w:lang w:eastAsia="en-US"/>
        </w:rPr>
      </w:pPr>
      <w:r w:rsidRPr="001E6A2B">
        <w:rPr>
          <w:sz w:val="24"/>
          <w:szCs w:val="24"/>
          <w:lang w:eastAsia="en-US"/>
        </w:rPr>
        <w:t>6.</w:t>
      </w:r>
      <w:r>
        <w:rPr>
          <w:sz w:val="24"/>
          <w:szCs w:val="24"/>
          <w:lang w:eastAsia="en-US"/>
        </w:rPr>
        <w:t>3</w:t>
      </w:r>
      <w:r w:rsidRPr="001E6A2B">
        <w:rPr>
          <w:sz w:val="24"/>
          <w:szCs w:val="24"/>
          <w:lang w:eastAsia="en-US"/>
        </w:rPr>
        <w:t>.3. Ja Pretendents pieaicina apakšuzņēmēju, tad Pretendents iesniedz dokumentālu apliecinājumu par apakšuzņēmēja piedalīšanos līguma izpildē, kā arī norāda apakšuzņēmējam nododamo darbu apjomu.</w:t>
      </w:r>
    </w:p>
    <w:p w:rsidR="00C374E1" w:rsidRPr="00A27D0B" w:rsidRDefault="00C374E1" w:rsidP="00C374E1">
      <w:pPr>
        <w:widowControl w:val="0"/>
        <w:rPr>
          <w:b/>
          <w:sz w:val="24"/>
          <w:szCs w:val="24"/>
        </w:rPr>
      </w:pPr>
      <w:r>
        <w:rPr>
          <w:b/>
          <w:sz w:val="24"/>
          <w:szCs w:val="24"/>
        </w:rPr>
        <w:t xml:space="preserve">6.3.4. </w:t>
      </w:r>
      <w:r w:rsidRPr="00A27D0B">
        <w:rPr>
          <w:b/>
          <w:sz w:val="24"/>
          <w:szCs w:val="24"/>
        </w:rPr>
        <w:t>Aizpildīts Tehniskais un finanšu piedāvājums</w:t>
      </w:r>
    </w:p>
    <w:p w:rsidR="00C374E1" w:rsidRDefault="00C374E1" w:rsidP="00C374E1">
      <w:pPr>
        <w:pStyle w:val="Heading3"/>
        <w:keepNext w:val="0"/>
        <w:widowControl w:val="0"/>
        <w:tabs>
          <w:tab w:val="left" w:pos="199"/>
        </w:tabs>
        <w:spacing w:before="0" w:after="0"/>
        <w:jc w:val="both"/>
        <w:rPr>
          <w:rFonts w:ascii="Times New Roman" w:hAnsi="Times New Roman"/>
          <w:b w:val="0"/>
          <w:iCs/>
          <w:sz w:val="24"/>
          <w:szCs w:val="24"/>
        </w:rPr>
      </w:pPr>
      <w:r>
        <w:rPr>
          <w:rFonts w:ascii="Times New Roman" w:hAnsi="Times New Roman"/>
          <w:b w:val="0"/>
          <w:bCs w:val="0"/>
          <w:sz w:val="24"/>
          <w:szCs w:val="24"/>
        </w:rPr>
        <w:t xml:space="preserve">6.3.4.1. </w:t>
      </w:r>
      <w:r w:rsidRPr="00A27D0B">
        <w:rPr>
          <w:rFonts w:ascii="Times New Roman" w:hAnsi="Times New Roman"/>
          <w:b w:val="0"/>
          <w:bCs w:val="0"/>
          <w:sz w:val="24"/>
          <w:szCs w:val="24"/>
        </w:rPr>
        <w:t xml:space="preserve">Tehnisko piedāvājumu sagatavo saskaņā ar attiecīgās daļas Tehniskajā specifikācijā (pielikums Nr.1) un </w:t>
      </w:r>
      <w:r w:rsidRPr="00A27D0B">
        <w:rPr>
          <w:rFonts w:ascii="Times New Roman" w:hAnsi="Times New Roman"/>
          <w:b w:val="0"/>
          <w:sz w:val="24"/>
          <w:szCs w:val="24"/>
        </w:rPr>
        <w:t>Nolikumā</w:t>
      </w:r>
      <w:r w:rsidRPr="00A27D0B">
        <w:rPr>
          <w:rFonts w:ascii="Times New Roman" w:hAnsi="Times New Roman"/>
          <w:b w:val="0"/>
          <w:bCs w:val="0"/>
          <w:sz w:val="24"/>
          <w:szCs w:val="24"/>
        </w:rPr>
        <w:t xml:space="preserve"> noteiktajām prasībām, aizpildot kolonu </w:t>
      </w:r>
      <w:r w:rsidRPr="00A27D0B">
        <w:rPr>
          <w:rFonts w:ascii="Times New Roman" w:hAnsi="Times New Roman"/>
          <w:b w:val="0"/>
          <w:bCs w:val="0"/>
          <w:i/>
          <w:sz w:val="24"/>
          <w:szCs w:val="24"/>
        </w:rPr>
        <w:t xml:space="preserve">„Pretendenta </w:t>
      </w:r>
      <w:r w:rsidRPr="00002F6A">
        <w:rPr>
          <w:rFonts w:ascii="Times New Roman" w:hAnsi="Times New Roman"/>
          <w:b w:val="0"/>
          <w:bCs w:val="0"/>
          <w:i/>
          <w:sz w:val="24"/>
          <w:szCs w:val="24"/>
        </w:rPr>
        <w:t>piedāvājums”,</w:t>
      </w:r>
      <w:r w:rsidRPr="00002F6A">
        <w:rPr>
          <w:rFonts w:ascii="Times New Roman" w:hAnsi="Times New Roman"/>
          <w:b w:val="0"/>
          <w:i/>
          <w:iCs/>
          <w:sz w:val="24"/>
          <w:szCs w:val="24"/>
        </w:rPr>
        <w:t> </w:t>
      </w:r>
      <w:r w:rsidRPr="00002F6A">
        <w:rPr>
          <w:rFonts w:ascii="Times New Roman" w:hAnsi="Times New Roman"/>
          <w:b w:val="0"/>
          <w:iCs/>
          <w:sz w:val="24"/>
          <w:szCs w:val="24"/>
        </w:rPr>
        <w:t xml:space="preserve"> norādot attiecīgās daļa Tehniskajā specifikācijā (Tehniskā piedāvājuma paraugā)</w:t>
      </w:r>
      <w:proofErr w:type="gramStart"/>
      <w:r w:rsidRPr="00002F6A">
        <w:rPr>
          <w:rFonts w:ascii="Times New Roman" w:hAnsi="Times New Roman"/>
          <w:b w:val="0"/>
          <w:iCs/>
          <w:sz w:val="24"/>
          <w:szCs w:val="24"/>
        </w:rPr>
        <w:t xml:space="preserve">  </w:t>
      </w:r>
      <w:proofErr w:type="gramEnd"/>
      <w:r w:rsidRPr="00002F6A">
        <w:rPr>
          <w:rFonts w:ascii="Times New Roman" w:hAnsi="Times New Roman"/>
          <w:b w:val="0"/>
          <w:iCs/>
          <w:sz w:val="24"/>
          <w:szCs w:val="24"/>
        </w:rPr>
        <w:t>prasīto informāciju.</w:t>
      </w:r>
    </w:p>
    <w:p w:rsidR="00C374E1" w:rsidRPr="00635C5C" w:rsidRDefault="00C374E1" w:rsidP="00C374E1">
      <w:pPr>
        <w:widowControl w:val="0"/>
        <w:jc w:val="both"/>
        <w:rPr>
          <w:bCs/>
          <w:sz w:val="24"/>
          <w:szCs w:val="24"/>
        </w:rPr>
      </w:pPr>
      <w:r>
        <w:rPr>
          <w:bCs/>
          <w:sz w:val="24"/>
          <w:szCs w:val="24"/>
        </w:rPr>
        <w:t xml:space="preserve">6.3.4.2. </w:t>
      </w:r>
      <w:r w:rsidRPr="00527181">
        <w:rPr>
          <w:bCs/>
          <w:sz w:val="24"/>
          <w:szCs w:val="24"/>
        </w:rPr>
        <w:t xml:space="preserve">Finanšu piedāvājumā norāda cenu </w:t>
      </w:r>
      <w:proofErr w:type="spellStart"/>
      <w:r w:rsidRPr="00527181">
        <w:rPr>
          <w:bCs/>
          <w:sz w:val="24"/>
          <w:szCs w:val="24"/>
        </w:rPr>
        <w:t>euro</w:t>
      </w:r>
      <w:proofErr w:type="spellEnd"/>
      <w:r w:rsidRPr="00527181">
        <w:rPr>
          <w:bCs/>
          <w:sz w:val="24"/>
          <w:szCs w:val="24"/>
        </w:rPr>
        <w:t xml:space="preserve"> bez pievienotās vērtības nodokļa par kādu tiks </w:t>
      </w:r>
      <w:r w:rsidRPr="00635C5C">
        <w:rPr>
          <w:bCs/>
          <w:sz w:val="24"/>
          <w:szCs w:val="24"/>
        </w:rPr>
        <w:t xml:space="preserve">piegādātas attiecīgās daļas Tehniskajā specifikācijā iekļautās iekārtas un kopējo cenu summu par norādīto skaitu, atbilstoši attiecīgās daļas Finanšu piedāvājumā norādītajiem nosacījumiem. </w:t>
      </w:r>
    </w:p>
    <w:p w:rsidR="00C374E1" w:rsidRDefault="00C374E1" w:rsidP="00C374E1">
      <w:pPr>
        <w:pStyle w:val="Heading3"/>
        <w:keepNext w:val="0"/>
        <w:widowControl w:val="0"/>
        <w:spacing w:before="0" w:after="0"/>
        <w:jc w:val="both"/>
        <w:rPr>
          <w:rFonts w:ascii="Times New Roman" w:hAnsi="Times New Roman"/>
          <w:b w:val="0"/>
          <w:bCs w:val="0"/>
          <w:sz w:val="24"/>
          <w:szCs w:val="24"/>
        </w:rPr>
      </w:pPr>
      <w:r w:rsidRPr="00635C5C">
        <w:rPr>
          <w:rFonts w:ascii="Times New Roman" w:hAnsi="Times New Roman"/>
          <w:b w:val="0"/>
          <w:bCs w:val="0"/>
          <w:sz w:val="24"/>
          <w:szCs w:val="24"/>
        </w:rPr>
        <w:t>6.3.4.</w:t>
      </w:r>
      <w:r>
        <w:rPr>
          <w:rFonts w:ascii="Times New Roman" w:hAnsi="Times New Roman"/>
          <w:b w:val="0"/>
          <w:bCs w:val="0"/>
          <w:sz w:val="24"/>
          <w:szCs w:val="24"/>
        </w:rPr>
        <w:t>3</w:t>
      </w:r>
      <w:r w:rsidRPr="00635C5C">
        <w:rPr>
          <w:rFonts w:ascii="Times New Roman" w:hAnsi="Times New Roman"/>
          <w:b w:val="0"/>
          <w:bCs w:val="0"/>
          <w:sz w:val="24"/>
          <w:szCs w:val="24"/>
        </w:rPr>
        <w:t>. Tehnisko un finanšu piedāvājumu sagatavo katrai daļai atsevišķi, atbilstoši Nolikumam</w:t>
      </w:r>
      <w:r w:rsidRPr="00825364">
        <w:rPr>
          <w:rFonts w:ascii="Times New Roman" w:hAnsi="Times New Roman"/>
          <w:b w:val="0"/>
          <w:bCs w:val="0"/>
          <w:sz w:val="24"/>
          <w:szCs w:val="24"/>
        </w:rPr>
        <w:t xml:space="preserve"> pievienotajam Tehniskā un finanšu piedāvājuma paraugam (pielikums Nr.1). </w:t>
      </w:r>
    </w:p>
    <w:p w:rsidR="00C374E1" w:rsidRPr="004317B0" w:rsidRDefault="00C374E1" w:rsidP="00C374E1">
      <w:pPr>
        <w:pStyle w:val="Heading3"/>
        <w:keepNext w:val="0"/>
        <w:widowControl w:val="0"/>
        <w:tabs>
          <w:tab w:val="left" w:pos="199"/>
        </w:tabs>
        <w:spacing w:before="0" w:after="0"/>
        <w:jc w:val="both"/>
        <w:rPr>
          <w:rFonts w:ascii="Times New Roman" w:hAnsi="Times New Roman"/>
          <w:b w:val="0"/>
          <w:bCs w:val="0"/>
          <w:sz w:val="24"/>
          <w:szCs w:val="24"/>
        </w:rPr>
      </w:pPr>
    </w:p>
    <w:p w:rsidR="00C374E1" w:rsidRPr="004317B0" w:rsidRDefault="00C374E1" w:rsidP="00C374E1">
      <w:pPr>
        <w:rPr>
          <w:sz w:val="24"/>
          <w:szCs w:val="24"/>
        </w:rPr>
      </w:pPr>
    </w:p>
    <w:p w:rsidR="00C374E1" w:rsidRPr="00EE7E80" w:rsidRDefault="00C374E1" w:rsidP="00C374E1">
      <w:pPr>
        <w:pStyle w:val="ListParagraph"/>
        <w:numPr>
          <w:ilvl w:val="0"/>
          <w:numId w:val="5"/>
        </w:numPr>
        <w:ind w:left="426"/>
        <w:rPr>
          <w:b/>
          <w:sz w:val="24"/>
          <w:szCs w:val="24"/>
        </w:rPr>
      </w:pPr>
      <w:r w:rsidRPr="00EE7E80">
        <w:rPr>
          <w:b/>
          <w:sz w:val="24"/>
          <w:szCs w:val="24"/>
        </w:rPr>
        <w:t>PIEDĀVĀJUMU VĒRTĒŠANA UN PIEDĀVĀJUMA IZVĒLES KRITĒRIJI</w:t>
      </w:r>
    </w:p>
    <w:p w:rsidR="00C374E1" w:rsidRPr="001E6A2B" w:rsidRDefault="00C374E1" w:rsidP="00C374E1">
      <w:pPr>
        <w:jc w:val="both"/>
        <w:rPr>
          <w:color w:val="000000"/>
          <w:sz w:val="24"/>
          <w:szCs w:val="24"/>
        </w:rPr>
      </w:pPr>
      <w:r w:rsidRPr="001E6A2B">
        <w:rPr>
          <w:sz w:val="24"/>
          <w:szCs w:val="24"/>
        </w:rPr>
        <w:t>7.1. P</w:t>
      </w:r>
      <w:r w:rsidRPr="001E6A2B">
        <w:rPr>
          <w:color w:val="000000"/>
          <w:sz w:val="24"/>
          <w:szCs w:val="24"/>
        </w:rPr>
        <w:t>iedāvājumu atvēršanu, noformējuma un iesniedzamo dokumentu atbilstības pārbaudi, tehniskā un finanšu piedāvājuma vērtēšanu Iepirkuma komisija veic slēgtā sēdē.</w:t>
      </w:r>
    </w:p>
    <w:p w:rsidR="00C374E1" w:rsidRPr="001E6A2B" w:rsidRDefault="00C374E1" w:rsidP="0012132E">
      <w:pPr>
        <w:spacing w:before="120"/>
        <w:jc w:val="both"/>
        <w:rPr>
          <w:sz w:val="24"/>
          <w:szCs w:val="24"/>
        </w:rPr>
      </w:pPr>
      <w:r w:rsidRPr="001E6A2B">
        <w:rPr>
          <w:sz w:val="24"/>
          <w:szCs w:val="24"/>
        </w:rPr>
        <w:t xml:space="preserve">7.2. Iepirkuma komisija izvēlas </w:t>
      </w:r>
      <w:r w:rsidRPr="001E6A2B">
        <w:rPr>
          <w:b/>
          <w:sz w:val="24"/>
          <w:szCs w:val="24"/>
        </w:rPr>
        <w:t>piedāvājumu ar viszemāko cenu</w:t>
      </w:r>
      <w:r w:rsidRPr="001E6A2B">
        <w:rPr>
          <w:sz w:val="24"/>
          <w:szCs w:val="24"/>
        </w:rPr>
        <w:t xml:space="preserve"> no piedāvājumiem par katru iepirkuma priekšmeta daļu, kas atbilst Nolikuma prasībām un Tehniskajai specifikācijai. </w:t>
      </w:r>
    </w:p>
    <w:p w:rsidR="0012132E" w:rsidRPr="00182995" w:rsidRDefault="0012132E" w:rsidP="0012132E">
      <w:pPr>
        <w:spacing w:before="120"/>
        <w:jc w:val="both"/>
        <w:rPr>
          <w:bCs/>
          <w:iCs/>
          <w:sz w:val="24"/>
          <w:szCs w:val="24"/>
        </w:rPr>
      </w:pPr>
      <w:r w:rsidRPr="00182995">
        <w:rPr>
          <w:bCs/>
          <w:iCs/>
          <w:sz w:val="24"/>
          <w:szCs w:val="24"/>
        </w:rPr>
        <w:t>7.3. Vērtējot viszemāko cenu iepirkumu komisija ņems vērā:</w:t>
      </w:r>
    </w:p>
    <w:p w:rsidR="0012132E" w:rsidRDefault="0012132E" w:rsidP="0012132E">
      <w:pPr>
        <w:pStyle w:val="ListParagraph"/>
        <w:numPr>
          <w:ilvl w:val="0"/>
          <w:numId w:val="26"/>
        </w:numPr>
        <w:jc w:val="both"/>
        <w:rPr>
          <w:bCs/>
          <w:iCs/>
          <w:sz w:val="24"/>
          <w:szCs w:val="24"/>
        </w:rPr>
      </w:pPr>
      <w:r>
        <w:rPr>
          <w:bCs/>
          <w:iCs/>
          <w:sz w:val="24"/>
          <w:szCs w:val="24"/>
        </w:rPr>
        <w:t>1</w:t>
      </w:r>
      <w:r w:rsidRPr="00182995">
        <w:rPr>
          <w:bCs/>
          <w:iCs/>
          <w:sz w:val="24"/>
          <w:szCs w:val="24"/>
        </w:rPr>
        <w:t xml:space="preserve">.daļai – pretendenta </w:t>
      </w:r>
      <w:r w:rsidRPr="00182995">
        <w:rPr>
          <w:b/>
          <w:bCs/>
          <w:iCs/>
          <w:sz w:val="24"/>
          <w:szCs w:val="24"/>
        </w:rPr>
        <w:t>piedāvāto</w:t>
      </w:r>
      <w:r w:rsidRPr="00182995">
        <w:rPr>
          <w:bCs/>
          <w:iCs/>
          <w:sz w:val="24"/>
          <w:szCs w:val="24"/>
        </w:rPr>
        <w:t xml:space="preserve"> </w:t>
      </w:r>
      <w:r w:rsidRPr="00182995">
        <w:rPr>
          <w:b/>
          <w:bCs/>
          <w:iCs/>
          <w:sz w:val="24"/>
          <w:szCs w:val="24"/>
        </w:rPr>
        <w:t xml:space="preserve">cenu </w:t>
      </w:r>
      <w:proofErr w:type="spellStart"/>
      <w:r w:rsidRPr="00182995">
        <w:rPr>
          <w:b/>
          <w:bCs/>
          <w:iCs/>
          <w:sz w:val="24"/>
          <w:szCs w:val="24"/>
        </w:rPr>
        <w:t>euro</w:t>
      </w:r>
      <w:proofErr w:type="spellEnd"/>
      <w:r w:rsidRPr="00182995">
        <w:rPr>
          <w:b/>
          <w:bCs/>
          <w:iCs/>
          <w:sz w:val="24"/>
          <w:szCs w:val="24"/>
        </w:rPr>
        <w:t xml:space="preserve"> bez pievienotās vērtības nodokļa.</w:t>
      </w:r>
      <w:r w:rsidRPr="00182995">
        <w:rPr>
          <w:bCs/>
          <w:iCs/>
          <w:sz w:val="24"/>
          <w:szCs w:val="24"/>
        </w:rPr>
        <w:t xml:space="preserve"> </w:t>
      </w:r>
    </w:p>
    <w:p w:rsidR="0012132E" w:rsidRDefault="0012132E" w:rsidP="0012132E">
      <w:pPr>
        <w:pStyle w:val="ListParagraph"/>
        <w:numPr>
          <w:ilvl w:val="0"/>
          <w:numId w:val="26"/>
        </w:numPr>
        <w:jc w:val="both"/>
        <w:rPr>
          <w:bCs/>
          <w:iCs/>
          <w:sz w:val="24"/>
          <w:szCs w:val="24"/>
        </w:rPr>
      </w:pPr>
      <w:r>
        <w:rPr>
          <w:bCs/>
          <w:iCs/>
          <w:sz w:val="24"/>
          <w:szCs w:val="24"/>
        </w:rPr>
        <w:t xml:space="preserve">2., </w:t>
      </w:r>
      <w:r w:rsidRPr="00182995">
        <w:rPr>
          <w:bCs/>
          <w:iCs/>
          <w:sz w:val="24"/>
          <w:szCs w:val="24"/>
        </w:rPr>
        <w:t xml:space="preserve">3. un 4.daļai – pretendenta </w:t>
      </w:r>
      <w:r w:rsidRPr="00182995">
        <w:rPr>
          <w:b/>
          <w:bCs/>
          <w:iCs/>
          <w:sz w:val="24"/>
          <w:szCs w:val="24"/>
        </w:rPr>
        <w:t>piedāvāto</w:t>
      </w:r>
      <w:r w:rsidRPr="00182995">
        <w:rPr>
          <w:bCs/>
          <w:iCs/>
          <w:sz w:val="24"/>
          <w:szCs w:val="24"/>
        </w:rPr>
        <w:t xml:space="preserve"> </w:t>
      </w:r>
      <w:r w:rsidRPr="00182995">
        <w:rPr>
          <w:b/>
          <w:bCs/>
          <w:iCs/>
          <w:sz w:val="24"/>
          <w:szCs w:val="24"/>
        </w:rPr>
        <w:t>kopējo</w:t>
      </w:r>
      <w:r w:rsidRPr="00182995">
        <w:rPr>
          <w:bCs/>
          <w:iCs/>
          <w:sz w:val="24"/>
          <w:szCs w:val="24"/>
        </w:rPr>
        <w:t xml:space="preserve"> </w:t>
      </w:r>
      <w:r w:rsidRPr="00182995">
        <w:rPr>
          <w:b/>
          <w:bCs/>
          <w:iCs/>
          <w:sz w:val="24"/>
          <w:szCs w:val="24"/>
        </w:rPr>
        <w:t xml:space="preserve">cenu summu par norādīto skaitu </w:t>
      </w:r>
      <w:proofErr w:type="spellStart"/>
      <w:r w:rsidRPr="00182995">
        <w:rPr>
          <w:b/>
          <w:bCs/>
          <w:iCs/>
          <w:sz w:val="24"/>
          <w:szCs w:val="24"/>
        </w:rPr>
        <w:t>euro</w:t>
      </w:r>
      <w:proofErr w:type="spellEnd"/>
      <w:r w:rsidRPr="00182995">
        <w:rPr>
          <w:b/>
          <w:bCs/>
          <w:iCs/>
          <w:sz w:val="24"/>
          <w:szCs w:val="24"/>
        </w:rPr>
        <w:t xml:space="preserve"> bez pievienotās vērtības nodokļa.</w:t>
      </w:r>
      <w:r w:rsidRPr="00182995">
        <w:rPr>
          <w:bCs/>
          <w:iCs/>
          <w:sz w:val="24"/>
          <w:szCs w:val="24"/>
        </w:rPr>
        <w:t xml:space="preserve"> </w:t>
      </w:r>
    </w:p>
    <w:p w:rsidR="0012132E" w:rsidRPr="0012132E" w:rsidRDefault="0012132E" w:rsidP="0012132E">
      <w:pPr>
        <w:jc w:val="both"/>
        <w:rPr>
          <w:bCs/>
          <w:iCs/>
          <w:sz w:val="16"/>
          <w:szCs w:val="16"/>
        </w:rPr>
      </w:pPr>
    </w:p>
    <w:p w:rsidR="00C374E1" w:rsidRPr="00EE7E80" w:rsidRDefault="00C374E1" w:rsidP="00C374E1">
      <w:pPr>
        <w:pStyle w:val="ListParagraph"/>
        <w:numPr>
          <w:ilvl w:val="1"/>
          <w:numId w:val="18"/>
        </w:numPr>
        <w:tabs>
          <w:tab w:val="left" w:pos="426"/>
        </w:tabs>
        <w:spacing w:before="120"/>
        <w:ind w:left="0" w:firstLine="0"/>
        <w:jc w:val="both"/>
        <w:rPr>
          <w:sz w:val="24"/>
          <w:szCs w:val="24"/>
        </w:rPr>
      </w:pPr>
      <w:r>
        <w:rPr>
          <w:sz w:val="24"/>
          <w:szCs w:val="24"/>
        </w:rPr>
        <w:lastRenderedPageBreak/>
        <w:t xml:space="preserve"> </w:t>
      </w:r>
      <w:r w:rsidRPr="00EE7E80">
        <w:rPr>
          <w:sz w:val="24"/>
          <w:szCs w:val="24"/>
        </w:rPr>
        <w:t>Pasūtītājs pārbaudi, vai pretendents nav izslēdzams no dalības iepirkumā PIL 8.</w:t>
      </w:r>
      <w:r w:rsidRPr="00EE7E80">
        <w:rPr>
          <w:sz w:val="24"/>
          <w:szCs w:val="24"/>
          <w:vertAlign w:val="superscript"/>
        </w:rPr>
        <w:t>2</w:t>
      </w:r>
      <w:r w:rsidRPr="00EE7E80">
        <w:rPr>
          <w:sz w:val="24"/>
          <w:szCs w:val="24"/>
        </w:rPr>
        <w:t>panta piektās daļas 2.punktā minēto apstākļu dēļ, veic attiecībā uz katru pretendentu, kad uzsāk piedāvājumu izvērtēšanu.</w:t>
      </w:r>
    </w:p>
    <w:p w:rsidR="00C374E1" w:rsidRPr="001E6A2B" w:rsidRDefault="00C374E1" w:rsidP="00C374E1">
      <w:pPr>
        <w:spacing w:before="120"/>
        <w:jc w:val="both"/>
        <w:rPr>
          <w:sz w:val="24"/>
          <w:szCs w:val="24"/>
        </w:rPr>
      </w:pPr>
      <w:r w:rsidRPr="001E6A2B">
        <w:rPr>
          <w:bCs/>
          <w:sz w:val="24"/>
          <w:szCs w:val="24"/>
        </w:rPr>
        <w:t>7.</w:t>
      </w:r>
      <w:r>
        <w:rPr>
          <w:bCs/>
          <w:sz w:val="24"/>
          <w:szCs w:val="24"/>
        </w:rPr>
        <w:t>5</w:t>
      </w:r>
      <w:r w:rsidRPr="001E6A2B">
        <w:rPr>
          <w:bCs/>
          <w:sz w:val="24"/>
          <w:szCs w:val="24"/>
        </w:rPr>
        <w:t xml:space="preserve">. Piedāvājumu izvērtēšanu komisija veic par katru daļu atsevišķi 3 (trīs) posmos, </w:t>
      </w:r>
      <w:r w:rsidRPr="001E6A2B">
        <w:rPr>
          <w:sz w:val="24"/>
          <w:szCs w:val="24"/>
        </w:rPr>
        <w:t>katrā nākamajā posmā vērtējot tikai tos piedāvājumus, kas nav noraidīti iepriekšējā posmā.</w:t>
      </w:r>
    </w:p>
    <w:p w:rsidR="00C374E1" w:rsidRPr="001E6A2B" w:rsidRDefault="00C374E1" w:rsidP="00C374E1">
      <w:pPr>
        <w:pStyle w:val="Heading2"/>
        <w:keepNext w:val="0"/>
        <w:tabs>
          <w:tab w:val="left" w:pos="900"/>
        </w:tabs>
        <w:spacing w:before="120" w:after="120"/>
        <w:jc w:val="both"/>
        <w:rPr>
          <w:rFonts w:ascii="Times New Roman" w:hAnsi="Times New Roman" w:cs="Times New Roman"/>
          <w:b w:val="0"/>
          <w:i w:val="0"/>
          <w:sz w:val="24"/>
          <w:szCs w:val="24"/>
        </w:rPr>
      </w:pPr>
      <w:r w:rsidRPr="001E6A2B">
        <w:rPr>
          <w:rFonts w:ascii="Times New Roman" w:hAnsi="Times New Roman" w:cs="Times New Roman"/>
          <w:b w:val="0"/>
          <w:bCs w:val="0"/>
          <w:i w:val="0"/>
          <w:sz w:val="24"/>
          <w:szCs w:val="24"/>
        </w:rPr>
        <w:t>7.</w:t>
      </w:r>
      <w:r>
        <w:rPr>
          <w:rFonts w:ascii="Times New Roman" w:hAnsi="Times New Roman" w:cs="Times New Roman"/>
          <w:b w:val="0"/>
          <w:bCs w:val="0"/>
          <w:i w:val="0"/>
          <w:sz w:val="24"/>
          <w:szCs w:val="24"/>
        </w:rPr>
        <w:t>6</w:t>
      </w:r>
      <w:r w:rsidRPr="001E6A2B">
        <w:rPr>
          <w:rFonts w:ascii="Times New Roman" w:hAnsi="Times New Roman" w:cs="Times New Roman"/>
          <w:b w:val="0"/>
          <w:bCs w:val="0"/>
          <w:i w:val="0"/>
          <w:sz w:val="24"/>
          <w:szCs w:val="24"/>
        </w:rPr>
        <w:t xml:space="preserve">. </w:t>
      </w:r>
      <w:r w:rsidRPr="001E6A2B">
        <w:rPr>
          <w:rFonts w:ascii="Times New Roman" w:hAnsi="Times New Roman" w:cs="Times New Roman"/>
          <w:bCs w:val="0"/>
          <w:i w:val="0"/>
          <w:sz w:val="24"/>
          <w:szCs w:val="24"/>
          <w:u w:val="single"/>
        </w:rPr>
        <w:t>1.posms – Piedāvājuma noformējuma un iesniedzamo dokumentu pārbaude.</w:t>
      </w:r>
      <w:r w:rsidRPr="001E6A2B">
        <w:rPr>
          <w:rFonts w:ascii="Times New Roman" w:hAnsi="Times New Roman" w:cs="Times New Roman"/>
          <w:b w:val="0"/>
          <w:bCs w:val="0"/>
          <w:i w:val="0"/>
          <w:sz w:val="24"/>
          <w:szCs w:val="24"/>
        </w:rPr>
        <w:t xml:space="preserve"> </w:t>
      </w:r>
      <w:r w:rsidRPr="001E6A2B">
        <w:rPr>
          <w:rFonts w:ascii="Times New Roman" w:hAnsi="Times New Roman" w:cs="Times New Roman"/>
          <w:b w:val="0"/>
          <w:i w:val="0"/>
          <w:sz w:val="24"/>
          <w:szCs w:val="24"/>
        </w:rPr>
        <w:t>Komisija novērtē, vai piedāvājums sagatavots atbilstoši 4.5., 4.6., 4.7.,</w:t>
      </w:r>
      <w:r>
        <w:rPr>
          <w:rFonts w:ascii="Times New Roman" w:hAnsi="Times New Roman" w:cs="Times New Roman"/>
          <w:b w:val="0"/>
          <w:i w:val="0"/>
          <w:sz w:val="24"/>
          <w:szCs w:val="24"/>
        </w:rPr>
        <w:t xml:space="preserve"> 4.8.</w:t>
      </w:r>
      <w:r w:rsidRPr="001E6A2B">
        <w:rPr>
          <w:rFonts w:ascii="Times New Roman" w:hAnsi="Times New Roman" w:cs="Times New Roman"/>
          <w:b w:val="0"/>
          <w:i w:val="0"/>
          <w:sz w:val="24"/>
          <w:szCs w:val="24"/>
        </w:rPr>
        <w:t xml:space="preserve"> un 4.</w:t>
      </w:r>
      <w:r>
        <w:rPr>
          <w:rFonts w:ascii="Times New Roman" w:hAnsi="Times New Roman" w:cs="Times New Roman"/>
          <w:b w:val="0"/>
          <w:i w:val="0"/>
          <w:sz w:val="24"/>
          <w:szCs w:val="24"/>
        </w:rPr>
        <w:t>9</w:t>
      </w:r>
      <w:r w:rsidRPr="001E6A2B">
        <w:rPr>
          <w:rFonts w:ascii="Times New Roman" w:hAnsi="Times New Roman" w:cs="Times New Roman"/>
          <w:b w:val="0"/>
          <w:i w:val="0"/>
          <w:sz w:val="24"/>
          <w:szCs w:val="24"/>
        </w:rPr>
        <w:t>.punktu prasībām un ir iekļauti nolikuma 6.</w:t>
      </w:r>
      <w:r>
        <w:rPr>
          <w:rFonts w:ascii="Times New Roman" w:hAnsi="Times New Roman" w:cs="Times New Roman"/>
          <w:b w:val="0"/>
          <w:i w:val="0"/>
          <w:sz w:val="24"/>
          <w:szCs w:val="24"/>
        </w:rPr>
        <w:t>3</w:t>
      </w:r>
      <w:r w:rsidRPr="001E6A2B">
        <w:rPr>
          <w:rFonts w:ascii="Times New Roman" w:hAnsi="Times New Roman" w:cs="Times New Roman"/>
          <w:b w:val="0"/>
          <w:i w:val="0"/>
          <w:sz w:val="24"/>
          <w:szCs w:val="24"/>
        </w:rPr>
        <w:t>.punktā norādītie pretendentu atlases dokumenti. Ja piedāvājums neatbilst kādai no noformējuma prasībām, komisija lemj par piedāvājuma tālāku izskatīšanu. Ja piedāvājumā nav iekļauti visi 6.</w:t>
      </w:r>
      <w:r>
        <w:rPr>
          <w:rFonts w:ascii="Times New Roman" w:hAnsi="Times New Roman" w:cs="Times New Roman"/>
          <w:b w:val="0"/>
          <w:i w:val="0"/>
          <w:sz w:val="24"/>
          <w:szCs w:val="24"/>
        </w:rPr>
        <w:t>3</w:t>
      </w:r>
      <w:r w:rsidRPr="001E6A2B">
        <w:rPr>
          <w:rFonts w:ascii="Times New Roman" w:hAnsi="Times New Roman" w:cs="Times New Roman"/>
          <w:b w:val="0"/>
          <w:i w:val="0"/>
          <w:sz w:val="24"/>
          <w:szCs w:val="24"/>
        </w:rPr>
        <w:t xml:space="preserve">.punktā norādītie dokumenti vai/un neatbilst kādai no Nolikumā minētajām </w:t>
      </w:r>
      <w:r w:rsidRPr="001E6A2B">
        <w:rPr>
          <w:rFonts w:ascii="Times New Roman" w:hAnsi="Times New Roman" w:cs="Times New Roman"/>
          <w:b w:val="0"/>
          <w:bCs w:val="0"/>
          <w:i w:val="0"/>
          <w:sz w:val="24"/>
          <w:szCs w:val="24"/>
        </w:rPr>
        <w:t xml:space="preserve">pretendentu atlases </w:t>
      </w:r>
      <w:r w:rsidRPr="001E6A2B">
        <w:rPr>
          <w:rFonts w:ascii="Times New Roman" w:hAnsi="Times New Roman" w:cs="Times New Roman"/>
          <w:b w:val="0"/>
          <w:i w:val="0"/>
          <w:sz w:val="24"/>
          <w:szCs w:val="24"/>
        </w:rPr>
        <w:t>prasībām, komisija pretendentu izslēdz no turpmākās dalības iepirkuma procedūrā un tā piedāvājumu tālāk neizskata.</w:t>
      </w:r>
    </w:p>
    <w:p w:rsidR="00C374E1" w:rsidRPr="001E6A2B" w:rsidRDefault="00C374E1" w:rsidP="00C374E1">
      <w:pPr>
        <w:tabs>
          <w:tab w:val="left" w:pos="426"/>
        </w:tabs>
        <w:jc w:val="both"/>
        <w:rPr>
          <w:sz w:val="24"/>
          <w:szCs w:val="24"/>
        </w:rPr>
      </w:pPr>
      <w:r>
        <w:rPr>
          <w:bCs/>
          <w:sz w:val="24"/>
          <w:szCs w:val="24"/>
        </w:rPr>
        <w:t>7.7</w:t>
      </w:r>
      <w:r w:rsidRPr="001E6A2B">
        <w:rPr>
          <w:bCs/>
          <w:sz w:val="24"/>
          <w:szCs w:val="24"/>
        </w:rPr>
        <w:t>.</w:t>
      </w:r>
      <w:r w:rsidRPr="001E6A2B">
        <w:rPr>
          <w:b/>
          <w:bCs/>
          <w:sz w:val="24"/>
          <w:szCs w:val="24"/>
        </w:rPr>
        <w:t xml:space="preserve"> </w:t>
      </w:r>
      <w:r w:rsidRPr="001E6A2B">
        <w:rPr>
          <w:b/>
          <w:bCs/>
          <w:sz w:val="24"/>
          <w:szCs w:val="24"/>
          <w:u w:val="single"/>
        </w:rPr>
        <w:t>2.posms – Tehniskā piedāvājuma</w:t>
      </w:r>
      <w:r w:rsidRPr="001E6A2B">
        <w:rPr>
          <w:sz w:val="24"/>
          <w:szCs w:val="24"/>
          <w:u w:val="single"/>
        </w:rPr>
        <w:t xml:space="preserve"> </w:t>
      </w:r>
      <w:r w:rsidRPr="001E6A2B">
        <w:rPr>
          <w:b/>
          <w:bCs/>
          <w:sz w:val="24"/>
          <w:szCs w:val="24"/>
          <w:u w:val="single"/>
        </w:rPr>
        <w:t>atbilstības pārbaude.</w:t>
      </w:r>
      <w:r w:rsidRPr="001E6A2B">
        <w:rPr>
          <w:bCs/>
          <w:sz w:val="24"/>
          <w:szCs w:val="24"/>
        </w:rPr>
        <w:t xml:space="preserve"> </w:t>
      </w:r>
      <w:r w:rsidRPr="001E6A2B">
        <w:rPr>
          <w:sz w:val="24"/>
          <w:szCs w:val="24"/>
        </w:rPr>
        <w:t>Komisija novērtē vai pretendenta tehniskais piedāvājums ir iesniegts par visu attiecīgās daļas apjomu un atbilst attiecīgās daļas tehniskajā specifikācijā (pielikums Nr.1) un nolikumā izvirzītajām prasībām</w:t>
      </w:r>
      <w:r w:rsidRPr="001E6A2B">
        <w:rPr>
          <w:iCs/>
          <w:sz w:val="24"/>
          <w:szCs w:val="24"/>
        </w:rPr>
        <w:t xml:space="preserve">. </w:t>
      </w:r>
      <w:r w:rsidRPr="001E6A2B">
        <w:rPr>
          <w:sz w:val="24"/>
          <w:szCs w:val="24"/>
        </w:rPr>
        <w:t xml:space="preserve">Ja pretendenta </w:t>
      </w:r>
      <w:r w:rsidRPr="001E6A2B">
        <w:rPr>
          <w:iCs/>
          <w:sz w:val="24"/>
          <w:szCs w:val="24"/>
        </w:rPr>
        <w:t>piedā</w:t>
      </w:r>
      <w:r w:rsidRPr="001E6A2B">
        <w:rPr>
          <w:sz w:val="24"/>
          <w:szCs w:val="24"/>
        </w:rPr>
        <w:t>vājums nav iesniegts par visu attiecīgās daļas apjomu, un/vai neatbilst kādai no izvirzītajām prasībām, komisija pretendentu izslēdz no turpmākās dalības iepirkuma procedūrā un tā piedāvājumu tālāk neizskata.</w:t>
      </w:r>
    </w:p>
    <w:p w:rsidR="00C374E1" w:rsidRPr="001E6A2B" w:rsidRDefault="00C374E1" w:rsidP="00C374E1">
      <w:pPr>
        <w:spacing w:before="120"/>
        <w:jc w:val="both"/>
        <w:rPr>
          <w:bCs/>
          <w:sz w:val="24"/>
          <w:szCs w:val="24"/>
        </w:rPr>
      </w:pPr>
      <w:r w:rsidRPr="001E6A2B">
        <w:rPr>
          <w:bCs/>
          <w:sz w:val="24"/>
          <w:szCs w:val="24"/>
        </w:rPr>
        <w:t>7.</w:t>
      </w:r>
      <w:r>
        <w:rPr>
          <w:bCs/>
          <w:sz w:val="24"/>
          <w:szCs w:val="24"/>
        </w:rPr>
        <w:t>8</w:t>
      </w:r>
      <w:r w:rsidRPr="001E6A2B">
        <w:rPr>
          <w:bCs/>
          <w:sz w:val="24"/>
          <w:szCs w:val="24"/>
        </w:rPr>
        <w:t>.</w:t>
      </w:r>
      <w:r w:rsidRPr="001E6A2B">
        <w:rPr>
          <w:b/>
          <w:bCs/>
          <w:sz w:val="24"/>
          <w:szCs w:val="24"/>
        </w:rPr>
        <w:t xml:space="preserve"> </w:t>
      </w:r>
      <w:r w:rsidRPr="001E6A2B">
        <w:rPr>
          <w:b/>
          <w:bCs/>
          <w:sz w:val="24"/>
          <w:szCs w:val="24"/>
          <w:u w:val="single"/>
        </w:rPr>
        <w:t>3.posms – Finanšu piedāvājuma vērtēšana.</w:t>
      </w:r>
      <w:r w:rsidRPr="001E6A2B">
        <w:rPr>
          <w:bCs/>
          <w:sz w:val="24"/>
          <w:szCs w:val="24"/>
        </w:rPr>
        <w:t xml:space="preserve"> </w:t>
      </w:r>
    </w:p>
    <w:p w:rsidR="00C374E1" w:rsidRPr="00EE7E80" w:rsidRDefault="00C374E1" w:rsidP="00C374E1">
      <w:pPr>
        <w:pStyle w:val="ListParagraph"/>
        <w:numPr>
          <w:ilvl w:val="2"/>
          <w:numId w:val="19"/>
        </w:numPr>
        <w:ind w:left="0" w:firstLine="0"/>
        <w:jc w:val="both"/>
        <w:rPr>
          <w:sz w:val="24"/>
          <w:szCs w:val="24"/>
        </w:rPr>
      </w:pPr>
      <w:r w:rsidRPr="00EE7E80">
        <w:rPr>
          <w:sz w:val="24"/>
          <w:szCs w:val="24"/>
        </w:rPr>
        <w:t>Komisija veic aritmētisko kļūdu pārbaudi Pretendentu finanšu piedāvājumos. Ja komisija konstatēs aritmētiskās kļūdas, komisija šīs kļūdas izlabos. Par konstatētajām kļūdām un laboto piedāvājumu, komisija informē Pretendentu, kura piedāvājumā kļūdas tika konstatētas un labotas. Vērtējot piedāvājumu, komisija vērā ņem veiktos labojumus.</w:t>
      </w:r>
    </w:p>
    <w:p w:rsidR="00C374E1" w:rsidRPr="00EE7E80" w:rsidRDefault="00C374E1" w:rsidP="00C374E1">
      <w:pPr>
        <w:pStyle w:val="ListParagraph"/>
        <w:numPr>
          <w:ilvl w:val="2"/>
          <w:numId w:val="19"/>
        </w:numPr>
        <w:ind w:left="0" w:firstLine="0"/>
        <w:jc w:val="both"/>
        <w:rPr>
          <w:sz w:val="24"/>
          <w:szCs w:val="24"/>
        </w:rPr>
      </w:pPr>
      <w:r w:rsidRPr="00EE7E80">
        <w:rPr>
          <w:sz w:val="24"/>
          <w:szCs w:val="24"/>
        </w:rPr>
        <w:t xml:space="preserve">Iepirkuma komisija </w:t>
      </w:r>
      <w:r w:rsidRPr="00B54585">
        <w:rPr>
          <w:sz w:val="24"/>
          <w:szCs w:val="24"/>
        </w:rPr>
        <w:t xml:space="preserve">katrā daļā </w:t>
      </w:r>
      <w:r w:rsidRPr="00EE7E80">
        <w:rPr>
          <w:sz w:val="24"/>
          <w:szCs w:val="24"/>
        </w:rPr>
        <w:t xml:space="preserve">nosaka piedāvājumu ar viszemāko cenu. Pretendentu, kura piedāvājums, salīdzinot un izvērtējot iesniegtos piedāvājumus, noteikts kā piedāvājums ar viszemāko cenu, atzīs par pretendentu, kuram </w:t>
      </w:r>
      <w:r w:rsidRPr="00EE7E80">
        <w:rPr>
          <w:sz w:val="24"/>
          <w:szCs w:val="24"/>
          <w:u w:val="single"/>
        </w:rPr>
        <w:t>būtu piešķiramas</w:t>
      </w:r>
      <w:r w:rsidRPr="00EE7E80">
        <w:rPr>
          <w:sz w:val="24"/>
          <w:szCs w:val="24"/>
        </w:rPr>
        <w:t xml:space="preserve"> līguma slēgšanas tiesības. </w:t>
      </w:r>
    </w:p>
    <w:p w:rsidR="00C374E1" w:rsidRPr="001E6A2B" w:rsidRDefault="00C374E1" w:rsidP="00C374E1">
      <w:pPr>
        <w:jc w:val="both"/>
        <w:rPr>
          <w:bCs/>
          <w:sz w:val="22"/>
          <w:szCs w:val="22"/>
        </w:rPr>
      </w:pPr>
    </w:p>
    <w:p w:rsidR="00C374E1" w:rsidRDefault="00C374E1" w:rsidP="00C374E1"/>
    <w:p w:rsidR="00C374E1" w:rsidRPr="004055D5" w:rsidRDefault="00C374E1" w:rsidP="00C374E1">
      <w:pPr>
        <w:jc w:val="both"/>
        <w:rPr>
          <w:b/>
          <w:bCs/>
          <w:sz w:val="24"/>
          <w:szCs w:val="24"/>
        </w:rPr>
      </w:pPr>
      <w:r w:rsidRPr="004055D5">
        <w:rPr>
          <w:b/>
          <w:bCs/>
          <w:sz w:val="24"/>
          <w:szCs w:val="24"/>
        </w:rPr>
        <w:t xml:space="preserve">8. LĒMUMA PIEŅEMŠANA </w:t>
      </w:r>
    </w:p>
    <w:p w:rsidR="00C374E1" w:rsidRPr="004055D5" w:rsidRDefault="00C374E1" w:rsidP="00C374E1">
      <w:pPr>
        <w:jc w:val="both"/>
        <w:rPr>
          <w:bCs/>
          <w:sz w:val="24"/>
          <w:szCs w:val="24"/>
        </w:rPr>
      </w:pPr>
      <w:r w:rsidRPr="004055D5">
        <w:rPr>
          <w:sz w:val="24"/>
          <w:szCs w:val="24"/>
        </w:rPr>
        <w:t>8.1.</w:t>
      </w:r>
      <w:r w:rsidRPr="004055D5">
        <w:rPr>
          <w:bCs/>
          <w:sz w:val="24"/>
          <w:szCs w:val="24"/>
        </w:rPr>
        <w:t xml:space="preserve"> Lai pārbaudītu, vai pretendents un 6.2.punktā minētā persona nav izslēdzami no dalības iepirkumā PIL 8.</w:t>
      </w:r>
      <w:r w:rsidRPr="004055D5">
        <w:rPr>
          <w:bCs/>
          <w:sz w:val="24"/>
          <w:szCs w:val="24"/>
          <w:vertAlign w:val="superscript"/>
        </w:rPr>
        <w:t>2</w:t>
      </w:r>
      <w:r w:rsidRPr="004055D5">
        <w:rPr>
          <w:bCs/>
          <w:sz w:val="24"/>
          <w:szCs w:val="24"/>
        </w:rPr>
        <w:t xml:space="preserve">panta piektās daļas 1., 2. vai 3.punktā minēto apstākļu dēļ, </w:t>
      </w:r>
      <w:r w:rsidRPr="004055D5">
        <w:rPr>
          <w:sz w:val="24"/>
          <w:szCs w:val="22"/>
        </w:rPr>
        <w:t>iepirkumu komisija:</w:t>
      </w:r>
    </w:p>
    <w:p w:rsidR="00C374E1" w:rsidRPr="004055D5" w:rsidRDefault="00C374E1" w:rsidP="00C374E1">
      <w:pPr>
        <w:jc w:val="both"/>
        <w:rPr>
          <w:sz w:val="24"/>
          <w:szCs w:val="22"/>
        </w:rPr>
      </w:pPr>
      <w:r w:rsidRPr="004055D5">
        <w:rPr>
          <w:sz w:val="24"/>
          <w:szCs w:val="22"/>
        </w:rPr>
        <w:t xml:space="preserve">8.1.1. attiecībā uz Latvijā reģistrētu vai pastāvīgi dzīvojošu pretendentu un 6.2.punktā minēto personu, izmantojot Ministru kabineta noteikto informācijas sistēmu, Ministru kabineta noteiktajā kārtībā iegūst informāciju: </w:t>
      </w:r>
    </w:p>
    <w:p w:rsidR="00C374E1" w:rsidRPr="004055D5" w:rsidRDefault="00C374E1" w:rsidP="00C374E1">
      <w:pPr>
        <w:numPr>
          <w:ilvl w:val="0"/>
          <w:numId w:val="7"/>
        </w:numPr>
        <w:ind w:left="709"/>
        <w:jc w:val="both"/>
        <w:rPr>
          <w:sz w:val="24"/>
          <w:szCs w:val="22"/>
        </w:rPr>
      </w:pPr>
      <w:r w:rsidRPr="004055D5">
        <w:rPr>
          <w:sz w:val="24"/>
          <w:szCs w:val="22"/>
        </w:rPr>
        <w:t>par PIL 8.</w:t>
      </w:r>
      <w:r w:rsidRPr="004055D5">
        <w:rPr>
          <w:sz w:val="24"/>
          <w:szCs w:val="22"/>
          <w:vertAlign w:val="superscript"/>
        </w:rPr>
        <w:t>2</w:t>
      </w:r>
      <w:r w:rsidRPr="004055D5">
        <w:rPr>
          <w:sz w:val="24"/>
          <w:szCs w:val="22"/>
        </w:rPr>
        <w:t>panta piektās daļas 1.punktā minētajiem faktiem – no Uzņēmumu reģistra,</w:t>
      </w:r>
    </w:p>
    <w:p w:rsidR="00C374E1" w:rsidRPr="004055D5" w:rsidRDefault="00C374E1" w:rsidP="00C374E1">
      <w:pPr>
        <w:numPr>
          <w:ilvl w:val="0"/>
          <w:numId w:val="7"/>
        </w:numPr>
        <w:ind w:left="709"/>
        <w:jc w:val="both"/>
        <w:rPr>
          <w:sz w:val="24"/>
          <w:szCs w:val="22"/>
        </w:rPr>
      </w:pPr>
      <w:r w:rsidRPr="004055D5">
        <w:rPr>
          <w:sz w:val="24"/>
          <w:szCs w:val="22"/>
        </w:rPr>
        <w:t xml:space="preserve">par PIL 8.2panta piektās daļas </w:t>
      </w:r>
      <w:r>
        <w:rPr>
          <w:sz w:val="24"/>
          <w:szCs w:val="22"/>
        </w:rPr>
        <w:t>2</w:t>
      </w:r>
      <w:r w:rsidRPr="004055D5">
        <w:rPr>
          <w:sz w:val="24"/>
          <w:szCs w:val="22"/>
        </w:rPr>
        <w:t xml:space="preserve">.punktā minēto faktu – no Valsts ieņēmumu dienesta. Pasūtītājs attiecīgo informāciju no Valsts ieņēmumu dienesta ir tiesīgs saņemt, nepieprasot pretendenta un 6.2.punktā minētās personas piekrišanu. </w:t>
      </w:r>
    </w:p>
    <w:p w:rsidR="00C374E1" w:rsidRPr="004055D5" w:rsidRDefault="00C374E1" w:rsidP="00C374E1">
      <w:pPr>
        <w:jc w:val="both"/>
        <w:rPr>
          <w:sz w:val="24"/>
          <w:szCs w:val="22"/>
          <w:u w:val="single"/>
        </w:rPr>
      </w:pPr>
      <w:r w:rsidRPr="004055D5">
        <w:rPr>
          <w:sz w:val="24"/>
          <w:szCs w:val="22"/>
          <w:u w:val="single"/>
        </w:rPr>
        <w:t>Atkarībā no pārbaudes rezultātiem pasūtītājs:</w:t>
      </w:r>
    </w:p>
    <w:p w:rsidR="00C374E1" w:rsidRPr="004055D5" w:rsidRDefault="00C374E1" w:rsidP="00C374E1">
      <w:pPr>
        <w:pStyle w:val="ListParagraph"/>
        <w:numPr>
          <w:ilvl w:val="0"/>
          <w:numId w:val="12"/>
        </w:numPr>
        <w:jc w:val="both"/>
        <w:rPr>
          <w:sz w:val="24"/>
          <w:szCs w:val="22"/>
        </w:rPr>
      </w:pPr>
      <w:r w:rsidRPr="004055D5">
        <w:rPr>
          <w:sz w:val="24"/>
          <w:szCs w:val="22"/>
        </w:rPr>
        <w:t xml:space="preserve">neizslēdz pretendentu no dalības iepirkumā, ja konstatē, ka saskaņā ar Ministru kabineta noteiktajā informācijas sistēmā esošo informāciju pretendentam un 6.2.punktā minētajai personai nav nodokļu parādu, tajā skaitā valsts sociālās apdrošināšanas obligāto iemaksu parādu, kas kopsummā pārsniedz 150 </w:t>
      </w:r>
      <w:proofErr w:type="spellStart"/>
      <w:r w:rsidRPr="004055D5">
        <w:rPr>
          <w:sz w:val="24"/>
          <w:szCs w:val="22"/>
        </w:rPr>
        <w:t>euro</w:t>
      </w:r>
      <w:proofErr w:type="spellEnd"/>
      <w:r w:rsidRPr="004055D5">
        <w:rPr>
          <w:sz w:val="24"/>
          <w:szCs w:val="22"/>
        </w:rPr>
        <w:t>;</w:t>
      </w:r>
    </w:p>
    <w:p w:rsidR="00C374E1" w:rsidRPr="004055D5" w:rsidRDefault="00C374E1" w:rsidP="00C374E1">
      <w:pPr>
        <w:pStyle w:val="ListParagraph"/>
        <w:numPr>
          <w:ilvl w:val="0"/>
          <w:numId w:val="12"/>
        </w:numPr>
        <w:jc w:val="both"/>
        <w:rPr>
          <w:sz w:val="24"/>
          <w:szCs w:val="22"/>
        </w:rPr>
      </w:pPr>
      <w:r w:rsidRPr="004055D5">
        <w:rPr>
          <w:sz w:val="24"/>
          <w:szCs w:val="24"/>
        </w:rPr>
        <w:t> informē pretendentu par to, ka saskaņā ar Valsts ieņēmumu dienesta publiskajā nodokļu parādnieku datubāzē pēdējās datu aktualizācijas datumā ievietoto informāciju ir konstatēts, ka tam vai 6.2.punktā minētajai personai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ir nodokļu parādi, tajā skaitā valsts sociālās apdrošināšanas obligāto iemaksu parādi, kas kopsummā pārsniedz 150 </w:t>
      </w:r>
      <w:proofErr w:type="spellStart"/>
      <w:r w:rsidRPr="004055D5">
        <w:rPr>
          <w:i/>
          <w:iCs/>
          <w:sz w:val="24"/>
          <w:szCs w:val="24"/>
        </w:rPr>
        <w:t>euro</w:t>
      </w:r>
      <w:proofErr w:type="spellEnd"/>
      <w:r w:rsidRPr="004055D5">
        <w:rPr>
          <w:sz w:val="24"/>
          <w:szCs w:val="24"/>
        </w:rPr>
        <w:t>, un nosaka termiņu — 10 dienas pēc informācijas izsniegšanas vai nosūtīšanas dienas — apliecinājuma iesniegšanai. Pretendents, lai apliecinātu, ka tam un 6.2.punktā minētajai personai nebija nodokļu parādu, tajā skaitā valsts sociālās apdrošināšanas obligāto iemaksu parādu, kas kopsummā pārsniedz 150 </w:t>
      </w:r>
      <w:proofErr w:type="spellStart"/>
      <w:r w:rsidRPr="004055D5">
        <w:rPr>
          <w:i/>
          <w:iCs/>
          <w:sz w:val="24"/>
          <w:szCs w:val="24"/>
        </w:rPr>
        <w:t>euro</w:t>
      </w:r>
      <w:proofErr w:type="spellEnd"/>
      <w:r w:rsidRPr="004055D5">
        <w:rPr>
          <w:sz w:val="24"/>
          <w:szCs w:val="24"/>
        </w:rPr>
        <w:t xml:space="preserve">, iesniedz attiecīgās personas vai tās </w:t>
      </w:r>
      <w:r w:rsidRPr="004055D5">
        <w:rPr>
          <w:sz w:val="24"/>
          <w:szCs w:val="24"/>
        </w:rPr>
        <w:lastRenderedPageBreak/>
        <w:t>pārstāvja apliecinātu izdruku no Valsts ieņēmumu dienesta elektroniskās deklarēšanas sistēmas par to, ka attiecīgajai personai nebija nodokļu parādu, tajā skaitā valsts sociālās apdrošināšanas iemaksu parādu, kas kopsummā pārsniedz 150 </w:t>
      </w:r>
      <w:proofErr w:type="spellStart"/>
      <w:r w:rsidRPr="004055D5">
        <w:rPr>
          <w:i/>
          <w:iCs/>
          <w:sz w:val="24"/>
          <w:szCs w:val="24"/>
        </w:rPr>
        <w:t>euro</w:t>
      </w:r>
      <w:proofErr w:type="spellEnd"/>
      <w:r w:rsidRPr="004055D5">
        <w:rPr>
          <w:sz w:val="24"/>
          <w:szCs w:val="24"/>
        </w:rPr>
        <w:t>. Ja noteiktajā termiņā minētais apliecinājums nav iesniegts, pasūtītājs pretendentu izslēdz no dalības iepirkumā.</w:t>
      </w:r>
    </w:p>
    <w:p w:rsidR="00C374E1" w:rsidRDefault="00C374E1" w:rsidP="00C374E1">
      <w:pPr>
        <w:jc w:val="both"/>
        <w:rPr>
          <w:sz w:val="24"/>
          <w:szCs w:val="24"/>
        </w:rPr>
      </w:pPr>
      <w:r w:rsidRPr="004055D5">
        <w:rPr>
          <w:sz w:val="24"/>
          <w:szCs w:val="24"/>
        </w:rPr>
        <w:t xml:space="preserve"> 8.1.2. attiecībā uz ārvalstī reģistrētu vai pastāvīgi dzīvojošu pretendentu un 6.2.punktā minēto personu pieprasa, lai pretendents termiņā, kas nav īsāks par 10 darbdienām pēc dienas, kad pieprasījums izsniegts vai nosūtīts, iesniedz attiecīgās kompetentās institūcijas izziņu, kas apliecina, ka uz to un 6.2.punktā minēto personu neattiecas 8.1.punktā noteiktie gadījumi. Ja attiecīgais </w:t>
      </w:r>
      <w:r w:rsidRPr="008C1A4F">
        <w:rPr>
          <w:sz w:val="24"/>
          <w:szCs w:val="24"/>
        </w:rPr>
        <w:t>pretendents noteiktajā termiņā neiesniedz minēto izziņu, pasūtītājs to izslēdz no dalības iepirkumā.</w:t>
      </w:r>
    </w:p>
    <w:p w:rsidR="00C374E1" w:rsidRDefault="00C374E1" w:rsidP="00C374E1">
      <w:pPr>
        <w:pStyle w:val="tv213"/>
        <w:spacing w:before="0" w:beforeAutospacing="0" w:after="0" w:afterAutospacing="0"/>
        <w:jc w:val="both"/>
        <w:rPr>
          <w:szCs w:val="22"/>
        </w:rPr>
      </w:pPr>
    </w:p>
    <w:p w:rsidR="00C374E1" w:rsidRPr="007A4E91" w:rsidRDefault="00C374E1" w:rsidP="00C374E1">
      <w:pPr>
        <w:pStyle w:val="tv213"/>
        <w:spacing w:before="0" w:beforeAutospacing="0" w:after="0" w:afterAutospacing="0"/>
        <w:jc w:val="both"/>
        <w:rPr>
          <w:szCs w:val="22"/>
        </w:rPr>
      </w:pPr>
      <w:r w:rsidRPr="008C1A4F">
        <w:rPr>
          <w:szCs w:val="22"/>
        </w:rPr>
        <w:t>8.</w:t>
      </w:r>
      <w:r>
        <w:rPr>
          <w:szCs w:val="22"/>
        </w:rPr>
        <w:t>2</w:t>
      </w:r>
      <w:r w:rsidRPr="008C1A4F">
        <w:rPr>
          <w:szCs w:val="22"/>
        </w:rPr>
        <w:t xml:space="preserve">. Iepirkumu komisija </w:t>
      </w:r>
      <w:r w:rsidRPr="00B54585">
        <w:rPr>
          <w:szCs w:val="22"/>
        </w:rPr>
        <w:t xml:space="preserve">katrā daļā </w:t>
      </w:r>
      <w:r w:rsidRPr="008C1A4F">
        <w:rPr>
          <w:szCs w:val="22"/>
        </w:rPr>
        <w:t>par uzvarētāju atzīst pretendentu, kurš izraudzīts atbilstoši nolikumā noteiktajām prasībām un kritērijiem un nav izslēgts no dalības iepirkumā saskaņā ar PIL 8.</w:t>
      </w:r>
      <w:r w:rsidRPr="008C1A4F">
        <w:rPr>
          <w:szCs w:val="22"/>
          <w:vertAlign w:val="superscript"/>
        </w:rPr>
        <w:t>2</w:t>
      </w:r>
      <w:r w:rsidRPr="008C1A4F">
        <w:rPr>
          <w:szCs w:val="22"/>
        </w:rPr>
        <w:t>panta piekto daļu.</w:t>
      </w:r>
    </w:p>
    <w:p w:rsidR="00C374E1" w:rsidRPr="000D4F26" w:rsidRDefault="00C374E1" w:rsidP="00C374E1">
      <w:pPr>
        <w:pStyle w:val="BodyText"/>
        <w:tabs>
          <w:tab w:val="left" w:pos="709"/>
        </w:tabs>
        <w:suppressAutoHyphens/>
        <w:spacing w:after="0"/>
        <w:jc w:val="both"/>
        <w:rPr>
          <w:sz w:val="24"/>
          <w:szCs w:val="24"/>
        </w:rPr>
      </w:pPr>
    </w:p>
    <w:p w:rsidR="00C374E1" w:rsidRDefault="00C374E1" w:rsidP="00C374E1">
      <w:pPr>
        <w:pStyle w:val="BodyText"/>
        <w:tabs>
          <w:tab w:val="left" w:pos="709"/>
        </w:tabs>
        <w:suppressAutoHyphens/>
        <w:spacing w:after="0"/>
        <w:jc w:val="both"/>
        <w:rPr>
          <w:sz w:val="24"/>
          <w:szCs w:val="24"/>
        </w:rPr>
      </w:pPr>
    </w:p>
    <w:p w:rsidR="00C374E1" w:rsidRPr="00A36D4D" w:rsidRDefault="00C374E1" w:rsidP="00C374E1">
      <w:pPr>
        <w:pStyle w:val="Heading2"/>
        <w:keepNext w:val="0"/>
        <w:widowControl w:val="0"/>
        <w:autoSpaceDE w:val="0"/>
        <w:autoSpaceDN w:val="0"/>
        <w:spacing w:before="0" w:after="0"/>
        <w:jc w:val="both"/>
        <w:rPr>
          <w:rFonts w:ascii="Times New Roman" w:hAnsi="Times New Roman" w:cs="Times New Roman"/>
          <w:i w:val="0"/>
          <w:sz w:val="24"/>
          <w:szCs w:val="24"/>
        </w:rPr>
      </w:pPr>
      <w:r>
        <w:rPr>
          <w:rFonts w:ascii="Times New Roman" w:hAnsi="Times New Roman" w:cs="Times New Roman"/>
          <w:i w:val="0"/>
          <w:sz w:val="24"/>
          <w:szCs w:val="24"/>
        </w:rPr>
        <w:t>9</w:t>
      </w:r>
      <w:r w:rsidRPr="00A36D4D">
        <w:rPr>
          <w:rFonts w:ascii="Times New Roman" w:hAnsi="Times New Roman" w:cs="Times New Roman"/>
          <w:i w:val="0"/>
          <w:sz w:val="24"/>
          <w:szCs w:val="24"/>
        </w:rPr>
        <w:t xml:space="preserve">. </w:t>
      </w:r>
      <w:r w:rsidRPr="00C709F7">
        <w:rPr>
          <w:rFonts w:ascii="Times New Roman" w:hAnsi="Times New Roman"/>
          <w:i w:val="0"/>
          <w:sz w:val="24"/>
          <w:szCs w:val="24"/>
        </w:rPr>
        <w:t>PRETENDENTU INFORMĒŠANA PAR PIEŅEMTO LĒMUMU</w:t>
      </w:r>
      <w:r>
        <w:rPr>
          <w:rFonts w:ascii="Times New Roman" w:hAnsi="Times New Roman"/>
          <w:sz w:val="24"/>
          <w:szCs w:val="24"/>
        </w:rPr>
        <w:t xml:space="preserve">, </w:t>
      </w:r>
      <w:r>
        <w:rPr>
          <w:rFonts w:ascii="Times New Roman" w:hAnsi="Times New Roman"/>
          <w:i w:val="0"/>
          <w:sz w:val="24"/>
          <w:szCs w:val="24"/>
        </w:rPr>
        <w:t xml:space="preserve">IEPIRKUMA </w:t>
      </w:r>
      <w:r>
        <w:rPr>
          <w:rFonts w:ascii="Times New Roman" w:hAnsi="Times New Roman" w:cs="Times New Roman"/>
          <w:i w:val="0"/>
          <w:sz w:val="24"/>
          <w:szCs w:val="24"/>
        </w:rPr>
        <w:t xml:space="preserve">LĪGUMA </w:t>
      </w:r>
      <w:r w:rsidRPr="00A36D4D">
        <w:rPr>
          <w:rFonts w:ascii="Times New Roman" w:hAnsi="Times New Roman" w:cs="Times New Roman"/>
          <w:i w:val="0"/>
          <w:sz w:val="24"/>
          <w:szCs w:val="24"/>
        </w:rPr>
        <w:t>SLĒGŠANA</w:t>
      </w:r>
    </w:p>
    <w:p w:rsidR="00C374E1" w:rsidRDefault="00C374E1" w:rsidP="00C374E1">
      <w:pPr>
        <w:jc w:val="both"/>
        <w:rPr>
          <w:b/>
          <w:i/>
          <w:sz w:val="24"/>
          <w:szCs w:val="24"/>
        </w:rPr>
      </w:pPr>
      <w:r>
        <w:rPr>
          <w:sz w:val="24"/>
          <w:szCs w:val="24"/>
        </w:rPr>
        <w:t>9</w:t>
      </w:r>
      <w:r w:rsidRPr="00C709F7">
        <w:rPr>
          <w:sz w:val="24"/>
          <w:szCs w:val="24"/>
        </w:rPr>
        <w:t>.1.</w:t>
      </w:r>
      <w:r w:rsidRPr="00C709F7">
        <w:rPr>
          <w:b/>
          <w:i/>
          <w:sz w:val="24"/>
          <w:szCs w:val="24"/>
        </w:rPr>
        <w:t xml:space="preserve"> </w:t>
      </w:r>
      <w:r>
        <w:rPr>
          <w:sz w:val="24"/>
          <w:szCs w:val="24"/>
        </w:rPr>
        <w:t xml:space="preserve">Iepirkumu komisija 3 (trīs) darba dienu laikā pēc lēmuma pieņemšanas </w:t>
      </w:r>
      <w:r w:rsidRPr="00E36EDE">
        <w:rPr>
          <w:sz w:val="24"/>
          <w:szCs w:val="24"/>
        </w:rPr>
        <w:t xml:space="preserve">par attiecīgo daļu vienlaikus </w:t>
      </w:r>
      <w:r>
        <w:rPr>
          <w:sz w:val="24"/>
          <w:szCs w:val="24"/>
        </w:rPr>
        <w:t xml:space="preserve">informē visus pretendentus, </w:t>
      </w:r>
      <w:r w:rsidRPr="00E36EDE">
        <w:rPr>
          <w:sz w:val="24"/>
          <w:szCs w:val="24"/>
        </w:rPr>
        <w:t xml:space="preserve">kas iesnieguši piedāvājumus uz attiecīgo daļu, </w:t>
      </w:r>
      <w:r>
        <w:rPr>
          <w:sz w:val="24"/>
          <w:szCs w:val="24"/>
        </w:rPr>
        <w:t>par pieņemto lēmumu attiecībā uz iepirkuma līguma</w:t>
      </w:r>
      <w:r w:rsidRPr="00C709F7">
        <w:rPr>
          <w:sz w:val="24"/>
          <w:szCs w:val="24"/>
        </w:rPr>
        <w:t xml:space="preserve"> </w:t>
      </w:r>
      <w:r>
        <w:rPr>
          <w:sz w:val="24"/>
          <w:szCs w:val="24"/>
        </w:rPr>
        <w:t>slēgšanu,</w:t>
      </w:r>
      <w:r w:rsidRPr="00C709F7">
        <w:rPr>
          <w:sz w:val="24"/>
          <w:szCs w:val="24"/>
        </w:rPr>
        <w:t xml:space="preserve"> kā arī savā mājaslapā internetā nodrošina brīvu un tiešu elektronisku pieeju iepirkumu komisijas pieņemtajam lēmumam</w:t>
      </w:r>
      <w:r>
        <w:rPr>
          <w:sz w:val="24"/>
          <w:szCs w:val="24"/>
        </w:rPr>
        <w:t>.</w:t>
      </w:r>
    </w:p>
    <w:p w:rsidR="00C374E1" w:rsidRDefault="00C374E1" w:rsidP="00C374E1">
      <w:pPr>
        <w:pStyle w:val="Heading2"/>
        <w:keepNext w:val="0"/>
        <w:tabs>
          <w:tab w:val="num" w:pos="567"/>
          <w:tab w:val="left" w:pos="900"/>
        </w:tabs>
        <w:spacing w:before="0" w:after="0"/>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9.2. </w:t>
      </w:r>
      <w:r w:rsidRPr="00446424">
        <w:rPr>
          <w:rFonts w:ascii="Times New Roman" w:hAnsi="Times New Roman" w:cs="Times New Roman"/>
          <w:b w:val="0"/>
          <w:i w:val="0"/>
          <w:sz w:val="24"/>
          <w:szCs w:val="24"/>
        </w:rPr>
        <w:t xml:space="preserve">Pasūtītājs slēgs </w:t>
      </w:r>
      <w:r>
        <w:rPr>
          <w:rFonts w:ascii="Times New Roman" w:hAnsi="Times New Roman" w:cs="Times New Roman"/>
          <w:b w:val="0"/>
          <w:i w:val="0"/>
          <w:sz w:val="24"/>
          <w:szCs w:val="24"/>
        </w:rPr>
        <w:t xml:space="preserve">iepirkuma līgumu </w:t>
      </w:r>
      <w:r w:rsidRPr="00446424">
        <w:rPr>
          <w:rFonts w:ascii="Times New Roman" w:hAnsi="Times New Roman" w:cs="Times New Roman"/>
          <w:b w:val="0"/>
          <w:i w:val="0"/>
          <w:sz w:val="24"/>
          <w:szCs w:val="24"/>
        </w:rPr>
        <w:t xml:space="preserve">ar </w:t>
      </w:r>
      <w:r>
        <w:rPr>
          <w:rFonts w:ascii="Times New Roman" w:hAnsi="Times New Roman" w:cs="Times New Roman"/>
          <w:b w:val="0"/>
          <w:i w:val="0"/>
          <w:sz w:val="24"/>
          <w:szCs w:val="24"/>
        </w:rPr>
        <w:t>attiecīgajā daļā</w:t>
      </w:r>
      <w:r w:rsidRPr="00A84382">
        <w:rPr>
          <w:rFonts w:ascii="Times New Roman" w:hAnsi="Times New Roman" w:cs="Times New Roman"/>
          <w:b w:val="0"/>
          <w:i w:val="0"/>
          <w:sz w:val="24"/>
          <w:szCs w:val="24"/>
        </w:rPr>
        <w:t xml:space="preserve"> izraudzīto pretendentu</w:t>
      </w:r>
      <w:r w:rsidRPr="00446424">
        <w:rPr>
          <w:rFonts w:ascii="Times New Roman" w:hAnsi="Times New Roman" w:cs="Times New Roman"/>
          <w:b w:val="0"/>
          <w:i w:val="0"/>
          <w:sz w:val="24"/>
          <w:szCs w:val="24"/>
        </w:rPr>
        <w:t xml:space="preserve">, pamatojoties uz pretendenta piedāvājumu, un saskaņā ar </w:t>
      </w:r>
      <w:r>
        <w:rPr>
          <w:rFonts w:ascii="Times New Roman" w:hAnsi="Times New Roman" w:cs="Times New Roman"/>
          <w:b w:val="0"/>
          <w:i w:val="0"/>
          <w:sz w:val="24"/>
          <w:szCs w:val="24"/>
        </w:rPr>
        <w:t>iepirkuma nolikuma un tehniskās specifikācijas noteikumiem un Publisko iepirkumu likumu.</w:t>
      </w:r>
      <w:r w:rsidRPr="00446424">
        <w:rPr>
          <w:rFonts w:ascii="Times New Roman" w:hAnsi="Times New Roman" w:cs="Times New Roman"/>
          <w:b w:val="0"/>
          <w:i w:val="0"/>
          <w:sz w:val="24"/>
          <w:szCs w:val="24"/>
        </w:rPr>
        <w:t xml:space="preserve"> </w:t>
      </w:r>
    </w:p>
    <w:p w:rsidR="00C374E1" w:rsidRPr="00CC52FA" w:rsidRDefault="00C374E1" w:rsidP="00C374E1">
      <w:pPr>
        <w:pStyle w:val="Heading2"/>
        <w:keepNext w:val="0"/>
        <w:tabs>
          <w:tab w:val="num" w:pos="567"/>
          <w:tab w:val="left" w:pos="900"/>
        </w:tabs>
        <w:spacing w:before="0" w:after="0"/>
        <w:jc w:val="both"/>
        <w:rPr>
          <w:rFonts w:ascii="Times New Roman" w:hAnsi="Times New Roman" w:cs="Times New Roman"/>
          <w:b w:val="0"/>
          <w:i w:val="0"/>
          <w:sz w:val="24"/>
          <w:szCs w:val="24"/>
        </w:rPr>
      </w:pPr>
      <w:r w:rsidRPr="00CC52FA">
        <w:rPr>
          <w:rFonts w:ascii="Times New Roman" w:hAnsi="Times New Roman" w:cs="Times New Roman"/>
          <w:b w:val="0"/>
          <w:i w:val="0"/>
          <w:sz w:val="24"/>
          <w:szCs w:val="24"/>
        </w:rPr>
        <w:t xml:space="preserve">9.3. Ne vēlāk kā 5 (piecas) darbdienas pēc tam, kad </w:t>
      </w:r>
      <w:r w:rsidRPr="00B54585">
        <w:rPr>
          <w:rFonts w:ascii="Times New Roman" w:hAnsi="Times New Roman" w:cs="Times New Roman"/>
          <w:b w:val="0"/>
          <w:i w:val="0"/>
          <w:sz w:val="24"/>
          <w:szCs w:val="24"/>
        </w:rPr>
        <w:t xml:space="preserve">attiecīgajā daļā </w:t>
      </w:r>
      <w:r w:rsidRPr="00CC52FA">
        <w:rPr>
          <w:rFonts w:ascii="Times New Roman" w:hAnsi="Times New Roman" w:cs="Times New Roman"/>
          <w:b w:val="0"/>
          <w:i w:val="0"/>
          <w:sz w:val="24"/>
          <w:szCs w:val="24"/>
        </w:rPr>
        <w:t xml:space="preserve">noslēgts līgums, iepirkumu komisija, publicē Iepirkumu uzraudzības biroja mājaslapā internetā informatīvu paziņojumu par noslēgto līgumu. </w:t>
      </w:r>
    </w:p>
    <w:p w:rsidR="00C374E1" w:rsidRDefault="00C374E1" w:rsidP="00C374E1">
      <w:pPr>
        <w:pStyle w:val="Heading2"/>
        <w:keepNext w:val="0"/>
        <w:tabs>
          <w:tab w:val="num" w:pos="567"/>
          <w:tab w:val="left" w:pos="900"/>
        </w:tabs>
        <w:spacing w:before="0" w:after="0"/>
        <w:jc w:val="both"/>
        <w:rPr>
          <w:rFonts w:ascii="Times New Roman" w:hAnsi="Times New Roman" w:cs="Times New Roman"/>
          <w:b w:val="0"/>
          <w:i w:val="0"/>
          <w:sz w:val="24"/>
          <w:szCs w:val="24"/>
        </w:rPr>
      </w:pPr>
      <w:r w:rsidRPr="00CC52FA">
        <w:rPr>
          <w:rFonts w:ascii="Times New Roman" w:hAnsi="Times New Roman" w:cs="Times New Roman"/>
          <w:b w:val="0"/>
          <w:i w:val="0"/>
          <w:sz w:val="24"/>
          <w:szCs w:val="24"/>
        </w:rPr>
        <w:t xml:space="preserve">9.4. Ne vēlāk kā dienā, kad stājas spēkā attiecīgais iepirkuma līgums vai tā grozījumi, iepirkuma komisija LLU mājaslapā internetā ievieto attiecīgi iepirkuma līguma vai tā grozījumu tekstu, atbilstoši normatīvajos aktos noteiktajai kārtībai ievērojot komercnoslēpuma aizsardzības prasības. Iepirkuma līguma un tā grozījumu </w:t>
      </w:r>
      <w:r w:rsidRPr="0094279D">
        <w:rPr>
          <w:rFonts w:ascii="Times New Roman" w:hAnsi="Times New Roman" w:cs="Times New Roman"/>
          <w:b w:val="0"/>
          <w:i w:val="0"/>
          <w:sz w:val="24"/>
          <w:szCs w:val="24"/>
        </w:rPr>
        <w:t>teksts ir</w:t>
      </w:r>
      <w:r w:rsidRPr="00CC52FA">
        <w:rPr>
          <w:rFonts w:ascii="Times New Roman" w:hAnsi="Times New Roman" w:cs="Times New Roman"/>
          <w:b w:val="0"/>
          <w:i w:val="0"/>
          <w:sz w:val="24"/>
          <w:szCs w:val="24"/>
        </w:rPr>
        <w:t xml:space="preserve"> pieejams LLU mājaslapā internetā vismaz visā iepirkuma līguma darbības laikā, bet ne mazāk kā 36 (trīsdesmit sešus) mēnešus pēc līguma spēkā stāšanās dienas.</w:t>
      </w:r>
    </w:p>
    <w:p w:rsidR="00C374E1" w:rsidRPr="00795132" w:rsidRDefault="00C374E1" w:rsidP="00C374E1"/>
    <w:p w:rsidR="00C374E1" w:rsidRDefault="00C374E1" w:rsidP="00C374E1">
      <w:pPr>
        <w:rPr>
          <w:b/>
          <w:bCs/>
          <w:sz w:val="24"/>
          <w:szCs w:val="24"/>
        </w:rPr>
      </w:pPr>
    </w:p>
    <w:p w:rsidR="00C374E1" w:rsidRPr="001E6A2B" w:rsidRDefault="00C374E1" w:rsidP="00C374E1">
      <w:pPr>
        <w:rPr>
          <w:sz w:val="24"/>
          <w:szCs w:val="24"/>
        </w:rPr>
      </w:pPr>
      <w:r w:rsidRPr="001E6A2B">
        <w:rPr>
          <w:b/>
          <w:bCs/>
          <w:sz w:val="24"/>
          <w:szCs w:val="24"/>
        </w:rPr>
        <w:t>10. PIELIKUMI</w:t>
      </w:r>
    </w:p>
    <w:p w:rsidR="00C374E1" w:rsidRPr="001E6A2B" w:rsidRDefault="00C374E1" w:rsidP="00C374E1">
      <w:pPr>
        <w:rPr>
          <w:sz w:val="24"/>
          <w:szCs w:val="24"/>
        </w:rPr>
      </w:pPr>
      <w:r w:rsidRPr="001E6A2B">
        <w:rPr>
          <w:sz w:val="24"/>
          <w:szCs w:val="24"/>
        </w:rPr>
        <w:t>Šim Nolikumam ir pievienoti 2 (divi) pielikumi, kas ir tā neatņemamas sastāvdaļas:</w:t>
      </w:r>
    </w:p>
    <w:p w:rsidR="00C374E1" w:rsidRPr="001E6A2B" w:rsidRDefault="00C374E1" w:rsidP="00C374E1">
      <w:pPr>
        <w:ind w:left="1276" w:hanging="720"/>
        <w:rPr>
          <w:sz w:val="24"/>
          <w:szCs w:val="24"/>
        </w:rPr>
      </w:pPr>
      <w:r w:rsidRPr="001E6A2B">
        <w:rPr>
          <w:sz w:val="24"/>
          <w:szCs w:val="24"/>
        </w:rPr>
        <w:t xml:space="preserve">1.pielikums </w:t>
      </w:r>
      <w:r w:rsidRPr="001E6A2B">
        <w:rPr>
          <w:sz w:val="24"/>
          <w:szCs w:val="24"/>
        </w:rPr>
        <w:tab/>
        <w:t>Tehniskā un finanšu piedāvājuma paraugs (Tehniskā specifikācija)</w:t>
      </w:r>
    </w:p>
    <w:p w:rsidR="00C374E1" w:rsidRPr="001E6A2B" w:rsidRDefault="00C374E1" w:rsidP="00C374E1">
      <w:pPr>
        <w:ind w:left="1276" w:hanging="720"/>
        <w:rPr>
          <w:b/>
          <w:sz w:val="24"/>
          <w:szCs w:val="24"/>
        </w:rPr>
      </w:pPr>
      <w:r w:rsidRPr="001E6A2B">
        <w:rPr>
          <w:sz w:val="24"/>
          <w:szCs w:val="24"/>
        </w:rPr>
        <w:t>2.pielikums</w:t>
      </w:r>
      <w:r w:rsidRPr="001E6A2B">
        <w:rPr>
          <w:sz w:val="24"/>
          <w:szCs w:val="24"/>
        </w:rPr>
        <w:tab/>
        <w:t>Pieteikuma paraugs</w:t>
      </w:r>
    </w:p>
    <w:p w:rsidR="00C374E1" w:rsidRPr="001E6A2B" w:rsidRDefault="00C374E1" w:rsidP="00C374E1">
      <w:pPr>
        <w:jc w:val="right"/>
        <w:rPr>
          <w:b/>
          <w:sz w:val="22"/>
          <w:szCs w:val="22"/>
        </w:rPr>
      </w:pPr>
    </w:p>
    <w:p w:rsidR="00C374E1" w:rsidRPr="001E6A2B" w:rsidRDefault="00C374E1" w:rsidP="00C374E1">
      <w:pPr>
        <w:jc w:val="right"/>
        <w:rPr>
          <w:b/>
          <w:bCs/>
          <w:sz w:val="22"/>
          <w:szCs w:val="22"/>
        </w:rPr>
      </w:pPr>
      <w:r w:rsidRPr="001E6A2B">
        <w:rPr>
          <w:b/>
          <w:sz w:val="22"/>
          <w:szCs w:val="22"/>
        </w:rPr>
        <w:br w:type="page"/>
      </w:r>
      <w:r w:rsidRPr="001E6A2B">
        <w:rPr>
          <w:b/>
          <w:sz w:val="22"/>
          <w:szCs w:val="22"/>
        </w:rPr>
        <w:lastRenderedPageBreak/>
        <w:t>P</w:t>
      </w:r>
      <w:r w:rsidRPr="001E6A2B">
        <w:rPr>
          <w:b/>
          <w:bCs/>
          <w:sz w:val="22"/>
          <w:szCs w:val="22"/>
        </w:rPr>
        <w:t>ielikums Nr.1</w:t>
      </w:r>
    </w:p>
    <w:p w:rsidR="00C374E1" w:rsidRPr="001E6A2B" w:rsidRDefault="00C374E1" w:rsidP="00C374E1">
      <w:pPr>
        <w:jc w:val="right"/>
        <w:rPr>
          <w:sz w:val="18"/>
          <w:szCs w:val="18"/>
        </w:rPr>
      </w:pPr>
      <w:r w:rsidRPr="001E6A2B">
        <w:rPr>
          <w:sz w:val="18"/>
          <w:szCs w:val="18"/>
        </w:rPr>
        <w:t>Iepirkuma</w:t>
      </w:r>
    </w:p>
    <w:p w:rsidR="00C374E1" w:rsidRPr="001E6A2B" w:rsidRDefault="00C374E1" w:rsidP="00C374E1">
      <w:pPr>
        <w:jc w:val="right"/>
        <w:rPr>
          <w:sz w:val="18"/>
          <w:szCs w:val="18"/>
        </w:rPr>
      </w:pPr>
      <w:r w:rsidRPr="001E6A2B">
        <w:rPr>
          <w:sz w:val="18"/>
          <w:szCs w:val="18"/>
        </w:rPr>
        <w:t xml:space="preserve">Nr. </w:t>
      </w:r>
      <w:r w:rsidRPr="004317B0">
        <w:rPr>
          <w:sz w:val="18"/>
          <w:szCs w:val="18"/>
        </w:rPr>
        <w:t>LLU/</w:t>
      </w:r>
      <w:r w:rsidRPr="00DC4D9E">
        <w:rPr>
          <w:sz w:val="18"/>
          <w:szCs w:val="18"/>
        </w:rPr>
        <w:t>201</w:t>
      </w:r>
      <w:r w:rsidR="0082247C">
        <w:rPr>
          <w:sz w:val="18"/>
          <w:szCs w:val="18"/>
        </w:rPr>
        <w:t>6</w:t>
      </w:r>
      <w:r w:rsidRPr="00DC4D9E">
        <w:rPr>
          <w:sz w:val="18"/>
          <w:szCs w:val="18"/>
        </w:rPr>
        <w:t>/</w:t>
      </w:r>
      <w:r w:rsidR="0082247C">
        <w:rPr>
          <w:sz w:val="18"/>
          <w:szCs w:val="18"/>
        </w:rPr>
        <w:t>2</w:t>
      </w:r>
      <w:r w:rsidRPr="00DC4D9E">
        <w:rPr>
          <w:sz w:val="18"/>
          <w:szCs w:val="18"/>
        </w:rPr>
        <w:t>/mi</w:t>
      </w:r>
    </w:p>
    <w:p w:rsidR="00C374E1" w:rsidRPr="001E6A2B" w:rsidRDefault="00C374E1" w:rsidP="00C374E1">
      <w:pPr>
        <w:pStyle w:val="Footer"/>
        <w:tabs>
          <w:tab w:val="clear" w:pos="4153"/>
          <w:tab w:val="clear" w:pos="8306"/>
        </w:tabs>
        <w:jc w:val="right"/>
        <w:rPr>
          <w:sz w:val="18"/>
          <w:szCs w:val="18"/>
        </w:rPr>
      </w:pPr>
      <w:r w:rsidRPr="001E6A2B">
        <w:rPr>
          <w:sz w:val="18"/>
          <w:szCs w:val="18"/>
        </w:rPr>
        <w:t>Nolikumam</w:t>
      </w:r>
    </w:p>
    <w:p w:rsidR="00C374E1" w:rsidRPr="001E6A2B" w:rsidRDefault="00C374E1" w:rsidP="00C374E1">
      <w:pPr>
        <w:pStyle w:val="Footer"/>
        <w:tabs>
          <w:tab w:val="clear" w:pos="4153"/>
          <w:tab w:val="clear" w:pos="8306"/>
        </w:tabs>
        <w:jc w:val="right"/>
        <w:rPr>
          <w:sz w:val="16"/>
          <w:szCs w:val="16"/>
        </w:rPr>
      </w:pPr>
    </w:p>
    <w:p w:rsidR="00C374E1" w:rsidRPr="001E6A2B" w:rsidRDefault="00C374E1" w:rsidP="00C374E1">
      <w:pPr>
        <w:pStyle w:val="Title"/>
        <w:jc w:val="right"/>
        <w:rPr>
          <w:rFonts w:ascii="Times New Roman" w:hAnsi="Times New Roman"/>
          <w:i/>
          <w:color w:val="FF0000"/>
          <w:sz w:val="24"/>
          <w:szCs w:val="24"/>
        </w:rPr>
      </w:pPr>
      <w:r w:rsidRPr="001E6A2B">
        <w:rPr>
          <w:rFonts w:ascii="Times New Roman" w:hAnsi="Times New Roman"/>
          <w:i/>
          <w:color w:val="FF0000"/>
          <w:sz w:val="24"/>
          <w:szCs w:val="24"/>
        </w:rPr>
        <w:t>Tehniskā un finanšu piedāvājuma paraugs</w:t>
      </w:r>
    </w:p>
    <w:p w:rsidR="00C374E1" w:rsidRPr="001E6A2B" w:rsidRDefault="00C374E1" w:rsidP="00C374E1">
      <w:pPr>
        <w:ind w:left="720" w:hanging="720"/>
        <w:jc w:val="right"/>
        <w:rPr>
          <w:i/>
          <w:color w:val="FF0000"/>
          <w:sz w:val="24"/>
          <w:szCs w:val="24"/>
        </w:rPr>
      </w:pPr>
      <w:r w:rsidRPr="001E6A2B">
        <w:rPr>
          <w:i/>
          <w:color w:val="FF0000"/>
          <w:sz w:val="24"/>
          <w:szCs w:val="24"/>
        </w:rPr>
        <w:t>(Tehniskā specifikācija)</w:t>
      </w:r>
    </w:p>
    <w:p w:rsidR="00C374E1" w:rsidRDefault="00C374E1" w:rsidP="00C374E1">
      <w:pPr>
        <w:jc w:val="center"/>
        <w:rPr>
          <w:b/>
          <w:sz w:val="16"/>
          <w:szCs w:val="16"/>
        </w:rPr>
      </w:pPr>
    </w:p>
    <w:p w:rsidR="00C374E1" w:rsidRPr="001E6A2B" w:rsidRDefault="00C374E1" w:rsidP="00C374E1">
      <w:pPr>
        <w:jc w:val="center"/>
        <w:rPr>
          <w:b/>
          <w:sz w:val="16"/>
          <w:szCs w:val="16"/>
        </w:rPr>
      </w:pPr>
    </w:p>
    <w:p w:rsidR="00C374E1" w:rsidRPr="004055D5" w:rsidRDefault="00C374E1" w:rsidP="00C374E1">
      <w:pPr>
        <w:spacing w:line="276" w:lineRule="auto"/>
        <w:jc w:val="center"/>
        <w:rPr>
          <w:b/>
        </w:rPr>
      </w:pPr>
      <w:r w:rsidRPr="004055D5">
        <w:rPr>
          <w:b/>
        </w:rPr>
        <w:t xml:space="preserve">IEPIRKUMA Nr. </w:t>
      </w:r>
      <w:r w:rsidRPr="00DC4D9E">
        <w:rPr>
          <w:b/>
        </w:rPr>
        <w:t>LLU/201</w:t>
      </w:r>
      <w:r w:rsidR="0082247C">
        <w:rPr>
          <w:b/>
        </w:rPr>
        <w:t>6</w:t>
      </w:r>
      <w:r w:rsidRPr="00DC4D9E">
        <w:rPr>
          <w:b/>
        </w:rPr>
        <w:t>/</w:t>
      </w:r>
      <w:r w:rsidR="0082247C">
        <w:rPr>
          <w:b/>
        </w:rPr>
        <w:t>2</w:t>
      </w:r>
      <w:r w:rsidRPr="00DC4D9E">
        <w:rPr>
          <w:b/>
        </w:rPr>
        <w:t>/mi</w:t>
      </w:r>
      <w:r w:rsidRPr="004055D5">
        <w:rPr>
          <w:b/>
        </w:rPr>
        <w:t xml:space="preserve"> </w:t>
      </w:r>
    </w:p>
    <w:p w:rsidR="0082247C" w:rsidRDefault="0082247C" w:rsidP="00C374E1">
      <w:pPr>
        <w:jc w:val="center"/>
        <w:rPr>
          <w:i/>
        </w:rPr>
      </w:pPr>
      <w:r w:rsidRPr="0082247C">
        <w:rPr>
          <w:i/>
        </w:rPr>
        <w:t>Laboratorijas aprīkojuma piegāde VMF vajadzībām ZM subsīdiju</w:t>
      </w:r>
    </w:p>
    <w:p w:rsidR="00C374E1" w:rsidRDefault="0082247C" w:rsidP="00C374E1">
      <w:pPr>
        <w:jc w:val="center"/>
        <w:rPr>
          <w:i/>
        </w:rPr>
      </w:pPr>
      <w:r w:rsidRPr="0082247C">
        <w:rPr>
          <w:i/>
        </w:rPr>
        <w:t xml:space="preserve"> līguma Nr.110515/S41 ietvaros</w:t>
      </w:r>
    </w:p>
    <w:p w:rsidR="0082247C" w:rsidRPr="004055D5" w:rsidRDefault="0082247C" w:rsidP="00C374E1">
      <w:pPr>
        <w:jc w:val="center"/>
        <w:rPr>
          <w:sz w:val="16"/>
          <w:szCs w:val="16"/>
        </w:rPr>
      </w:pPr>
    </w:p>
    <w:p w:rsidR="00C374E1" w:rsidRPr="004055D5" w:rsidRDefault="00C374E1" w:rsidP="00C374E1">
      <w:pPr>
        <w:jc w:val="center"/>
        <w:rPr>
          <w:b/>
          <w:sz w:val="24"/>
          <w:szCs w:val="24"/>
          <w:u w:val="single"/>
        </w:rPr>
      </w:pPr>
      <w:r w:rsidRPr="004055D5">
        <w:rPr>
          <w:b/>
          <w:sz w:val="24"/>
          <w:szCs w:val="24"/>
          <w:u w:val="single"/>
        </w:rPr>
        <w:t xml:space="preserve">1.daļa: </w:t>
      </w:r>
      <w:r w:rsidRPr="00C374E1">
        <w:rPr>
          <w:b/>
          <w:sz w:val="24"/>
          <w:szCs w:val="24"/>
          <w:u w:val="single"/>
        </w:rPr>
        <w:t>Augstspiediena mazgātājs</w:t>
      </w:r>
    </w:p>
    <w:p w:rsidR="00C374E1" w:rsidRDefault="00C374E1" w:rsidP="00C374E1">
      <w:pPr>
        <w:jc w:val="center"/>
        <w:rPr>
          <w:b/>
          <w:sz w:val="24"/>
          <w:szCs w:val="24"/>
          <w:u w:val="single"/>
        </w:rPr>
      </w:pPr>
    </w:p>
    <w:p w:rsidR="00C374E1" w:rsidRPr="001E6A2B" w:rsidRDefault="00C374E1" w:rsidP="00C374E1">
      <w:pPr>
        <w:jc w:val="center"/>
        <w:rPr>
          <w:b/>
        </w:rPr>
      </w:pPr>
      <w:r w:rsidRPr="004055D5">
        <w:rPr>
          <w:b/>
        </w:rPr>
        <w:t xml:space="preserve">TEHNISKAIS </w:t>
      </w:r>
      <w:r w:rsidR="00B55F9C">
        <w:rPr>
          <w:b/>
        </w:rPr>
        <w:t xml:space="preserve">UN FINANŠU </w:t>
      </w:r>
      <w:r w:rsidRPr="004055D5">
        <w:rPr>
          <w:b/>
        </w:rPr>
        <w:t>PIEDĀVĀJUMS</w:t>
      </w:r>
    </w:p>
    <w:p w:rsidR="00C374E1" w:rsidRDefault="00C374E1" w:rsidP="00C374E1">
      <w:pPr>
        <w:jc w:val="center"/>
        <w:rPr>
          <w:b/>
          <w:i/>
          <w:sz w:val="14"/>
          <w:szCs w:val="24"/>
        </w:rPr>
      </w:pPr>
    </w:p>
    <w:p w:rsidR="00C374E1" w:rsidRDefault="00C374E1" w:rsidP="00C374E1">
      <w:pPr>
        <w:jc w:val="center"/>
        <w:rPr>
          <w:b/>
          <w:i/>
          <w:sz w:val="14"/>
          <w:szCs w:val="24"/>
        </w:rPr>
      </w:pP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2"/>
        <w:gridCol w:w="6105"/>
        <w:gridCol w:w="2874"/>
      </w:tblGrid>
      <w:tr w:rsidR="00C374E1" w:rsidRPr="00284687" w:rsidTr="00AD07FE">
        <w:tc>
          <w:tcPr>
            <w:tcW w:w="429" w:type="pct"/>
            <w:vAlign w:val="center"/>
          </w:tcPr>
          <w:p w:rsidR="00C374E1" w:rsidRPr="00284687" w:rsidRDefault="00C374E1" w:rsidP="00BB6923">
            <w:pPr>
              <w:jc w:val="center"/>
              <w:rPr>
                <w:b/>
                <w:sz w:val="24"/>
                <w:szCs w:val="24"/>
              </w:rPr>
            </w:pPr>
            <w:r w:rsidRPr="00284687">
              <w:rPr>
                <w:b/>
                <w:sz w:val="24"/>
                <w:szCs w:val="24"/>
              </w:rPr>
              <w:t>Nr.</w:t>
            </w:r>
          </w:p>
          <w:p w:rsidR="00C374E1" w:rsidRPr="00284687" w:rsidRDefault="00C374E1" w:rsidP="00BB6923">
            <w:pPr>
              <w:jc w:val="center"/>
              <w:rPr>
                <w:b/>
                <w:sz w:val="24"/>
                <w:szCs w:val="24"/>
              </w:rPr>
            </w:pPr>
            <w:r w:rsidRPr="00284687">
              <w:rPr>
                <w:b/>
                <w:sz w:val="24"/>
                <w:szCs w:val="24"/>
              </w:rPr>
              <w:t>p.k.</w:t>
            </w:r>
          </w:p>
        </w:tc>
        <w:tc>
          <w:tcPr>
            <w:tcW w:w="3108" w:type="pct"/>
            <w:vAlign w:val="center"/>
          </w:tcPr>
          <w:p w:rsidR="00C374E1" w:rsidRPr="00284687" w:rsidRDefault="00C374E1" w:rsidP="00BB6923">
            <w:pPr>
              <w:jc w:val="center"/>
              <w:rPr>
                <w:b/>
                <w:sz w:val="24"/>
                <w:szCs w:val="24"/>
              </w:rPr>
            </w:pPr>
            <w:r w:rsidRPr="00284687">
              <w:rPr>
                <w:b/>
                <w:sz w:val="24"/>
                <w:szCs w:val="24"/>
              </w:rPr>
              <w:t>Nosaukums, tehniskās prasības</w:t>
            </w:r>
          </w:p>
        </w:tc>
        <w:tc>
          <w:tcPr>
            <w:tcW w:w="1463" w:type="pct"/>
            <w:vAlign w:val="center"/>
          </w:tcPr>
          <w:p w:rsidR="00C374E1" w:rsidRPr="00284687" w:rsidRDefault="00C374E1" w:rsidP="00BB6923">
            <w:pPr>
              <w:jc w:val="center"/>
              <w:rPr>
                <w:b/>
                <w:snapToGrid w:val="0"/>
                <w:color w:val="000000"/>
                <w:sz w:val="22"/>
                <w:szCs w:val="22"/>
              </w:rPr>
            </w:pPr>
            <w:r w:rsidRPr="00284687">
              <w:rPr>
                <w:b/>
                <w:snapToGrid w:val="0"/>
                <w:color w:val="000000"/>
                <w:sz w:val="22"/>
                <w:szCs w:val="22"/>
              </w:rPr>
              <w:t>Pretendenta piedāvājums</w:t>
            </w:r>
          </w:p>
          <w:p w:rsidR="00C374E1" w:rsidRPr="00284687" w:rsidRDefault="00C374E1" w:rsidP="00BB6923">
            <w:pPr>
              <w:snapToGrid w:val="0"/>
              <w:jc w:val="center"/>
              <w:rPr>
                <w:b/>
                <w:sz w:val="20"/>
                <w:szCs w:val="20"/>
              </w:rPr>
            </w:pPr>
            <w:r w:rsidRPr="00284687">
              <w:rPr>
                <w:i/>
                <w:iCs/>
                <w:color w:val="FF0000"/>
                <w:sz w:val="20"/>
                <w:szCs w:val="20"/>
              </w:rPr>
              <w:t>/jānorāda piedāvātās preces ražotājs, modelis un tehniskais apraksts/</w:t>
            </w:r>
          </w:p>
        </w:tc>
      </w:tr>
      <w:tr w:rsidR="00C374E1" w:rsidRPr="00284687" w:rsidTr="00AD07FE">
        <w:trPr>
          <w:trHeight w:val="623"/>
        </w:trPr>
        <w:tc>
          <w:tcPr>
            <w:tcW w:w="429" w:type="pct"/>
            <w:shd w:val="clear" w:color="auto" w:fill="FFFFCC"/>
            <w:vAlign w:val="center"/>
          </w:tcPr>
          <w:p w:rsidR="00C374E1" w:rsidRPr="000875AE" w:rsidRDefault="00C374E1" w:rsidP="00BB6923">
            <w:pPr>
              <w:ind w:right="34"/>
              <w:jc w:val="center"/>
              <w:rPr>
                <w:b/>
                <w:sz w:val="24"/>
                <w:szCs w:val="24"/>
              </w:rPr>
            </w:pPr>
            <w:r>
              <w:rPr>
                <w:b/>
                <w:sz w:val="24"/>
                <w:szCs w:val="24"/>
              </w:rPr>
              <w:t>1</w:t>
            </w:r>
            <w:r w:rsidRPr="000875AE">
              <w:rPr>
                <w:b/>
                <w:sz w:val="24"/>
                <w:szCs w:val="24"/>
              </w:rPr>
              <w:t>.</w:t>
            </w:r>
          </w:p>
        </w:tc>
        <w:tc>
          <w:tcPr>
            <w:tcW w:w="3108" w:type="pct"/>
            <w:shd w:val="clear" w:color="auto" w:fill="FFFFCC"/>
            <w:vAlign w:val="center"/>
          </w:tcPr>
          <w:p w:rsidR="00C374E1" w:rsidRPr="000875AE" w:rsidRDefault="0082247C" w:rsidP="00B55F9C">
            <w:pPr>
              <w:rPr>
                <w:b/>
                <w:sz w:val="24"/>
                <w:szCs w:val="24"/>
              </w:rPr>
            </w:pPr>
            <w:r w:rsidRPr="00B55F9C">
              <w:rPr>
                <w:b/>
                <w:sz w:val="24"/>
                <w:szCs w:val="24"/>
              </w:rPr>
              <w:t xml:space="preserve">AUGSTSPIEDIENA MAZGĀTĀJS </w:t>
            </w:r>
            <w:r w:rsidR="00C374E1" w:rsidRPr="0028258E">
              <w:rPr>
                <w:b/>
                <w:sz w:val="24"/>
                <w:szCs w:val="24"/>
              </w:rPr>
              <w:t xml:space="preserve">– </w:t>
            </w:r>
            <w:r w:rsidR="00B55F9C">
              <w:rPr>
                <w:b/>
                <w:sz w:val="24"/>
                <w:szCs w:val="24"/>
              </w:rPr>
              <w:t>1</w:t>
            </w:r>
            <w:r w:rsidR="00C374E1" w:rsidRPr="0028258E">
              <w:rPr>
                <w:b/>
                <w:sz w:val="24"/>
                <w:szCs w:val="24"/>
              </w:rPr>
              <w:t xml:space="preserve"> gab.</w:t>
            </w:r>
          </w:p>
        </w:tc>
        <w:tc>
          <w:tcPr>
            <w:tcW w:w="1463" w:type="pct"/>
            <w:shd w:val="clear" w:color="auto" w:fill="FFFFCC"/>
            <w:vAlign w:val="center"/>
          </w:tcPr>
          <w:p w:rsidR="00C374E1" w:rsidRPr="0082247C" w:rsidRDefault="00C374E1" w:rsidP="0082247C">
            <w:pPr>
              <w:rPr>
                <w:b/>
                <w:snapToGrid w:val="0"/>
                <w:color w:val="000000"/>
                <w:sz w:val="20"/>
                <w:szCs w:val="20"/>
              </w:rPr>
            </w:pPr>
            <w:r w:rsidRPr="0082247C">
              <w:rPr>
                <w:b/>
                <w:snapToGrid w:val="0"/>
                <w:color w:val="000000"/>
                <w:sz w:val="20"/>
                <w:szCs w:val="20"/>
              </w:rPr>
              <w:t xml:space="preserve">Ražotājs: _______, </w:t>
            </w:r>
          </w:p>
          <w:p w:rsidR="00C374E1" w:rsidRPr="0082247C" w:rsidRDefault="0082247C" w:rsidP="0082247C">
            <w:pPr>
              <w:rPr>
                <w:b/>
                <w:snapToGrid w:val="0"/>
                <w:color w:val="000000"/>
                <w:sz w:val="20"/>
                <w:szCs w:val="20"/>
              </w:rPr>
            </w:pPr>
            <w:r w:rsidRPr="0082247C">
              <w:rPr>
                <w:b/>
                <w:snapToGrid w:val="0"/>
                <w:color w:val="000000"/>
                <w:sz w:val="20"/>
                <w:szCs w:val="20"/>
              </w:rPr>
              <w:t>Modelis</w:t>
            </w:r>
            <w:r w:rsidR="00C374E1" w:rsidRPr="0082247C">
              <w:rPr>
                <w:b/>
                <w:snapToGrid w:val="0"/>
                <w:color w:val="000000"/>
                <w:sz w:val="20"/>
                <w:szCs w:val="20"/>
              </w:rPr>
              <w:t>: _________</w:t>
            </w:r>
          </w:p>
        </w:tc>
      </w:tr>
      <w:tr w:rsidR="00C374E1" w:rsidRPr="00284687" w:rsidTr="00AD07FE">
        <w:tc>
          <w:tcPr>
            <w:tcW w:w="429" w:type="pct"/>
            <w:vAlign w:val="center"/>
          </w:tcPr>
          <w:p w:rsidR="00C374E1" w:rsidRPr="00AD07FE" w:rsidRDefault="00C374E1" w:rsidP="00BB6923">
            <w:pPr>
              <w:rPr>
                <w:sz w:val="22"/>
                <w:szCs w:val="22"/>
              </w:rPr>
            </w:pPr>
            <w:r w:rsidRPr="00AD07FE">
              <w:rPr>
                <w:sz w:val="22"/>
                <w:szCs w:val="22"/>
              </w:rPr>
              <w:t>1.1.</w:t>
            </w:r>
          </w:p>
        </w:tc>
        <w:tc>
          <w:tcPr>
            <w:tcW w:w="3108" w:type="pct"/>
            <w:vAlign w:val="center"/>
          </w:tcPr>
          <w:p w:rsidR="00C374E1" w:rsidRPr="00AD07FE" w:rsidRDefault="00AD07FE" w:rsidP="00BB6923">
            <w:pPr>
              <w:rPr>
                <w:sz w:val="22"/>
                <w:szCs w:val="22"/>
              </w:rPr>
            </w:pPr>
            <w:r w:rsidRPr="00AD07FE">
              <w:rPr>
                <w:sz w:val="22"/>
                <w:szCs w:val="22"/>
              </w:rPr>
              <w:t>Ūdens caurplūde ne mazāk kā 230 - 560 l/h</w:t>
            </w:r>
          </w:p>
        </w:tc>
        <w:tc>
          <w:tcPr>
            <w:tcW w:w="1463" w:type="pct"/>
            <w:vAlign w:val="center"/>
          </w:tcPr>
          <w:p w:rsidR="00C374E1" w:rsidRDefault="00C374E1" w:rsidP="00BB6923">
            <w:pPr>
              <w:jc w:val="center"/>
              <w:rPr>
                <w:i/>
                <w:snapToGrid w:val="0"/>
                <w:sz w:val="20"/>
                <w:szCs w:val="20"/>
              </w:rPr>
            </w:pPr>
            <w:r w:rsidRPr="00284687">
              <w:rPr>
                <w:i/>
                <w:snapToGrid w:val="0"/>
                <w:sz w:val="20"/>
                <w:szCs w:val="20"/>
              </w:rPr>
              <w:t xml:space="preserve">/piedāvātās preces </w:t>
            </w:r>
          </w:p>
          <w:p w:rsidR="00C374E1" w:rsidRPr="00284687" w:rsidRDefault="00C374E1" w:rsidP="00BB6923">
            <w:pPr>
              <w:jc w:val="center"/>
              <w:rPr>
                <w:snapToGrid w:val="0"/>
                <w:sz w:val="20"/>
                <w:szCs w:val="20"/>
              </w:rPr>
            </w:pPr>
            <w:r w:rsidRPr="00284687">
              <w:rPr>
                <w:i/>
                <w:snapToGrid w:val="0"/>
                <w:sz w:val="20"/>
                <w:szCs w:val="20"/>
              </w:rPr>
              <w:t>tehniskais apraksts/</w:t>
            </w:r>
          </w:p>
        </w:tc>
      </w:tr>
      <w:tr w:rsidR="00C374E1" w:rsidRPr="00284687" w:rsidTr="00AD07FE">
        <w:tc>
          <w:tcPr>
            <w:tcW w:w="429" w:type="pct"/>
            <w:vAlign w:val="center"/>
          </w:tcPr>
          <w:p w:rsidR="00C374E1" w:rsidRPr="00AD07FE" w:rsidRDefault="00C374E1" w:rsidP="00BB6923">
            <w:pPr>
              <w:rPr>
                <w:sz w:val="22"/>
                <w:szCs w:val="22"/>
              </w:rPr>
            </w:pPr>
            <w:r w:rsidRPr="00AD07FE">
              <w:rPr>
                <w:sz w:val="22"/>
                <w:szCs w:val="22"/>
              </w:rPr>
              <w:t>1.2.</w:t>
            </w:r>
          </w:p>
        </w:tc>
        <w:tc>
          <w:tcPr>
            <w:tcW w:w="3108" w:type="pct"/>
            <w:vAlign w:val="center"/>
          </w:tcPr>
          <w:p w:rsidR="00C374E1" w:rsidRPr="00AD07FE" w:rsidRDefault="00AD07FE" w:rsidP="00AD07FE">
            <w:pPr>
              <w:widowControl w:val="0"/>
              <w:suppressAutoHyphens/>
              <w:ind w:right="270"/>
              <w:jc w:val="both"/>
              <w:rPr>
                <w:sz w:val="22"/>
                <w:szCs w:val="22"/>
              </w:rPr>
            </w:pPr>
            <w:r w:rsidRPr="00AD07FE">
              <w:rPr>
                <w:bCs/>
                <w:sz w:val="22"/>
                <w:szCs w:val="22"/>
              </w:rPr>
              <w:t>Spiediens vismaz 30 – 150 bar</w:t>
            </w:r>
          </w:p>
        </w:tc>
        <w:tc>
          <w:tcPr>
            <w:tcW w:w="1463" w:type="pct"/>
            <w:vAlign w:val="center"/>
          </w:tcPr>
          <w:p w:rsidR="00C374E1" w:rsidRPr="00284687" w:rsidRDefault="00C374E1" w:rsidP="00BB6923">
            <w:pPr>
              <w:jc w:val="center"/>
              <w:rPr>
                <w:sz w:val="22"/>
                <w:szCs w:val="22"/>
              </w:rPr>
            </w:pPr>
          </w:p>
        </w:tc>
      </w:tr>
      <w:tr w:rsidR="00AD07FE" w:rsidRPr="00284687" w:rsidTr="00AD07FE">
        <w:tc>
          <w:tcPr>
            <w:tcW w:w="429" w:type="pct"/>
            <w:vAlign w:val="center"/>
          </w:tcPr>
          <w:p w:rsidR="00AD07FE" w:rsidRPr="00AD07FE" w:rsidRDefault="00AD07FE" w:rsidP="00AD07FE">
            <w:pPr>
              <w:rPr>
                <w:sz w:val="22"/>
                <w:szCs w:val="22"/>
              </w:rPr>
            </w:pPr>
            <w:r w:rsidRPr="00AD07FE">
              <w:rPr>
                <w:sz w:val="22"/>
                <w:szCs w:val="22"/>
              </w:rPr>
              <w:t>1.3.</w:t>
            </w:r>
          </w:p>
        </w:tc>
        <w:tc>
          <w:tcPr>
            <w:tcW w:w="3108" w:type="pct"/>
          </w:tcPr>
          <w:p w:rsidR="00AD07FE" w:rsidRPr="00AD07FE" w:rsidRDefault="00AD07FE" w:rsidP="00AD07FE">
            <w:pPr>
              <w:rPr>
                <w:sz w:val="22"/>
                <w:szCs w:val="22"/>
              </w:rPr>
            </w:pPr>
            <w:r w:rsidRPr="00AD07FE">
              <w:rPr>
                <w:sz w:val="22"/>
                <w:szCs w:val="22"/>
              </w:rPr>
              <w:t>Maksimālā pieplūdes ūdens temperatūra vismaz 60°C</w:t>
            </w:r>
          </w:p>
        </w:tc>
        <w:tc>
          <w:tcPr>
            <w:tcW w:w="1463" w:type="pct"/>
            <w:vAlign w:val="center"/>
          </w:tcPr>
          <w:p w:rsidR="00AD07FE" w:rsidRPr="00284687" w:rsidRDefault="00AD07FE" w:rsidP="00AD07FE">
            <w:pPr>
              <w:jc w:val="center"/>
              <w:rPr>
                <w:sz w:val="22"/>
                <w:szCs w:val="22"/>
              </w:rPr>
            </w:pPr>
          </w:p>
        </w:tc>
      </w:tr>
      <w:tr w:rsidR="00AD07FE" w:rsidRPr="00284687" w:rsidTr="00847E82">
        <w:tc>
          <w:tcPr>
            <w:tcW w:w="429" w:type="pct"/>
            <w:vAlign w:val="center"/>
          </w:tcPr>
          <w:p w:rsidR="00AD07FE" w:rsidRPr="00AD07FE" w:rsidRDefault="00AD07FE" w:rsidP="00AD07FE">
            <w:pPr>
              <w:rPr>
                <w:sz w:val="22"/>
                <w:szCs w:val="22"/>
              </w:rPr>
            </w:pPr>
            <w:r w:rsidRPr="00AD07FE">
              <w:rPr>
                <w:sz w:val="22"/>
                <w:szCs w:val="22"/>
              </w:rPr>
              <w:t>1.4.</w:t>
            </w:r>
          </w:p>
        </w:tc>
        <w:tc>
          <w:tcPr>
            <w:tcW w:w="3108" w:type="pct"/>
          </w:tcPr>
          <w:p w:rsidR="00AD07FE" w:rsidRPr="00AD07FE" w:rsidRDefault="00AD07FE" w:rsidP="00AD07FE">
            <w:pPr>
              <w:rPr>
                <w:sz w:val="22"/>
                <w:szCs w:val="22"/>
              </w:rPr>
            </w:pPr>
            <w:r w:rsidRPr="00AD07FE">
              <w:rPr>
                <w:sz w:val="22"/>
                <w:szCs w:val="22"/>
              </w:rPr>
              <w:t xml:space="preserve">Jauda vismaz 3,0 kW </w:t>
            </w:r>
          </w:p>
        </w:tc>
        <w:tc>
          <w:tcPr>
            <w:tcW w:w="1463" w:type="pct"/>
            <w:vAlign w:val="center"/>
          </w:tcPr>
          <w:p w:rsidR="00AD07FE" w:rsidRPr="00284687" w:rsidRDefault="00AD07FE" w:rsidP="00AD07FE">
            <w:pPr>
              <w:jc w:val="center"/>
              <w:rPr>
                <w:sz w:val="22"/>
                <w:szCs w:val="22"/>
              </w:rPr>
            </w:pPr>
          </w:p>
        </w:tc>
      </w:tr>
      <w:tr w:rsidR="00AD07FE" w:rsidRPr="00284687" w:rsidTr="00847E82">
        <w:tc>
          <w:tcPr>
            <w:tcW w:w="429" w:type="pct"/>
            <w:vAlign w:val="center"/>
          </w:tcPr>
          <w:p w:rsidR="00AD07FE" w:rsidRPr="00AD07FE" w:rsidRDefault="00AD07FE" w:rsidP="00AD07FE">
            <w:pPr>
              <w:rPr>
                <w:sz w:val="22"/>
                <w:szCs w:val="22"/>
              </w:rPr>
            </w:pPr>
            <w:r w:rsidRPr="00AD07FE">
              <w:rPr>
                <w:sz w:val="22"/>
                <w:szCs w:val="22"/>
              </w:rPr>
              <w:t>1.5.</w:t>
            </w:r>
          </w:p>
        </w:tc>
        <w:tc>
          <w:tcPr>
            <w:tcW w:w="3108" w:type="pct"/>
          </w:tcPr>
          <w:p w:rsidR="00AD07FE" w:rsidRPr="00AD07FE" w:rsidRDefault="002C29B9" w:rsidP="00AD07FE">
            <w:pPr>
              <w:rPr>
                <w:sz w:val="22"/>
                <w:szCs w:val="22"/>
              </w:rPr>
            </w:pPr>
            <w:r>
              <w:rPr>
                <w:sz w:val="22"/>
                <w:szCs w:val="22"/>
              </w:rPr>
              <w:t>Svars ne vairāk kā 45 kg</w:t>
            </w:r>
          </w:p>
        </w:tc>
        <w:tc>
          <w:tcPr>
            <w:tcW w:w="1463" w:type="pct"/>
            <w:vAlign w:val="center"/>
          </w:tcPr>
          <w:p w:rsidR="00AD07FE" w:rsidRPr="00284687" w:rsidRDefault="00AD07FE" w:rsidP="00AD07FE">
            <w:pPr>
              <w:jc w:val="center"/>
              <w:rPr>
                <w:sz w:val="22"/>
                <w:szCs w:val="22"/>
              </w:rPr>
            </w:pPr>
          </w:p>
        </w:tc>
      </w:tr>
      <w:tr w:rsidR="00AD07FE" w:rsidRPr="00284687" w:rsidTr="00847E82">
        <w:tc>
          <w:tcPr>
            <w:tcW w:w="429" w:type="pct"/>
            <w:vAlign w:val="center"/>
          </w:tcPr>
          <w:p w:rsidR="00AD07FE" w:rsidRPr="00AD07FE" w:rsidRDefault="00AD07FE" w:rsidP="00AD07FE">
            <w:pPr>
              <w:rPr>
                <w:sz w:val="22"/>
                <w:szCs w:val="22"/>
              </w:rPr>
            </w:pPr>
            <w:r w:rsidRPr="00AD07FE">
              <w:rPr>
                <w:sz w:val="22"/>
                <w:szCs w:val="22"/>
              </w:rPr>
              <w:t>1.6.</w:t>
            </w:r>
          </w:p>
        </w:tc>
        <w:tc>
          <w:tcPr>
            <w:tcW w:w="3108" w:type="pct"/>
          </w:tcPr>
          <w:p w:rsidR="00AD07FE" w:rsidRPr="00AD07FE" w:rsidRDefault="00AD07FE" w:rsidP="00AD07FE">
            <w:pPr>
              <w:rPr>
                <w:sz w:val="22"/>
                <w:szCs w:val="22"/>
              </w:rPr>
            </w:pPr>
            <w:r w:rsidRPr="00AD07FE">
              <w:rPr>
                <w:sz w:val="22"/>
                <w:szCs w:val="22"/>
              </w:rPr>
              <w:t>Izmēri ne lielāki kā 400 x 400 x 1000mm (</w:t>
            </w:r>
            <w:proofErr w:type="spellStart"/>
            <w:r w:rsidRPr="00AD07FE">
              <w:rPr>
                <w:sz w:val="22"/>
                <w:szCs w:val="22"/>
              </w:rPr>
              <w:t>GxPxA</w:t>
            </w:r>
            <w:proofErr w:type="spellEnd"/>
            <w:r w:rsidRPr="00AD07FE">
              <w:rPr>
                <w:sz w:val="22"/>
                <w:szCs w:val="22"/>
              </w:rPr>
              <w:t xml:space="preserve">) </w:t>
            </w:r>
          </w:p>
        </w:tc>
        <w:tc>
          <w:tcPr>
            <w:tcW w:w="1463" w:type="pct"/>
            <w:vAlign w:val="center"/>
          </w:tcPr>
          <w:p w:rsidR="00AD07FE" w:rsidRPr="00284687" w:rsidRDefault="00AD07FE" w:rsidP="00AD07FE">
            <w:pPr>
              <w:jc w:val="center"/>
              <w:rPr>
                <w:sz w:val="22"/>
                <w:szCs w:val="22"/>
              </w:rPr>
            </w:pPr>
          </w:p>
        </w:tc>
      </w:tr>
      <w:tr w:rsidR="00AD07FE" w:rsidRPr="00284687" w:rsidTr="007F43E5">
        <w:tc>
          <w:tcPr>
            <w:tcW w:w="429" w:type="pct"/>
            <w:vAlign w:val="center"/>
          </w:tcPr>
          <w:p w:rsidR="00AD07FE" w:rsidRPr="00AD07FE" w:rsidRDefault="00AD07FE" w:rsidP="00AD07FE">
            <w:pPr>
              <w:rPr>
                <w:sz w:val="22"/>
                <w:szCs w:val="22"/>
              </w:rPr>
            </w:pPr>
            <w:r w:rsidRPr="00AD07FE">
              <w:rPr>
                <w:sz w:val="22"/>
                <w:szCs w:val="22"/>
              </w:rPr>
              <w:t>1.7.</w:t>
            </w:r>
          </w:p>
        </w:tc>
        <w:tc>
          <w:tcPr>
            <w:tcW w:w="3108" w:type="pct"/>
          </w:tcPr>
          <w:p w:rsidR="00AD07FE" w:rsidRPr="00AD07FE" w:rsidRDefault="00AD07FE" w:rsidP="00AD07FE">
            <w:pPr>
              <w:rPr>
                <w:sz w:val="22"/>
                <w:szCs w:val="22"/>
              </w:rPr>
            </w:pPr>
            <w:r w:rsidRPr="00AD07FE">
              <w:rPr>
                <w:sz w:val="22"/>
                <w:szCs w:val="22"/>
              </w:rPr>
              <w:t xml:space="preserve">Trokšņu līmenis ne lielāks kā 75 </w:t>
            </w:r>
            <w:proofErr w:type="spellStart"/>
            <w:r w:rsidRPr="00AD07FE">
              <w:rPr>
                <w:sz w:val="22"/>
                <w:szCs w:val="22"/>
              </w:rPr>
              <w:t>dB(A</w:t>
            </w:r>
            <w:proofErr w:type="spellEnd"/>
            <w:r w:rsidRPr="00AD07FE">
              <w:rPr>
                <w:sz w:val="22"/>
                <w:szCs w:val="22"/>
              </w:rPr>
              <w:t>)</w:t>
            </w:r>
          </w:p>
        </w:tc>
        <w:tc>
          <w:tcPr>
            <w:tcW w:w="1463" w:type="pct"/>
            <w:vAlign w:val="center"/>
          </w:tcPr>
          <w:p w:rsidR="00AD07FE" w:rsidRPr="00284687" w:rsidRDefault="00AD07FE" w:rsidP="00AD07FE">
            <w:pPr>
              <w:jc w:val="center"/>
              <w:rPr>
                <w:sz w:val="22"/>
                <w:szCs w:val="22"/>
              </w:rPr>
            </w:pPr>
          </w:p>
        </w:tc>
      </w:tr>
      <w:tr w:rsidR="00AD07FE" w:rsidRPr="00284687" w:rsidTr="007F43E5">
        <w:tc>
          <w:tcPr>
            <w:tcW w:w="429" w:type="pct"/>
            <w:vAlign w:val="center"/>
          </w:tcPr>
          <w:p w:rsidR="00AD07FE" w:rsidRPr="00AD07FE" w:rsidRDefault="00AD07FE" w:rsidP="00AD07FE">
            <w:pPr>
              <w:rPr>
                <w:sz w:val="22"/>
                <w:szCs w:val="22"/>
              </w:rPr>
            </w:pPr>
            <w:r w:rsidRPr="00AD07FE">
              <w:rPr>
                <w:sz w:val="22"/>
                <w:szCs w:val="22"/>
              </w:rPr>
              <w:t>1.8.</w:t>
            </w:r>
          </w:p>
        </w:tc>
        <w:tc>
          <w:tcPr>
            <w:tcW w:w="3108" w:type="pct"/>
          </w:tcPr>
          <w:p w:rsidR="00AD07FE" w:rsidRPr="00AD07FE" w:rsidRDefault="00AD07FE" w:rsidP="00AD07FE">
            <w:pPr>
              <w:rPr>
                <w:sz w:val="22"/>
                <w:szCs w:val="22"/>
              </w:rPr>
            </w:pPr>
            <w:r w:rsidRPr="00AD07FE">
              <w:rPr>
                <w:sz w:val="22"/>
                <w:szCs w:val="22"/>
              </w:rPr>
              <w:t>Darba šļūtenes garums vismaz 10 m</w:t>
            </w:r>
          </w:p>
        </w:tc>
        <w:tc>
          <w:tcPr>
            <w:tcW w:w="1463" w:type="pct"/>
            <w:vAlign w:val="center"/>
          </w:tcPr>
          <w:p w:rsidR="00AD07FE" w:rsidRPr="00284687" w:rsidRDefault="00AD07FE" w:rsidP="00AD07FE">
            <w:pPr>
              <w:jc w:val="center"/>
              <w:rPr>
                <w:sz w:val="22"/>
                <w:szCs w:val="22"/>
              </w:rPr>
            </w:pPr>
          </w:p>
        </w:tc>
      </w:tr>
      <w:tr w:rsidR="00AD07FE" w:rsidRPr="00284687" w:rsidTr="003344CD">
        <w:tc>
          <w:tcPr>
            <w:tcW w:w="429" w:type="pct"/>
            <w:vAlign w:val="center"/>
          </w:tcPr>
          <w:p w:rsidR="00AD07FE" w:rsidRPr="00AD07FE" w:rsidRDefault="00AD07FE" w:rsidP="00AD07FE">
            <w:pPr>
              <w:rPr>
                <w:sz w:val="22"/>
                <w:szCs w:val="22"/>
              </w:rPr>
            </w:pPr>
            <w:r w:rsidRPr="00AD07FE">
              <w:rPr>
                <w:sz w:val="22"/>
                <w:szCs w:val="22"/>
              </w:rPr>
              <w:t>1.9.</w:t>
            </w:r>
          </w:p>
        </w:tc>
        <w:tc>
          <w:tcPr>
            <w:tcW w:w="3108" w:type="pct"/>
          </w:tcPr>
          <w:p w:rsidR="00AD07FE" w:rsidRPr="00AD07FE" w:rsidRDefault="00AD07FE" w:rsidP="00AD07FE">
            <w:pPr>
              <w:rPr>
                <w:sz w:val="22"/>
                <w:szCs w:val="22"/>
              </w:rPr>
            </w:pPr>
            <w:r w:rsidRPr="00AD07FE">
              <w:rPr>
                <w:sz w:val="22"/>
                <w:szCs w:val="22"/>
              </w:rPr>
              <w:t xml:space="preserve">Minimālais </w:t>
            </w:r>
            <w:r w:rsidR="002C29B9">
              <w:rPr>
                <w:sz w:val="22"/>
                <w:szCs w:val="22"/>
              </w:rPr>
              <w:t>ūdens padeves daudzums 12 l/min</w:t>
            </w:r>
          </w:p>
        </w:tc>
        <w:tc>
          <w:tcPr>
            <w:tcW w:w="1463" w:type="pct"/>
            <w:vAlign w:val="center"/>
          </w:tcPr>
          <w:p w:rsidR="00AD07FE" w:rsidRPr="00284687" w:rsidRDefault="00AD07FE" w:rsidP="00AD07FE">
            <w:pPr>
              <w:jc w:val="center"/>
              <w:rPr>
                <w:sz w:val="22"/>
                <w:szCs w:val="22"/>
              </w:rPr>
            </w:pPr>
          </w:p>
        </w:tc>
      </w:tr>
      <w:tr w:rsidR="00AD07FE" w:rsidRPr="00284687" w:rsidTr="003344CD">
        <w:tc>
          <w:tcPr>
            <w:tcW w:w="429" w:type="pct"/>
            <w:vAlign w:val="center"/>
          </w:tcPr>
          <w:p w:rsidR="00AD07FE" w:rsidRPr="00AD07FE" w:rsidRDefault="00AD07FE" w:rsidP="00AD07FE">
            <w:pPr>
              <w:rPr>
                <w:sz w:val="22"/>
                <w:szCs w:val="22"/>
              </w:rPr>
            </w:pPr>
            <w:r w:rsidRPr="00AD07FE">
              <w:rPr>
                <w:sz w:val="22"/>
                <w:szCs w:val="22"/>
              </w:rPr>
              <w:t>1.10.</w:t>
            </w:r>
          </w:p>
        </w:tc>
        <w:tc>
          <w:tcPr>
            <w:tcW w:w="3108" w:type="pct"/>
          </w:tcPr>
          <w:p w:rsidR="00AD07FE" w:rsidRPr="00AD07FE" w:rsidRDefault="00AD07FE" w:rsidP="00AD07FE">
            <w:pPr>
              <w:rPr>
                <w:sz w:val="22"/>
                <w:szCs w:val="22"/>
              </w:rPr>
            </w:pPr>
            <w:r w:rsidRPr="00AD07FE">
              <w:rPr>
                <w:sz w:val="22"/>
                <w:szCs w:val="22"/>
              </w:rPr>
              <w:t xml:space="preserve">Pie sienas stiprināma šļūtenes spole ar 20 m </w:t>
            </w:r>
            <w:proofErr w:type="spellStart"/>
            <w:r w:rsidRPr="00AD07FE">
              <w:rPr>
                <w:sz w:val="22"/>
                <w:szCs w:val="22"/>
              </w:rPr>
              <w:t>armētu</w:t>
            </w:r>
            <w:proofErr w:type="spellEnd"/>
            <w:r w:rsidRPr="00AD07FE">
              <w:rPr>
                <w:sz w:val="22"/>
                <w:szCs w:val="22"/>
              </w:rPr>
              <w:t xml:space="preserve"> šļūteni ūdens pievadīšanai līdz iekārtai.</w:t>
            </w:r>
          </w:p>
        </w:tc>
        <w:tc>
          <w:tcPr>
            <w:tcW w:w="1463" w:type="pct"/>
            <w:vAlign w:val="center"/>
          </w:tcPr>
          <w:p w:rsidR="00AD07FE" w:rsidRPr="00284687" w:rsidRDefault="00AD07FE" w:rsidP="00AD07FE">
            <w:pPr>
              <w:jc w:val="center"/>
              <w:rPr>
                <w:sz w:val="22"/>
                <w:szCs w:val="22"/>
              </w:rPr>
            </w:pPr>
          </w:p>
        </w:tc>
      </w:tr>
      <w:tr w:rsidR="00AD07FE" w:rsidRPr="00284687" w:rsidTr="00AD07FE">
        <w:trPr>
          <w:trHeight w:val="477"/>
        </w:trPr>
        <w:tc>
          <w:tcPr>
            <w:tcW w:w="429" w:type="pct"/>
            <w:shd w:val="clear" w:color="auto" w:fill="FFFFCC"/>
            <w:vAlign w:val="center"/>
          </w:tcPr>
          <w:p w:rsidR="00AD07FE" w:rsidRPr="000875AE" w:rsidRDefault="00AD07FE" w:rsidP="00AD07FE">
            <w:pPr>
              <w:jc w:val="center"/>
              <w:rPr>
                <w:b/>
                <w:sz w:val="24"/>
                <w:szCs w:val="24"/>
              </w:rPr>
            </w:pPr>
            <w:r>
              <w:rPr>
                <w:b/>
                <w:sz w:val="24"/>
                <w:szCs w:val="24"/>
              </w:rPr>
              <w:t>2</w:t>
            </w:r>
            <w:r w:rsidRPr="000875AE">
              <w:rPr>
                <w:b/>
                <w:sz w:val="24"/>
                <w:szCs w:val="24"/>
              </w:rPr>
              <w:t>.</w:t>
            </w:r>
          </w:p>
        </w:tc>
        <w:tc>
          <w:tcPr>
            <w:tcW w:w="3108" w:type="pct"/>
            <w:shd w:val="clear" w:color="auto" w:fill="FFFFCC"/>
            <w:vAlign w:val="center"/>
          </w:tcPr>
          <w:p w:rsidR="00AD07FE" w:rsidRPr="002A688A" w:rsidRDefault="00AD07FE" w:rsidP="00AD07FE">
            <w:pPr>
              <w:rPr>
                <w:b/>
                <w:snapToGrid w:val="0"/>
                <w:sz w:val="24"/>
                <w:szCs w:val="24"/>
              </w:rPr>
            </w:pPr>
            <w:r w:rsidRPr="002A688A">
              <w:rPr>
                <w:b/>
                <w:snapToGrid w:val="0"/>
                <w:sz w:val="24"/>
                <w:szCs w:val="24"/>
              </w:rPr>
              <w:t>PAPILDUS PRASĪBAS:</w:t>
            </w:r>
          </w:p>
        </w:tc>
        <w:tc>
          <w:tcPr>
            <w:tcW w:w="1463" w:type="pct"/>
            <w:shd w:val="clear" w:color="auto" w:fill="FFFFCC"/>
            <w:vAlign w:val="center"/>
          </w:tcPr>
          <w:p w:rsidR="00AD07FE" w:rsidRPr="00284687" w:rsidRDefault="00AD07FE" w:rsidP="00AD07FE">
            <w:pPr>
              <w:jc w:val="center"/>
              <w:rPr>
                <w:sz w:val="22"/>
                <w:szCs w:val="22"/>
              </w:rPr>
            </w:pPr>
          </w:p>
        </w:tc>
      </w:tr>
      <w:tr w:rsidR="00AD07FE" w:rsidRPr="00284687" w:rsidTr="00AD07FE">
        <w:tc>
          <w:tcPr>
            <w:tcW w:w="429" w:type="pct"/>
            <w:vAlign w:val="center"/>
          </w:tcPr>
          <w:p w:rsidR="00AD07FE" w:rsidRPr="00AD07FE" w:rsidRDefault="00AD07FE" w:rsidP="00AD07FE">
            <w:pPr>
              <w:rPr>
                <w:sz w:val="22"/>
                <w:szCs w:val="22"/>
              </w:rPr>
            </w:pPr>
            <w:r w:rsidRPr="00AD07FE">
              <w:rPr>
                <w:sz w:val="22"/>
                <w:szCs w:val="22"/>
              </w:rPr>
              <w:t>2.1.</w:t>
            </w:r>
          </w:p>
        </w:tc>
        <w:tc>
          <w:tcPr>
            <w:tcW w:w="3108" w:type="pct"/>
            <w:vAlign w:val="center"/>
          </w:tcPr>
          <w:p w:rsidR="00AD07FE" w:rsidRPr="00AD07FE" w:rsidRDefault="00AD07FE" w:rsidP="00AD07FE">
            <w:pPr>
              <w:suppressAutoHyphens/>
              <w:ind w:right="118"/>
              <w:jc w:val="both"/>
              <w:rPr>
                <w:color w:val="000000"/>
                <w:sz w:val="22"/>
                <w:szCs w:val="22"/>
                <w:lang w:eastAsia="ar-SA"/>
              </w:rPr>
            </w:pPr>
            <w:r w:rsidRPr="00AD07FE">
              <w:rPr>
                <w:color w:val="000000"/>
                <w:sz w:val="22"/>
                <w:szCs w:val="22"/>
              </w:rPr>
              <w:t xml:space="preserve">Piegādātās iekārta nedrīkst būt iepriekš lietotas, tajās nedrīkst būt iebūvētas lietotas vai atjaunotas komponentes. </w:t>
            </w:r>
          </w:p>
        </w:tc>
        <w:tc>
          <w:tcPr>
            <w:tcW w:w="1463" w:type="pct"/>
            <w:vAlign w:val="center"/>
          </w:tcPr>
          <w:p w:rsidR="00AD07FE" w:rsidRPr="0036347D" w:rsidRDefault="00AD07FE" w:rsidP="00AD07FE">
            <w:pPr>
              <w:suppressAutoHyphens/>
              <w:snapToGrid w:val="0"/>
              <w:ind w:left="127" w:right="118"/>
              <w:jc w:val="center"/>
              <w:rPr>
                <w:i/>
                <w:iCs/>
                <w:sz w:val="20"/>
                <w:szCs w:val="20"/>
                <w:lang w:eastAsia="ar-SA"/>
              </w:rPr>
            </w:pPr>
            <w:r w:rsidRPr="0036347D">
              <w:rPr>
                <w:i/>
                <w:iCs/>
                <w:sz w:val="20"/>
                <w:szCs w:val="20"/>
              </w:rPr>
              <w:t>Pretendenta apliecinājums par prasības izpildi</w:t>
            </w:r>
          </w:p>
        </w:tc>
      </w:tr>
      <w:tr w:rsidR="00AD07FE" w:rsidRPr="00284687" w:rsidTr="00AD07FE">
        <w:tc>
          <w:tcPr>
            <w:tcW w:w="429" w:type="pct"/>
            <w:vAlign w:val="center"/>
          </w:tcPr>
          <w:p w:rsidR="00AD07FE" w:rsidRPr="00AD07FE" w:rsidRDefault="00AD07FE" w:rsidP="00AD07FE">
            <w:pPr>
              <w:rPr>
                <w:sz w:val="22"/>
                <w:szCs w:val="22"/>
              </w:rPr>
            </w:pPr>
            <w:r w:rsidRPr="00AD07FE">
              <w:rPr>
                <w:sz w:val="22"/>
                <w:szCs w:val="22"/>
              </w:rPr>
              <w:t>2.2.</w:t>
            </w:r>
          </w:p>
        </w:tc>
        <w:tc>
          <w:tcPr>
            <w:tcW w:w="3108" w:type="pct"/>
            <w:vAlign w:val="center"/>
          </w:tcPr>
          <w:p w:rsidR="00AD07FE" w:rsidRPr="00AD07FE" w:rsidRDefault="00AD07FE" w:rsidP="00AD07FE">
            <w:pPr>
              <w:rPr>
                <w:color w:val="000000"/>
                <w:sz w:val="22"/>
                <w:szCs w:val="22"/>
              </w:rPr>
            </w:pPr>
            <w:r w:rsidRPr="00AD07FE">
              <w:rPr>
                <w:color w:val="000000"/>
                <w:sz w:val="22"/>
                <w:szCs w:val="22"/>
              </w:rPr>
              <w:t>Garantijas laiks vismaz 12 mēneši</w:t>
            </w:r>
          </w:p>
        </w:tc>
        <w:tc>
          <w:tcPr>
            <w:tcW w:w="1463" w:type="pct"/>
            <w:vAlign w:val="center"/>
          </w:tcPr>
          <w:p w:rsidR="00AD07FE" w:rsidRDefault="00AD07FE" w:rsidP="00AD07FE">
            <w:pPr>
              <w:suppressAutoHyphens/>
              <w:snapToGrid w:val="0"/>
              <w:ind w:left="127"/>
              <w:jc w:val="center"/>
              <w:rPr>
                <w:i/>
                <w:iCs/>
                <w:sz w:val="20"/>
                <w:szCs w:val="20"/>
                <w:lang w:eastAsia="ar-SA"/>
              </w:rPr>
            </w:pPr>
            <w:r>
              <w:rPr>
                <w:i/>
                <w:iCs/>
                <w:sz w:val="20"/>
                <w:szCs w:val="20"/>
                <w:lang w:eastAsia="ar-SA"/>
              </w:rPr>
              <w:t xml:space="preserve">Pretendenta piedāvātais </w:t>
            </w:r>
          </w:p>
          <w:p w:rsidR="00AD07FE" w:rsidRPr="007E33EA" w:rsidRDefault="00AD07FE" w:rsidP="00AD07FE">
            <w:pPr>
              <w:suppressAutoHyphens/>
              <w:snapToGrid w:val="0"/>
              <w:ind w:left="127"/>
              <w:jc w:val="center"/>
              <w:rPr>
                <w:i/>
                <w:iCs/>
                <w:sz w:val="20"/>
                <w:szCs w:val="20"/>
                <w:lang w:eastAsia="ar-SA"/>
              </w:rPr>
            </w:pPr>
            <w:r>
              <w:rPr>
                <w:i/>
                <w:iCs/>
                <w:sz w:val="20"/>
                <w:szCs w:val="20"/>
                <w:lang w:eastAsia="ar-SA"/>
              </w:rPr>
              <w:t xml:space="preserve">garantijas laiks </w:t>
            </w:r>
          </w:p>
        </w:tc>
      </w:tr>
      <w:tr w:rsidR="00AD07FE" w:rsidRPr="00284687" w:rsidTr="00AD07FE">
        <w:tc>
          <w:tcPr>
            <w:tcW w:w="429" w:type="pct"/>
            <w:vAlign w:val="center"/>
          </w:tcPr>
          <w:p w:rsidR="00AD07FE" w:rsidRPr="00AD07FE" w:rsidRDefault="00AD07FE" w:rsidP="00AD07FE">
            <w:pPr>
              <w:rPr>
                <w:sz w:val="22"/>
                <w:szCs w:val="22"/>
              </w:rPr>
            </w:pPr>
            <w:r w:rsidRPr="00AD07FE">
              <w:rPr>
                <w:sz w:val="22"/>
                <w:szCs w:val="22"/>
              </w:rPr>
              <w:t>2.3.</w:t>
            </w:r>
          </w:p>
        </w:tc>
        <w:tc>
          <w:tcPr>
            <w:tcW w:w="3108" w:type="pct"/>
            <w:vAlign w:val="center"/>
          </w:tcPr>
          <w:p w:rsidR="00AD07FE" w:rsidRPr="00AD07FE" w:rsidRDefault="00AD07FE" w:rsidP="00AD07FE">
            <w:pPr>
              <w:jc w:val="both"/>
              <w:rPr>
                <w:i/>
                <w:snapToGrid w:val="0"/>
                <w:color w:val="000000"/>
                <w:sz w:val="22"/>
                <w:szCs w:val="22"/>
              </w:rPr>
            </w:pPr>
            <w:r w:rsidRPr="00AD07FE">
              <w:rPr>
                <w:color w:val="000000"/>
                <w:sz w:val="22"/>
                <w:szCs w:val="22"/>
              </w:rPr>
              <w:t>Piegādes laiks ne ilgāk kā 2 (divu) mēnešu laikā no līguma noslēgšanas</w:t>
            </w:r>
          </w:p>
        </w:tc>
        <w:tc>
          <w:tcPr>
            <w:tcW w:w="1463" w:type="pct"/>
            <w:vAlign w:val="center"/>
          </w:tcPr>
          <w:p w:rsidR="00AD07FE" w:rsidRDefault="00AD07FE" w:rsidP="00AD07FE">
            <w:pPr>
              <w:suppressAutoHyphens/>
              <w:snapToGrid w:val="0"/>
              <w:ind w:left="127"/>
              <w:jc w:val="center"/>
              <w:rPr>
                <w:i/>
                <w:iCs/>
                <w:sz w:val="20"/>
                <w:szCs w:val="20"/>
                <w:lang w:eastAsia="ar-SA"/>
              </w:rPr>
            </w:pPr>
            <w:r>
              <w:rPr>
                <w:i/>
                <w:iCs/>
                <w:sz w:val="20"/>
                <w:szCs w:val="20"/>
                <w:lang w:eastAsia="ar-SA"/>
              </w:rPr>
              <w:t xml:space="preserve">Pretendenta piedāvātais </w:t>
            </w:r>
          </w:p>
          <w:p w:rsidR="00AD07FE" w:rsidRPr="007E33EA" w:rsidRDefault="00AD07FE" w:rsidP="00AD07FE">
            <w:pPr>
              <w:suppressAutoHyphens/>
              <w:snapToGrid w:val="0"/>
              <w:ind w:left="127"/>
              <w:jc w:val="center"/>
              <w:rPr>
                <w:i/>
                <w:iCs/>
                <w:sz w:val="20"/>
                <w:szCs w:val="20"/>
                <w:lang w:eastAsia="ar-SA"/>
              </w:rPr>
            </w:pPr>
            <w:r>
              <w:rPr>
                <w:i/>
                <w:iCs/>
                <w:sz w:val="20"/>
                <w:szCs w:val="20"/>
                <w:lang w:eastAsia="ar-SA"/>
              </w:rPr>
              <w:t xml:space="preserve">piegādes laiks </w:t>
            </w:r>
          </w:p>
        </w:tc>
      </w:tr>
      <w:tr w:rsidR="00AD07FE" w:rsidRPr="00284687" w:rsidTr="00AD07FE">
        <w:tc>
          <w:tcPr>
            <w:tcW w:w="429" w:type="pct"/>
            <w:vAlign w:val="center"/>
          </w:tcPr>
          <w:p w:rsidR="00AD07FE" w:rsidRPr="00AD07FE" w:rsidRDefault="00AD07FE" w:rsidP="00AD07FE">
            <w:pPr>
              <w:rPr>
                <w:sz w:val="22"/>
                <w:szCs w:val="22"/>
              </w:rPr>
            </w:pPr>
            <w:r w:rsidRPr="00AD07FE">
              <w:rPr>
                <w:sz w:val="22"/>
                <w:szCs w:val="22"/>
              </w:rPr>
              <w:t>2.4.</w:t>
            </w:r>
          </w:p>
        </w:tc>
        <w:tc>
          <w:tcPr>
            <w:tcW w:w="3108" w:type="pct"/>
            <w:vAlign w:val="center"/>
          </w:tcPr>
          <w:p w:rsidR="00AD07FE" w:rsidRPr="002C29B9" w:rsidRDefault="00AD07FE" w:rsidP="00AD07FE">
            <w:pPr>
              <w:ind w:right="142"/>
              <w:jc w:val="both"/>
              <w:rPr>
                <w:color w:val="000000"/>
                <w:sz w:val="22"/>
                <w:szCs w:val="22"/>
              </w:rPr>
            </w:pPr>
            <w:r w:rsidRPr="002C29B9">
              <w:rPr>
                <w:color w:val="000000"/>
                <w:sz w:val="22"/>
                <w:szCs w:val="22"/>
              </w:rPr>
              <w:t>Pretendentam jānodrošina iekārtu piegāde un uzstādīšana pasūtītāja norādītajā adresē: LLU Veterinārmedicīnas fakultāte, K.Helmaņa iela 8, Jelgava, LV-3004.</w:t>
            </w:r>
          </w:p>
        </w:tc>
        <w:tc>
          <w:tcPr>
            <w:tcW w:w="1463" w:type="pct"/>
            <w:vAlign w:val="center"/>
          </w:tcPr>
          <w:p w:rsidR="00AD07FE" w:rsidRDefault="00AD07FE" w:rsidP="00AD07FE">
            <w:pPr>
              <w:suppressAutoHyphens/>
              <w:snapToGrid w:val="0"/>
              <w:ind w:left="127"/>
              <w:jc w:val="center"/>
              <w:rPr>
                <w:i/>
                <w:iCs/>
                <w:sz w:val="20"/>
                <w:szCs w:val="20"/>
                <w:lang w:eastAsia="ar-SA"/>
              </w:rPr>
            </w:pPr>
            <w:r w:rsidRPr="007E33EA">
              <w:rPr>
                <w:i/>
                <w:iCs/>
                <w:sz w:val="20"/>
                <w:szCs w:val="20"/>
                <w:lang w:eastAsia="ar-SA"/>
              </w:rPr>
              <w:t xml:space="preserve">Pretendenta apliecinājums </w:t>
            </w:r>
          </w:p>
          <w:p w:rsidR="00AD07FE" w:rsidRPr="004C72B3" w:rsidRDefault="00AD07FE" w:rsidP="00AD07FE">
            <w:pPr>
              <w:suppressAutoHyphens/>
              <w:snapToGrid w:val="0"/>
              <w:ind w:left="127" w:right="118"/>
              <w:jc w:val="center"/>
              <w:rPr>
                <w:i/>
                <w:sz w:val="20"/>
                <w:szCs w:val="20"/>
              </w:rPr>
            </w:pPr>
            <w:r w:rsidRPr="007E33EA">
              <w:rPr>
                <w:i/>
                <w:iCs/>
                <w:sz w:val="20"/>
                <w:szCs w:val="20"/>
                <w:lang w:eastAsia="ar-SA"/>
              </w:rPr>
              <w:t>par prasības izpildi</w:t>
            </w:r>
          </w:p>
        </w:tc>
      </w:tr>
      <w:tr w:rsidR="00AD07FE" w:rsidRPr="00284687" w:rsidTr="00AD07FE">
        <w:tc>
          <w:tcPr>
            <w:tcW w:w="429" w:type="pct"/>
            <w:vAlign w:val="center"/>
          </w:tcPr>
          <w:p w:rsidR="00AD07FE" w:rsidRPr="00AD07FE" w:rsidRDefault="00AD07FE" w:rsidP="00AD07FE">
            <w:pPr>
              <w:rPr>
                <w:sz w:val="22"/>
                <w:szCs w:val="22"/>
              </w:rPr>
            </w:pPr>
            <w:r w:rsidRPr="00AD07FE">
              <w:rPr>
                <w:sz w:val="22"/>
                <w:szCs w:val="22"/>
              </w:rPr>
              <w:t>2.5.</w:t>
            </w:r>
          </w:p>
        </w:tc>
        <w:tc>
          <w:tcPr>
            <w:tcW w:w="3108" w:type="pct"/>
            <w:vAlign w:val="center"/>
          </w:tcPr>
          <w:p w:rsidR="00AD07FE" w:rsidRPr="002C29B9" w:rsidRDefault="00AD07FE" w:rsidP="00AD07FE">
            <w:pPr>
              <w:suppressAutoHyphens/>
              <w:ind w:right="118"/>
              <w:jc w:val="both"/>
              <w:rPr>
                <w:sz w:val="22"/>
                <w:szCs w:val="22"/>
                <w:lang w:eastAsia="ar-SA"/>
              </w:rPr>
            </w:pPr>
            <w:r w:rsidRPr="002C29B9">
              <w:rPr>
                <w:sz w:val="22"/>
                <w:szCs w:val="22"/>
              </w:rPr>
              <w:t>Piedāvājuma cenā jāiekļauj visas izmaksas, kas saistītas ar tehniskajam piedāvājumam atbilstošas preces piegādi un uzstādīšanu</w:t>
            </w:r>
            <w:r w:rsidRPr="002C29B9">
              <w:rPr>
                <w:sz w:val="22"/>
                <w:szCs w:val="22"/>
                <w:lang w:eastAsia="ar-SA"/>
              </w:rPr>
              <w:t xml:space="preserve"> p</w:t>
            </w:r>
            <w:r w:rsidRPr="002C29B9">
              <w:rPr>
                <w:sz w:val="22"/>
                <w:szCs w:val="22"/>
              </w:rPr>
              <w:t>asūtītāja norādītajā adresē Jelgavā.</w:t>
            </w:r>
          </w:p>
        </w:tc>
        <w:tc>
          <w:tcPr>
            <w:tcW w:w="1463" w:type="pct"/>
            <w:vAlign w:val="center"/>
          </w:tcPr>
          <w:p w:rsidR="00AD07FE" w:rsidRDefault="00AD07FE" w:rsidP="00AD07FE">
            <w:pPr>
              <w:suppressAutoHyphens/>
              <w:snapToGrid w:val="0"/>
              <w:ind w:left="127"/>
              <w:jc w:val="center"/>
              <w:rPr>
                <w:i/>
                <w:iCs/>
                <w:sz w:val="20"/>
                <w:szCs w:val="20"/>
              </w:rPr>
            </w:pPr>
            <w:r w:rsidRPr="0036347D">
              <w:rPr>
                <w:i/>
                <w:iCs/>
                <w:sz w:val="20"/>
                <w:szCs w:val="20"/>
              </w:rPr>
              <w:t xml:space="preserve">Pretendenta apliecinājums </w:t>
            </w:r>
          </w:p>
          <w:p w:rsidR="00AD07FE" w:rsidRPr="0036347D" w:rsidRDefault="00AD07FE" w:rsidP="00AD07FE">
            <w:pPr>
              <w:suppressAutoHyphens/>
              <w:snapToGrid w:val="0"/>
              <w:ind w:left="127"/>
              <w:jc w:val="center"/>
              <w:rPr>
                <w:i/>
                <w:iCs/>
                <w:sz w:val="20"/>
                <w:szCs w:val="20"/>
              </w:rPr>
            </w:pPr>
            <w:r w:rsidRPr="0036347D">
              <w:rPr>
                <w:i/>
                <w:iCs/>
                <w:sz w:val="20"/>
                <w:szCs w:val="20"/>
              </w:rPr>
              <w:t>par prasības izpildi</w:t>
            </w:r>
          </w:p>
        </w:tc>
      </w:tr>
      <w:tr w:rsidR="00AD07FE" w:rsidRPr="00284687" w:rsidTr="00AD07FE">
        <w:trPr>
          <w:trHeight w:val="497"/>
        </w:trPr>
        <w:tc>
          <w:tcPr>
            <w:tcW w:w="3537" w:type="pct"/>
            <w:gridSpan w:val="2"/>
            <w:shd w:val="clear" w:color="auto" w:fill="FBD4B4" w:themeFill="accent6" w:themeFillTint="66"/>
            <w:vAlign w:val="center"/>
          </w:tcPr>
          <w:p w:rsidR="00AD07FE" w:rsidRPr="00B55F9C" w:rsidRDefault="00AD07FE" w:rsidP="00AD07FE">
            <w:pPr>
              <w:ind w:right="142"/>
              <w:jc w:val="right"/>
              <w:rPr>
                <w:b/>
                <w:snapToGrid w:val="0"/>
                <w:sz w:val="24"/>
                <w:szCs w:val="24"/>
              </w:rPr>
            </w:pPr>
            <w:r>
              <w:rPr>
                <w:b/>
                <w:snapToGrid w:val="0"/>
                <w:sz w:val="24"/>
                <w:szCs w:val="24"/>
              </w:rPr>
              <w:t>Piedāvātā cena EUR bez PVN:</w:t>
            </w:r>
          </w:p>
        </w:tc>
        <w:tc>
          <w:tcPr>
            <w:tcW w:w="1463" w:type="pct"/>
            <w:shd w:val="clear" w:color="auto" w:fill="FBD4B4" w:themeFill="accent6" w:themeFillTint="66"/>
            <w:vAlign w:val="center"/>
          </w:tcPr>
          <w:p w:rsidR="00AD07FE" w:rsidRPr="0036347D" w:rsidRDefault="00AD07FE" w:rsidP="00AD07FE">
            <w:pPr>
              <w:suppressAutoHyphens/>
              <w:snapToGrid w:val="0"/>
              <w:ind w:left="127"/>
              <w:jc w:val="center"/>
              <w:rPr>
                <w:i/>
                <w:iCs/>
                <w:sz w:val="20"/>
                <w:szCs w:val="20"/>
              </w:rPr>
            </w:pPr>
          </w:p>
        </w:tc>
      </w:tr>
      <w:tr w:rsidR="00AD07FE" w:rsidRPr="00284687" w:rsidTr="00AD07FE">
        <w:trPr>
          <w:trHeight w:val="340"/>
        </w:trPr>
        <w:tc>
          <w:tcPr>
            <w:tcW w:w="3537" w:type="pct"/>
            <w:gridSpan w:val="2"/>
            <w:vAlign w:val="center"/>
          </w:tcPr>
          <w:p w:rsidR="00AD07FE" w:rsidRPr="00B55F9C" w:rsidRDefault="00AD07FE" w:rsidP="00AD07FE">
            <w:pPr>
              <w:ind w:right="142"/>
              <w:jc w:val="right"/>
              <w:rPr>
                <w:b/>
                <w:snapToGrid w:val="0"/>
                <w:sz w:val="24"/>
                <w:szCs w:val="24"/>
              </w:rPr>
            </w:pPr>
            <w:r>
              <w:rPr>
                <w:b/>
                <w:snapToGrid w:val="0"/>
                <w:sz w:val="24"/>
                <w:szCs w:val="24"/>
              </w:rPr>
              <w:t>PVN ___%:</w:t>
            </w:r>
          </w:p>
        </w:tc>
        <w:tc>
          <w:tcPr>
            <w:tcW w:w="1463" w:type="pct"/>
            <w:vAlign w:val="center"/>
          </w:tcPr>
          <w:p w:rsidR="00AD07FE" w:rsidRPr="0036347D" w:rsidRDefault="00AD07FE" w:rsidP="00AD07FE">
            <w:pPr>
              <w:suppressAutoHyphens/>
              <w:snapToGrid w:val="0"/>
              <w:ind w:left="127"/>
              <w:jc w:val="center"/>
              <w:rPr>
                <w:i/>
                <w:iCs/>
                <w:sz w:val="20"/>
                <w:szCs w:val="20"/>
              </w:rPr>
            </w:pPr>
          </w:p>
        </w:tc>
      </w:tr>
      <w:tr w:rsidR="00AD07FE" w:rsidRPr="00284687" w:rsidTr="00AD07FE">
        <w:trPr>
          <w:trHeight w:val="340"/>
        </w:trPr>
        <w:tc>
          <w:tcPr>
            <w:tcW w:w="3537" w:type="pct"/>
            <w:gridSpan w:val="2"/>
            <w:vAlign w:val="center"/>
          </w:tcPr>
          <w:p w:rsidR="00AD07FE" w:rsidRPr="00B55F9C" w:rsidRDefault="00AD07FE" w:rsidP="00AD07FE">
            <w:pPr>
              <w:ind w:right="142"/>
              <w:jc w:val="right"/>
              <w:rPr>
                <w:b/>
                <w:snapToGrid w:val="0"/>
                <w:sz w:val="24"/>
                <w:szCs w:val="24"/>
              </w:rPr>
            </w:pPr>
            <w:r>
              <w:rPr>
                <w:b/>
                <w:snapToGrid w:val="0"/>
                <w:sz w:val="24"/>
                <w:szCs w:val="24"/>
              </w:rPr>
              <w:t>Piedāvātā cena EUR ar PVN:</w:t>
            </w:r>
          </w:p>
        </w:tc>
        <w:tc>
          <w:tcPr>
            <w:tcW w:w="1463" w:type="pct"/>
            <w:vAlign w:val="center"/>
          </w:tcPr>
          <w:p w:rsidR="00AD07FE" w:rsidRPr="0036347D" w:rsidRDefault="00AD07FE" w:rsidP="00AD07FE">
            <w:pPr>
              <w:suppressAutoHyphens/>
              <w:snapToGrid w:val="0"/>
              <w:ind w:left="127"/>
              <w:jc w:val="center"/>
              <w:rPr>
                <w:i/>
                <w:iCs/>
                <w:sz w:val="20"/>
                <w:szCs w:val="20"/>
              </w:rPr>
            </w:pPr>
          </w:p>
        </w:tc>
      </w:tr>
    </w:tbl>
    <w:p w:rsidR="00C374E1" w:rsidRDefault="00C374E1" w:rsidP="00C374E1">
      <w:pPr>
        <w:jc w:val="center"/>
        <w:rPr>
          <w:b/>
          <w:i/>
          <w:sz w:val="14"/>
          <w:szCs w:val="24"/>
        </w:rPr>
      </w:pPr>
    </w:p>
    <w:p w:rsidR="00C374E1" w:rsidRDefault="00C374E1" w:rsidP="00C374E1">
      <w:pPr>
        <w:jc w:val="center"/>
        <w:rPr>
          <w:b/>
          <w:i/>
          <w:sz w:val="14"/>
          <w:szCs w:val="24"/>
        </w:rPr>
      </w:pPr>
    </w:p>
    <w:p w:rsidR="0082247C" w:rsidRPr="00D47CBF" w:rsidRDefault="0082247C" w:rsidP="0082247C">
      <w:pPr>
        <w:rPr>
          <w:b/>
          <w:sz w:val="22"/>
          <w:szCs w:val="22"/>
        </w:rPr>
      </w:pPr>
      <w:r w:rsidRPr="00D47CBF">
        <w:rPr>
          <w:b/>
          <w:sz w:val="22"/>
          <w:szCs w:val="22"/>
        </w:rPr>
        <w:t xml:space="preserve">Saskaņā ar nolikuma </w:t>
      </w:r>
      <w:r>
        <w:rPr>
          <w:b/>
          <w:sz w:val="22"/>
          <w:szCs w:val="22"/>
        </w:rPr>
        <w:t>5.</w:t>
      </w:r>
      <w:r w:rsidR="007D18F0">
        <w:rPr>
          <w:b/>
          <w:sz w:val="22"/>
          <w:szCs w:val="22"/>
        </w:rPr>
        <w:t>9</w:t>
      </w:r>
      <w:r>
        <w:rPr>
          <w:b/>
          <w:sz w:val="22"/>
          <w:szCs w:val="22"/>
        </w:rPr>
        <w:t>.</w:t>
      </w:r>
      <w:r w:rsidRPr="00D47CBF">
        <w:rPr>
          <w:b/>
          <w:sz w:val="22"/>
          <w:szCs w:val="22"/>
        </w:rPr>
        <w:t>punktu avansa maksājums ir ____ % no Līguma summas.</w:t>
      </w:r>
    </w:p>
    <w:p w:rsidR="00C374E1" w:rsidRPr="00D47CBF" w:rsidRDefault="00C374E1" w:rsidP="00C374E1">
      <w:pPr>
        <w:jc w:val="both"/>
        <w:rPr>
          <w:sz w:val="16"/>
          <w:szCs w:val="16"/>
        </w:rPr>
      </w:pPr>
    </w:p>
    <w:p w:rsidR="00C374E1" w:rsidRDefault="00C374E1" w:rsidP="00C374E1">
      <w:pPr>
        <w:rPr>
          <w:b/>
          <w:i/>
          <w:sz w:val="20"/>
          <w:szCs w:val="20"/>
          <w:u w:val="single"/>
        </w:rPr>
      </w:pPr>
    </w:p>
    <w:p w:rsidR="00C374E1" w:rsidRDefault="00C374E1" w:rsidP="00C374E1">
      <w:pPr>
        <w:spacing w:line="276" w:lineRule="auto"/>
        <w:jc w:val="center"/>
        <w:rPr>
          <w:sz w:val="24"/>
        </w:rPr>
      </w:pPr>
    </w:p>
    <w:p w:rsidR="00C374E1" w:rsidRPr="001E6A2B" w:rsidRDefault="00C374E1" w:rsidP="00C374E1">
      <w:pPr>
        <w:rPr>
          <w:sz w:val="24"/>
          <w:szCs w:val="24"/>
        </w:rPr>
      </w:pPr>
      <w:r w:rsidRPr="001E6A2B">
        <w:rPr>
          <w:sz w:val="24"/>
          <w:szCs w:val="24"/>
        </w:rPr>
        <w:t>&lt;Pretendenta nosaukums&gt;</w:t>
      </w:r>
      <w:r w:rsidRPr="001E6A2B">
        <w:rPr>
          <w:sz w:val="24"/>
          <w:szCs w:val="24"/>
        </w:rPr>
        <w:tab/>
      </w:r>
      <w:r w:rsidRPr="001E6A2B">
        <w:rPr>
          <w:sz w:val="24"/>
          <w:szCs w:val="24"/>
        </w:rPr>
        <w:tab/>
      </w:r>
      <w:r w:rsidRPr="001E6A2B">
        <w:rPr>
          <w:sz w:val="24"/>
          <w:szCs w:val="24"/>
        </w:rPr>
        <w:tab/>
      </w:r>
      <w:r w:rsidRPr="001E6A2B">
        <w:rPr>
          <w:sz w:val="24"/>
          <w:szCs w:val="24"/>
        </w:rPr>
        <w:tab/>
        <w:t>&lt;Paraksts, paraksta atšifrējums, zīmogs&gt;</w:t>
      </w:r>
    </w:p>
    <w:p w:rsidR="00C374E1" w:rsidRPr="001E6A2B" w:rsidRDefault="00C374E1" w:rsidP="00C374E1">
      <w:pPr>
        <w:jc w:val="center"/>
        <w:rPr>
          <w:b/>
          <w:sz w:val="16"/>
          <w:szCs w:val="16"/>
        </w:rPr>
      </w:pPr>
      <w:r w:rsidRPr="001E6A2B">
        <w:rPr>
          <w:sz w:val="24"/>
          <w:szCs w:val="24"/>
        </w:rPr>
        <w:br w:type="page"/>
      </w:r>
    </w:p>
    <w:p w:rsidR="00C374E1" w:rsidRPr="004055D5" w:rsidRDefault="00C374E1" w:rsidP="00C374E1">
      <w:pPr>
        <w:spacing w:line="276" w:lineRule="auto"/>
        <w:jc w:val="center"/>
        <w:rPr>
          <w:b/>
        </w:rPr>
      </w:pPr>
      <w:r w:rsidRPr="004055D5">
        <w:rPr>
          <w:b/>
        </w:rPr>
        <w:lastRenderedPageBreak/>
        <w:t xml:space="preserve">IEPIRKUMA Nr. </w:t>
      </w:r>
      <w:r w:rsidRPr="00DC4D9E">
        <w:rPr>
          <w:b/>
        </w:rPr>
        <w:t>LLU/201</w:t>
      </w:r>
      <w:r w:rsidR="0007725D">
        <w:rPr>
          <w:b/>
        </w:rPr>
        <w:t>6</w:t>
      </w:r>
      <w:r w:rsidRPr="00DC4D9E">
        <w:rPr>
          <w:b/>
        </w:rPr>
        <w:t>/</w:t>
      </w:r>
      <w:r w:rsidR="0007725D">
        <w:rPr>
          <w:b/>
        </w:rPr>
        <w:t>2</w:t>
      </w:r>
      <w:r w:rsidRPr="00DC4D9E">
        <w:rPr>
          <w:b/>
        </w:rPr>
        <w:t>/mi</w:t>
      </w:r>
      <w:r w:rsidRPr="004055D5">
        <w:rPr>
          <w:b/>
        </w:rPr>
        <w:t xml:space="preserve"> </w:t>
      </w:r>
    </w:p>
    <w:p w:rsidR="00C374E1" w:rsidRPr="00B02948" w:rsidRDefault="00C374E1" w:rsidP="00C374E1">
      <w:pPr>
        <w:jc w:val="center"/>
        <w:rPr>
          <w:i/>
        </w:rPr>
      </w:pPr>
      <w:r w:rsidRPr="00B02948">
        <w:rPr>
          <w:i/>
        </w:rPr>
        <w:t>Laboratorijas aprīkojuma piegāde VMF vajadzībām ZM subsīdiju</w:t>
      </w:r>
    </w:p>
    <w:p w:rsidR="00C374E1" w:rsidRDefault="00C374E1" w:rsidP="00C374E1">
      <w:pPr>
        <w:jc w:val="center"/>
        <w:rPr>
          <w:b/>
          <w:sz w:val="24"/>
          <w:szCs w:val="24"/>
          <w:u w:val="single"/>
        </w:rPr>
      </w:pPr>
      <w:r w:rsidRPr="00B02948">
        <w:rPr>
          <w:i/>
        </w:rPr>
        <w:t>līguma Nr.110515/S41 ietvaros</w:t>
      </w:r>
      <w:r>
        <w:rPr>
          <w:b/>
          <w:sz w:val="24"/>
          <w:szCs w:val="24"/>
          <w:u w:val="single"/>
        </w:rPr>
        <w:t xml:space="preserve"> </w:t>
      </w:r>
    </w:p>
    <w:p w:rsidR="00C374E1" w:rsidRDefault="00C374E1" w:rsidP="00C374E1">
      <w:pPr>
        <w:jc w:val="center"/>
        <w:rPr>
          <w:b/>
          <w:sz w:val="16"/>
          <w:szCs w:val="16"/>
          <w:u w:val="single"/>
        </w:rPr>
      </w:pPr>
    </w:p>
    <w:p w:rsidR="00C374E1" w:rsidRPr="004055D5" w:rsidRDefault="00C374E1" w:rsidP="00C374E1">
      <w:pPr>
        <w:jc w:val="center"/>
        <w:rPr>
          <w:b/>
          <w:sz w:val="24"/>
          <w:szCs w:val="24"/>
          <w:u w:val="single"/>
        </w:rPr>
      </w:pPr>
      <w:r>
        <w:rPr>
          <w:b/>
          <w:sz w:val="24"/>
          <w:szCs w:val="24"/>
          <w:u w:val="single"/>
        </w:rPr>
        <w:t>2</w:t>
      </w:r>
      <w:r w:rsidRPr="004055D5">
        <w:rPr>
          <w:b/>
          <w:sz w:val="24"/>
          <w:szCs w:val="24"/>
          <w:u w:val="single"/>
        </w:rPr>
        <w:t xml:space="preserve">.daļa: </w:t>
      </w:r>
      <w:r w:rsidRPr="004F4EBE">
        <w:rPr>
          <w:b/>
          <w:sz w:val="24"/>
          <w:szCs w:val="24"/>
          <w:u w:val="single"/>
        </w:rPr>
        <w:t>Dažādi sekciju zāles instrumenti</w:t>
      </w:r>
    </w:p>
    <w:p w:rsidR="00C374E1" w:rsidRDefault="00C374E1" w:rsidP="00C374E1">
      <w:pPr>
        <w:rPr>
          <w:b/>
          <w:sz w:val="18"/>
        </w:rPr>
      </w:pPr>
    </w:p>
    <w:p w:rsidR="00C374E1" w:rsidRPr="004055D5" w:rsidRDefault="00C374E1" w:rsidP="00C374E1">
      <w:pPr>
        <w:rPr>
          <w:b/>
          <w:sz w:val="18"/>
        </w:rPr>
      </w:pPr>
    </w:p>
    <w:p w:rsidR="00C374E1" w:rsidRPr="002521E7" w:rsidRDefault="00C374E1" w:rsidP="00C374E1">
      <w:pPr>
        <w:jc w:val="center"/>
        <w:rPr>
          <w:b/>
        </w:rPr>
      </w:pPr>
      <w:r w:rsidRPr="004055D5">
        <w:rPr>
          <w:b/>
        </w:rPr>
        <w:t>TEHNISKAIS PIEDĀVĀJUMS</w:t>
      </w:r>
    </w:p>
    <w:p w:rsidR="00C374E1" w:rsidRDefault="00C374E1" w:rsidP="00C374E1">
      <w:pPr>
        <w:spacing w:line="276" w:lineRule="auto"/>
        <w:rPr>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6375"/>
        <w:gridCol w:w="3000"/>
      </w:tblGrid>
      <w:tr w:rsidR="00C374E1" w:rsidRPr="00284687" w:rsidTr="0007725D">
        <w:tc>
          <w:tcPr>
            <w:tcW w:w="0" w:type="auto"/>
            <w:vAlign w:val="center"/>
          </w:tcPr>
          <w:p w:rsidR="00C374E1" w:rsidRPr="00284687" w:rsidRDefault="00C374E1" w:rsidP="00BB6923">
            <w:pPr>
              <w:jc w:val="center"/>
              <w:rPr>
                <w:b/>
                <w:sz w:val="24"/>
                <w:szCs w:val="24"/>
              </w:rPr>
            </w:pPr>
            <w:r w:rsidRPr="00284687">
              <w:rPr>
                <w:b/>
                <w:sz w:val="24"/>
                <w:szCs w:val="24"/>
              </w:rPr>
              <w:t>Nr.</w:t>
            </w:r>
          </w:p>
          <w:p w:rsidR="00C374E1" w:rsidRPr="00284687" w:rsidRDefault="00C374E1" w:rsidP="00BB6923">
            <w:pPr>
              <w:jc w:val="center"/>
              <w:rPr>
                <w:b/>
                <w:sz w:val="24"/>
                <w:szCs w:val="24"/>
              </w:rPr>
            </w:pPr>
            <w:r w:rsidRPr="00284687">
              <w:rPr>
                <w:b/>
                <w:sz w:val="24"/>
                <w:szCs w:val="24"/>
              </w:rPr>
              <w:t>p.k.</w:t>
            </w:r>
          </w:p>
        </w:tc>
        <w:tc>
          <w:tcPr>
            <w:tcW w:w="0" w:type="auto"/>
            <w:vAlign w:val="center"/>
          </w:tcPr>
          <w:p w:rsidR="00C374E1" w:rsidRPr="00284687" w:rsidRDefault="00C374E1" w:rsidP="00BB6923">
            <w:pPr>
              <w:jc w:val="center"/>
              <w:rPr>
                <w:b/>
                <w:sz w:val="24"/>
                <w:szCs w:val="24"/>
              </w:rPr>
            </w:pPr>
            <w:r w:rsidRPr="00284687">
              <w:rPr>
                <w:b/>
                <w:sz w:val="24"/>
                <w:szCs w:val="24"/>
              </w:rPr>
              <w:t>Nosaukums, tehniskās prasības</w:t>
            </w:r>
          </w:p>
        </w:tc>
        <w:tc>
          <w:tcPr>
            <w:tcW w:w="0" w:type="auto"/>
            <w:vAlign w:val="center"/>
          </w:tcPr>
          <w:p w:rsidR="00C374E1" w:rsidRPr="00284687" w:rsidRDefault="00C374E1" w:rsidP="00BB6923">
            <w:pPr>
              <w:jc w:val="center"/>
              <w:rPr>
                <w:b/>
                <w:snapToGrid w:val="0"/>
                <w:color w:val="000000"/>
                <w:sz w:val="22"/>
                <w:szCs w:val="22"/>
              </w:rPr>
            </w:pPr>
            <w:r w:rsidRPr="00284687">
              <w:rPr>
                <w:b/>
                <w:snapToGrid w:val="0"/>
                <w:color w:val="000000"/>
                <w:sz w:val="22"/>
                <w:szCs w:val="22"/>
              </w:rPr>
              <w:t>Pretendenta piedāvājums</w:t>
            </w:r>
          </w:p>
          <w:p w:rsidR="00C374E1" w:rsidRPr="00284687" w:rsidRDefault="00C374E1" w:rsidP="004C21BB">
            <w:pPr>
              <w:snapToGrid w:val="0"/>
              <w:jc w:val="center"/>
              <w:rPr>
                <w:b/>
                <w:sz w:val="20"/>
                <w:szCs w:val="20"/>
              </w:rPr>
            </w:pPr>
            <w:r w:rsidRPr="00284687">
              <w:rPr>
                <w:i/>
                <w:iCs/>
                <w:color w:val="FF0000"/>
                <w:sz w:val="20"/>
                <w:szCs w:val="20"/>
              </w:rPr>
              <w:t xml:space="preserve">/jānorāda piedāvātās preces ražotājs, </w:t>
            </w:r>
            <w:r w:rsidR="004C21BB">
              <w:rPr>
                <w:i/>
                <w:iCs/>
                <w:color w:val="FF0000"/>
                <w:sz w:val="20"/>
                <w:szCs w:val="20"/>
              </w:rPr>
              <w:t>kods</w:t>
            </w:r>
            <w:r w:rsidRPr="00284687">
              <w:rPr>
                <w:i/>
                <w:iCs/>
                <w:color w:val="FF0000"/>
                <w:sz w:val="20"/>
                <w:szCs w:val="20"/>
              </w:rPr>
              <w:t xml:space="preserve"> un tehniskais apraksts/</w:t>
            </w:r>
          </w:p>
        </w:tc>
      </w:tr>
      <w:tr w:rsidR="00C374E1" w:rsidRPr="00284687" w:rsidTr="004C21BB">
        <w:trPr>
          <w:trHeight w:val="855"/>
        </w:trPr>
        <w:tc>
          <w:tcPr>
            <w:tcW w:w="0" w:type="auto"/>
            <w:shd w:val="clear" w:color="auto" w:fill="FFFFCC"/>
            <w:vAlign w:val="center"/>
          </w:tcPr>
          <w:p w:rsidR="00C374E1" w:rsidRPr="002A688A" w:rsidRDefault="00C374E1" w:rsidP="00BB6923">
            <w:pPr>
              <w:jc w:val="center"/>
              <w:rPr>
                <w:b/>
                <w:sz w:val="24"/>
                <w:szCs w:val="24"/>
              </w:rPr>
            </w:pPr>
            <w:r w:rsidRPr="002A688A">
              <w:rPr>
                <w:b/>
                <w:sz w:val="24"/>
                <w:szCs w:val="24"/>
              </w:rPr>
              <w:t>1.</w:t>
            </w:r>
          </w:p>
        </w:tc>
        <w:tc>
          <w:tcPr>
            <w:tcW w:w="0" w:type="auto"/>
            <w:shd w:val="clear" w:color="auto" w:fill="FFFFCC"/>
            <w:vAlign w:val="center"/>
          </w:tcPr>
          <w:p w:rsidR="00C374E1" w:rsidRPr="002A688A" w:rsidRDefault="00C374E1" w:rsidP="00BB6923">
            <w:pPr>
              <w:rPr>
                <w:b/>
                <w:sz w:val="24"/>
                <w:szCs w:val="24"/>
              </w:rPr>
            </w:pPr>
            <w:r w:rsidRPr="005D7590">
              <w:rPr>
                <w:b/>
                <w:sz w:val="24"/>
                <w:szCs w:val="24"/>
              </w:rPr>
              <w:t>NAŽI</w:t>
            </w:r>
            <w:r>
              <w:rPr>
                <w:b/>
                <w:sz w:val="24"/>
                <w:szCs w:val="24"/>
              </w:rPr>
              <w:t xml:space="preserve"> – 10 gab.</w:t>
            </w:r>
          </w:p>
        </w:tc>
        <w:tc>
          <w:tcPr>
            <w:tcW w:w="0" w:type="auto"/>
            <w:shd w:val="clear" w:color="auto" w:fill="FFFFCC"/>
            <w:vAlign w:val="center"/>
          </w:tcPr>
          <w:p w:rsidR="00C374E1" w:rsidRPr="0023285C" w:rsidRDefault="00C374E1" w:rsidP="00BB6923">
            <w:pPr>
              <w:rPr>
                <w:b/>
                <w:snapToGrid w:val="0"/>
                <w:color w:val="000000"/>
                <w:sz w:val="20"/>
                <w:szCs w:val="20"/>
              </w:rPr>
            </w:pPr>
            <w:r w:rsidRPr="0023285C">
              <w:rPr>
                <w:b/>
                <w:snapToGrid w:val="0"/>
                <w:color w:val="000000"/>
                <w:sz w:val="20"/>
                <w:szCs w:val="20"/>
              </w:rPr>
              <w:t xml:space="preserve">Ražotājs: _______, </w:t>
            </w:r>
          </w:p>
          <w:p w:rsidR="00C374E1" w:rsidRDefault="00C374E1" w:rsidP="00BB6923">
            <w:pPr>
              <w:rPr>
                <w:b/>
                <w:snapToGrid w:val="0"/>
                <w:color w:val="000000"/>
                <w:sz w:val="20"/>
                <w:szCs w:val="20"/>
              </w:rPr>
            </w:pPr>
            <w:r w:rsidRPr="0023285C">
              <w:rPr>
                <w:b/>
                <w:snapToGrid w:val="0"/>
                <w:color w:val="000000"/>
                <w:sz w:val="20"/>
                <w:szCs w:val="20"/>
              </w:rPr>
              <w:t>Nosaukums: _________</w:t>
            </w:r>
          </w:p>
          <w:p w:rsidR="004C21BB" w:rsidRPr="0023285C" w:rsidRDefault="004C21BB" w:rsidP="00BB6923">
            <w:pPr>
              <w:rPr>
                <w:b/>
                <w:snapToGrid w:val="0"/>
                <w:color w:val="000000"/>
                <w:sz w:val="20"/>
                <w:szCs w:val="20"/>
              </w:rPr>
            </w:pPr>
            <w:r>
              <w:rPr>
                <w:b/>
                <w:snapToGrid w:val="0"/>
                <w:color w:val="000000"/>
                <w:sz w:val="20"/>
                <w:szCs w:val="20"/>
              </w:rPr>
              <w:t>Kods: ___________</w:t>
            </w:r>
          </w:p>
        </w:tc>
      </w:tr>
      <w:tr w:rsidR="00C374E1" w:rsidRPr="00284687" w:rsidTr="0007725D">
        <w:tc>
          <w:tcPr>
            <w:tcW w:w="0" w:type="auto"/>
            <w:vAlign w:val="center"/>
          </w:tcPr>
          <w:p w:rsidR="00C374E1" w:rsidRPr="009450BB" w:rsidRDefault="00C374E1" w:rsidP="00BB6923">
            <w:pPr>
              <w:rPr>
                <w:sz w:val="22"/>
                <w:szCs w:val="22"/>
              </w:rPr>
            </w:pPr>
            <w:r w:rsidRPr="009450BB">
              <w:rPr>
                <w:sz w:val="22"/>
                <w:szCs w:val="22"/>
              </w:rPr>
              <w:t>1.1.</w:t>
            </w:r>
          </w:p>
        </w:tc>
        <w:tc>
          <w:tcPr>
            <w:tcW w:w="0" w:type="auto"/>
            <w:vAlign w:val="center"/>
          </w:tcPr>
          <w:p w:rsidR="00C374E1" w:rsidRPr="00E9531B" w:rsidRDefault="00C374E1" w:rsidP="00BB6923">
            <w:pPr>
              <w:rPr>
                <w:sz w:val="22"/>
                <w:szCs w:val="22"/>
              </w:rPr>
            </w:pPr>
            <w:r w:rsidRPr="00E9531B">
              <w:rPr>
                <w:rFonts w:eastAsia="WenQuanYi Micro Hei"/>
                <w:sz w:val="22"/>
                <w:szCs w:val="22"/>
                <w:lang w:bidi="hi-IN"/>
              </w:rPr>
              <w:t>Naži sekciju veikšanai</w:t>
            </w:r>
          </w:p>
        </w:tc>
        <w:tc>
          <w:tcPr>
            <w:tcW w:w="0" w:type="auto"/>
            <w:vAlign w:val="center"/>
          </w:tcPr>
          <w:p w:rsidR="00C374E1" w:rsidRDefault="00C374E1" w:rsidP="00BB6923">
            <w:pPr>
              <w:jc w:val="center"/>
              <w:rPr>
                <w:i/>
                <w:snapToGrid w:val="0"/>
                <w:sz w:val="20"/>
                <w:szCs w:val="20"/>
              </w:rPr>
            </w:pPr>
            <w:r w:rsidRPr="00284687">
              <w:rPr>
                <w:i/>
                <w:snapToGrid w:val="0"/>
                <w:sz w:val="20"/>
                <w:szCs w:val="20"/>
              </w:rPr>
              <w:t xml:space="preserve">/piedāvātās preces </w:t>
            </w:r>
          </w:p>
          <w:p w:rsidR="00C374E1" w:rsidRPr="00284687" w:rsidRDefault="00C374E1" w:rsidP="00BB6923">
            <w:pPr>
              <w:jc w:val="center"/>
              <w:rPr>
                <w:snapToGrid w:val="0"/>
                <w:sz w:val="20"/>
                <w:szCs w:val="20"/>
              </w:rPr>
            </w:pPr>
            <w:r w:rsidRPr="00284687">
              <w:rPr>
                <w:i/>
                <w:snapToGrid w:val="0"/>
                <w:sz w:val="20"/>
                <w:szCs w:val="20"/>
              </w:rPr>
              <w:t>tehniskais apraksts/</w:t>
            </w:r>
          </w:p>
        </w:tc>
      </w:tr>
      <w:tr w:rsidR="00C374E1" w:rsidRPr="00284687" w:rsidTr="0007725D">
        <w:tc>
          <w:tcPr>
            <w:tcW w:w="0" w:type="auto"/>
            <w:vAlign w:val="center"/>
          </w:tcPr>
          <w:p w:rsidR="00C374E1" w:rsidRPr="009450BB" w:rsidRDefault="00C374E1" w:rsidP="00BB6923">
            <w:pPr>
              <w:rPr>
                <w:sz w:val="22"/>
                <w:szCs w:val="22"/>
              </w:rPr>
            </w:pPr>
            <w:r w:rsidRPr="009450BB">
              <w:rPr>
                <w:sz w:val="22"/>
                <w:szCs w:val="22"/>
              </w:rPr>
              <w:t>1.2.</w:t>
            </w:r>
          </w:p>
        </w:tc>
        <w:tc>
          <w:tcPr>
            <w:tcW w:w="0" w:type="auto"/>
            <w:vAlign w:val="center"/>
          </w:tcPr>
          <w:p w:rsidR="00C374E1" w:rsidRDefault="00C374E1" w:rsidP="00BB6923">
            <w:pPr>
              <w:widowControl w:val="0"/>
              <w:suppressAutoHyphens/>
              <w:ind w:right="270"/>
              <w:jc w:val="both"/>
              <w:rPr>
                <w:rFonts w:eastAsia="WenQuanYi Micro Hei"/>
                <w:sz w:val="22"/>
                <w:szCs w:val="22"/>
                <w:lang w:bidi="hi-IN"/>
              </w:rPr>
            </w:pPr>
            <w:r w:rsidRPr="00E9531B">
              <w:rPr>
                <w:rFonts w:eastAsia="WenQuanYi Micro Hei"/>
                <w:sz w:val="22"/>
                <w:szCs w:val="22"/>
                <w:lang w:bidi="hi-IN"/>
              </w:rPr>
              <w:t xml:space="preserve">Rokturis no 10-14 cm, asmens 10-13 cm. </w:t>
            </w:r>
          </w:p>
          <w:p w:rsidR="00C374E1" w:rsidRPr="00E9531B" w:rsidRDefault="00C374E1" w:rsidP="00BB6923">
            <w:pPr>
              <w:widowControl w:val="0"/>
              <w:suppressAutoHyphens/>
              <w:ind w:right="270"/>
              <w:jc w:val="both"/>
              <w:rPr>
                <w:rFonts w:eastAsia="WenQuanYi Micro Hei"/>
                <w:sz w:val="22"/>
                <w:szCs w:val="22"/>
                <w:lang w:bidi="hi-IN"/>
              </w:rPr>
            </w:pPr>
            <w:r w:rsidRPr="00E9531B">
              <w:rPr>
                <w:rFonts w:eastAsia="WenQuanYi Micro Hei"/>
                <w:sz w:val="22"/>
                <w:szCs w:val="22"/>
                <w:lang w:bidi="hi-IN"/>
              </w:rPr>
              <w:t>Rokturis no plastmasas līdzīgā materiāla.</w:t>
            </w:r>
            <w:proofErr w:type="gramStart"/>
            <w:r w:rsidRPr="00E9531B">
              <w:rPr>
                <w:rFonts w:eastAsia="WenQuanYi Micro Hei"/>
                <w:sz w:val="22"/>
                <w:szCs w:val="22"/>
                <w:lang w:bidi="hi-IN"/>
              </w:rPr>
              <w:t xml:space="preserve">  </w:t>
            </w:r>
            <w:proofErr w:type="gramEnd"/>
          </w:p>
        </w:tc>
        <w:tc>
          <w:tcPr>
            <w:tcW w:w="0" w:type="auto"/>
            <w:vAlign w:val="center"/>
          </w:tcPr>
          <w:p w:rsidR="00C374E1" w:rsidRPr="00284687" w:rsidRDefault="00C374E1" w:rsidP="00BB6923">
            <w:pPr>
              <w:jc w:val="center"/>
              <w:rPr>
                <w:snapToGrid w:val="0"/>
                <w:sz w:val="20"/>
                <w:szCs w:val="20"/>
              </w:rPr>
            </w:pPr>
          </w:p>
        </w:tc>
      </w:tr>
      <w:tr w:rsidR="00C374E1" w:rsidRPr="00284687" w:rsidTr="0007725D">
        <w:tc>
          <w:tcPr>
            <w:tcW w:w="0" w:type="auto"/>
            <w:vAlign w:val="center"/>
          </w:tcPr>
          <w:p w:rsidR="00C374E1" w:rsidRPr="009450BB" w:rsidRDefault="00C374E1" w:rsidP="00BB6923">
            <w:pPr>
              <w:rPr>
                <w:sz w:val="22"/>
                <w:szCs w:val="22"/>
              </w:rPr>
            </w:pPr>
            <w:r w:rsidRPr="009450BB">
              <w:rPr>
                <w:sz w:val="22"/>
                <w:szCs w:val="22"/>
              </w:rPr>
              <w:t>1.3.</w:t>
            </w:r>
          </w:p>
        </w:tc>
        <w:tc>
          <w:tcPr>
            <w:tcW w:w="0" w:type="auto"/>
            <w:vAlign w:val="center"/>
          </w:tcPr>
          <w:p w:rsidR="00C374E1" w:rsidRPr="00E9531B" w:rsidRDefault="00C374E1" w:rsidP="00BB6923">
            <w:pPr>
              <w:widowControl w:val="0"/>
              <w:suppressAutoHyphens/>
              <w:ind w:right="270"/>
              <w:jc w:val="both"/>
              <w:rPr>
                <w:rFonts w:eastAsia="WenQuanYi Micro Hei"/>
                <w:sz w:val="22"/>
                <w:szCs w:val="22"/>
                <w:lang w:bidi="hi-IN"/>
              </w:rPr>
            </w:pPr>
            <w:r w:rsidRPr="00E9531B">
              <w:rPr>
                <w:rFonts w:eastAsia="WenQuanYi Micro Hei"/>
                <w:sz w:val="22"/>
                <w:szCs w:val="22"/>
                <w:lang w:bidi="hi-IN"/>
              </w:rPr>
              <w:t xml:space="preserve">Asmeņi no nerūsējoša metāla, viegli asināms. </w:t>
            </w:r>
          </w:p>
        </w:tc>
        <w:tc>
          <w:tcPr>
            <w:tcW w:w="0" w:type="auto"/>
            <w:vAlign w:val="center"/>
          </w:tcPr>
          <w:p w:rsidR="00C374E1" w:rsidRPr="00284687" w:rsidRDefault="00C374E1" w:rsidP="00BB6923">
            <w:pPr>
              <w:jc w:val="center"/>
              <w:rPr>
                <w:sz w:val="22"/>
                <w:szCs w:val="22"/>
              </w:rPr>
            </w:pPr>
          </w:p>
        </w:tc>
      </w:tr>
      <w:tr w:rsidR="00C374E1" w:rsidRPr="00284687" w:rsidTr="0007725D">
        <w:tc>
          <w:tcPr>
            <w:tcW w:w="0" w:type="auto"/>
            <w:vAlign w:val="center"/>
          </w:tcPr>
          <w:p w:rsidR="00C374E1" w:rsidRPr="009450BB" w:rsidRDefault="00C374E1" w:rsidP="00BB6923">
            <w:pPr>
              <w:rPr>
                <w:sz w:val="22"/>
                <w:szCs w:val="22"/>
              </w:rPr>
            </w:pPr>
            <w:r w:rsidRPr="009450BB">
              <w:rPr>
                <w:sz w:val="22"/>
                <w:szCs w:val="22"/>
              </w:rPr>
              <w:t>1.4.</w:t>
            </w:r>
          </w:p>
        </w:tc>
        <w:tc>
          <w:tcPr>
            <w:tcW w:w="0" w:type="auto"/>
            <w:vAlign w:val="center"/>
          </w:tcPr>
          <w:p w:rsidR="00C374E1" w:rsidRPr="00E9531B" w:rsidRDefault="00C374E1" w:rsidP="00BB6923">
            <w:pPr>
              <w:widowControl w:val="0"/>
              <w:suppressAutoHyphens/>
              <w:ind w:right="270"/>
              <w:jc w:val="both"/>
              <w:rPr>
                <w:rFonts w:eastAsia="WenQuanYi Micro Hei"/>
                <w:sz w:val="22"/>
                <w:szCs w:val="22"/>
                <w:lang w:bidi="hi-IN"/>
              </w:rPr>
            </w:pPr>
            <w:r w:rsidRPr="00E9531B">
              <w:rPr>
                <w:rFonts w:eastAsia="WenQuanYi Micro Hei"/>
                <w:sz w:val="22"/>
                <w:szCs w:val="22"/>
                <w:lang w:bidi="hi-IN"/>
              </w:rPr>
              <w:t>Dezinfekciju līdzekļu izturīgas.</w:t>
            </w:r>
          </w:p>
        </w:tc>
        <w:tc>
          <w:tcPr>
            <w:tcW w:w="0" w:type="auto"/>
            <w:vAlign w:val="center"/>
          </w:tcPr>
          <w:p w:rsidR="00C374E1" w:rsidRPr="00284687" w:rsidRDefault="00C374E1" w:rsidP="00BB6923">
            <w:pPr>
              <w:jc w:val="center"/>
              <w:rPr>
                <w:sz w:val="22"/>
                <w:szCs w:val="22"/>
              </w:rPr>
            </w:pPr>
          </w:p>
        </w:tc>
      </w:tr>
      <w:tr w:rsidR="00C374E1" w:rsidRPr="0085019E" w:rsidTr="0007725D">
        <w:trPr>
          <w:trHeight w:val="371"/>
        </w:trPr>
        <w:tc>
          <w:tcPr>
            <w:tcW w:w="0" w:type="auto"/>
            <w:shd w:val="clear" w:color="auto" w:fill="FFFFCC"/>
            <w:vAlign w:val="center"/>
          </w:tcPr>
          <w:p w:rsidR="00C374E1" w:rsidRPr="0085019E" w:rsidRDefault="00C374E1" w:rsidP="00BB6923">
            <w:pPr>
              <w:jc w:val="center"/>
              <w:rPr>
                <w:b/>
                <w:sz w:val="24"/>
                <w:szCs w:val="24"/>
              </w:rPr>
            </w:pPr>
            <w:r w:rsidRPr="0085019E">
              <w:rPr>
                <w:b/>
                <w:sz w:val="24"/>
                <w:szCs w:val="24"/>
              </w:rPr>
              <w:t>2.</w:t>
            </w:r>
          </w:p>
        </w:tc>
        <w:tc>
          <w:tcPr>
            <w:tcW w:w="0" w:type="auto"/>
            <w:shd w:val="clear" w:color="auto" w:fill="FFFFCC"/>
            <w:vAlign w:val="center"/>
          </w:tcPr>
          <w:p w:rsidR="00C374E1" w:rsidRPr="0085019E" w:rsidRDefault="00C374E1" w:rsidP="0007725D">
            <w:pPr>
              <w:rPr>
                <w:b/>
                <w:color w:val="FF0000"/>
                <w:sz w:val="24"/>
                <w:szCs w:val="24"/>
              </w:rPr>
            </w:pPr>
            <w:r w:rsidRPr="0085019E">
              <w:rPr>
                <w:b/>
                <w:sz w:val="24"/>
                <w:szCs w:val="24"/>
              </w:rPr>
              <w:t>SKALPEĻU ROKTURI</w:t>
            </w:r>
            <w:r>
              <w:rPr>
                <w:b/>
                <w:sz w:val="24"/>
                <w:szCs w:val="24"/>
              </w:rPr>
              <w:t xml:space="preserve"> – 15 gab.</w:t>
            </w:r>
          </w:p>
        </w:tc>
        <w:tc>
          <w:tcPr>
            <w:tcW w:w="0" w:type="auto"/>
            <w:shd w:val="clear" w:color="auto" w:fill="FFFFCC"/>
            <w:vAlign w:val="center"/>
          </w:tcPr>
          <w:p w:rsidR="00C374E1" w:rsidRPr="0085019E" w:rsidRDefault="00C374E1" w:rsidP="00BB6923">
            <w:pPr>
              <w:jc w:val="center"/>
              <w:rPr>
                <w:sz w:val="24"/>
                <w:szCs w:val="24"/>
              </w:rPr>
            </w:pPr>
          </w:p>
        </w:tc>
      </w:tr>
      <w:tr w:rsidR="00C374E1" w:rsidRPr="00284687" w:rsidTr="0007725D">
        <w:tc>
          <w:tcPr>
            <w:tcW w:w="0" w:type="auto"/>
            <w:vAlign w:val="center"/>
          </w:tcPr>
          <w:p w:rsidR="00C374E1" w:rsidRPr="009450BB" w:rsidRDefault="00C374E1" w:rsidP="00BB6923">
            <w:pPr>
              <w:rPr>
                <w:sz w:val="22"/>
                <w:szCs w:val="22"/>
              </w:rPr>
            </w:pPr>
            <w:r w:rsidRPr="009450BB">
              <w:rPr>
                <w:sz w:val="22"/>
                <w:szCs w:val="22"/>
              </w:rPr>
              <w:t>2.1.</w:t>
            </w:r>
          </w:p>
        </w:tc>
        <w:tc>
          <w:tcPr>
            <w:tcW w:w="0" w:type="auto"/>
          </w:tcPr>
          <w:p w:rsidR="00C374E1" w:rsidRPr="00E9531B" w:rsidRDefault="00C374E1" w:rsidP="00BB6923">
            <w:pPr>
              <w:rPr>
                <w:sz w:val="22"/>
                <w:szCs w:val="22"/>
              </w:rPr>
            </w:pPr>
            <w:r w:rsidRPr="00E9531B">
              <w:rPr>
                <w:rFonts w:eastAsia="WenQuanYi Micro Hei"/>
                <w:sz w:val="22"/>
                <w:szCs w:val="22"/>
                <w:lang w:bidi="hi-IN"/>
              </w:rPr>
              <w:t>Skalpeļa rokturis, lietošanai ar asmeņiem Nr.24 HHH (Vācija), vai ekvivalentu.</w:t>
            </w:r>
          </w:p>
        </w:tc>
        <w:tc>
          <w:tcPr>
            <w:tcW w:w="0" w:type="auto"/>
            <w:vAlign w:val="center"/>
          </w:tcPr>
          <w:p w:rsidR="00C374E1" w:rsidRPr="00284687" w:rsidRDefault="00C374E1" w:rsidP="00BB6923">
            <w:pPr>
              <w:jc w:val="center"/>
              <w:rPr>
                <w:sz w:val="22"/>
                <w:szCs w:val="22"/>
              </w:rPr>
            </w:pPr>
          </w:p>
        </w:tc>
      </w:tr>
      <w:tr w:rsidR="00C374E1" w:rsidRPr="00284687" w:rsidTr="0007725D">
        <w:tc>
          <w:tcPr>
            <w:tcW w:w="0" w:type="auto"/>
            <w:vAlign w:val="center"/>
          </w:tcPr>
          <w:p w:rsidR="00C374E1" w:rsidRPr="009450BB" w:rsidRDefault="00C374E1" w:rsidP="00BB6923">
            <w:pPr>
              <w:rPr>
                <w:sz w:val="22"/>
                <w:szCs w:val="22"/>
              </w:rPr>
            </w:pPr>
            <w:r w:rsidRPr="009450BB">
              <w:rPr>
                <w:sz w:val="22"/>
                <w:szCs w:val="22"/>
              </w:rPr>
              <w:t>2.2.</w:t>
            </w:r>
          </w:p>
        </w:tc>
        <w:tc>
          <w:tcPr>
            <w:tcW w:w="0" w:type="auto"/>
            <w:vAlign w:val="center"/>
          </w:tcPr>
          <w:p w:rsidR="00C374E1" w:rsidRPr="00E9531B" w:rsidRDefault="00C374E1" w:rsidP="00BB6923">
            <w:pPr>
              <w:widowControl w:val="0"/>
              <w:suppressAutoHyphens/>
              <w:ind w:right="270"/>
              <w:jc w:val="both"/>
              <w:rPr>
                <w:rFonts w:eastAsia="WenQuanYi Micro Hei"/>
                <w:sz w:val="22"/>
                <w:szCs w:val="22"/>
                <w:lang w:bidi="hi-IN"/>
              </w:rPr>
            </w:pPr>
            <w:r w:rsidRPr="00E9531B">
              <w:rPr>
                <w:rFonts w:eastAsia="WenQuanYi Micro Hei"/>
                <w:sz w:val="22"/>
                <w:szCs w:val="22"/>
                <w:lang w:bidi="hi-IN"/>
              </w:rPr>
              <w:t>Roktura izmēri no 1,0x10,0 līdz 1,3-12,0 cm.</w:t>
            </w:r>
          </w:p>
        </w:tc>
        <w:tc>
          <w:tcPr>
            <w:tcW w:w="0" w:type="auto"/>
            <w:vAlign w:val="center"/>
          </w:tcPr>
          <w:p w:rsidR="00C374E1" w:rsidRPr="00284687" w:rsidRDefault="00C374E1" w:rsidP="00BB6923">
            <w:pPr>
              <w:jc w:val="center"/>
              <w:rPr>
                <w:sz w:val="22"/>
                <w:szCs w:val="22"/>
              </w:rPr>
            </w:pPr>
          </w:p>
        </w:tc>
      </w:tr>
      <w:tr w:rsidR="00C374E1" w:rsidRPr="00284687" w:rsidTr="0007725D">
        <w:tc>
          <w:tcPr>
            <w:tcW w:w="0" w:type="auto"/>
            <w:vAlign w:val="center"/>
          </w:tcPr>
          <w:p w:rsidR="00C374E1" w:rsidRPr="009450BB" w:rsidRDefault="00C374E1" w:rsidP="00BB6923">
            <w:pPr>
              <w:rPr>
                <w:sz w:val="22"/>
                <w:szCs w:val="22"/>
              </w:rPr>
            </w:pPr>
            <w:r w:rsidRPr="009450BB">
              <w:rPr>
                <w:sz w:val="22"/>
                <w:szCs w:val="22"/>
              </w:rPr>
              <w:t>2.3.</w:t>
            </w:r>
          </w:p>
        </w:tc>
        <w:tc>
          <w:tcPr>
            <w:tcW w:w="0" w:type="auto"/>
            <w:vAlign w:val="center"/>
          </w:tcPr>
          <w:p w:rsidR="00C374E1" w:rsidRPr="00E9531B" w:rsidRDefault="00C374E1" w:rsidP="00BB6923">
            <w:pPr>
              <w:widowControl w:val="0"/>
              <w:suppressAutoHyphens/>
              <w:ind w:right="270"/>
              <w:jc w:val="both"/>
              <w:rPr>
                <w:rFonts w:eastAsia="WenQuanYi Micro Hei"/>
                <w:sz w:val="22"/>
                <w:szCs w:val="22"/>
                <w:lang w:bidi="hi-IN"/>
              </w:rPr>
            </w:pPr>
            <w:r w:rsidRPr="00E9531B">
              <w:rPr>
                <w:rFonts w:eastAsia="WenQuanYi Micro Hei"/>
                <w:sz w:val="22"/>
                <w:szCs w:val="22"/>
                <w:lang w:bidi="hi-IN"/>
              </w:rPr>
              <w:t>No nerūsējoša metāla. Dezinfekciju līdzekļu izturīgas.</w:t>
            </w:r>
          </w:p>
        </w:tc>
        <w:tc>
          <w:tcPr>
            <w:tcW w:w="0" w:type="auto"/>
            <w:vAlign w:val="center"/>
          </w:tcPr>
          <w:p w:rsidR="00C374E1" w:rsidRPr="00284687" w:rsidRDefault="00C374E1" w:rsidP="00BB6923">
            <w:pPr>
              <w:jc w:val="center"/>
              <w:rPr>
                <w:sz w:val="22"/>
                <w:szCs w:val="22"/>
              </w:rPr>
            </w:pPr>
          </w:p>
        </w:tc>
      </w:tr>
      <w:tr w:rsidR="00C374E1" w:rsidRPr="0085019E" w:rsidTr="0007725D">
        <w:trPr>
          <w:trHeight w:val="543"/>
        </w:trPr>
        <w:tc>
          <w:tcPr>
            <w:tcW w:w="0" w:type="auto"/>
            <w:shd w:val="clear" w:color="auto" w:fill="FFFFCC"/>
            <w:vAlign w:val="center"/>
          </w:tcPr>
          <w:p w:rsidR="00C374E1" w:rsidRPr="0085019E" w:rsidRDefault="00C374E1" w:rsidP="00BB6923">
            <w:pPr>
              <w:jc w:val="center"/>
              <w:rPr>
                <w:b/>
                <w:sz w:val="24"/>
                <w:szCs w:val="24"/>
              </w:rPr>
            </w:pPr>
            <w:r w:rsidRPr="0085019E">
              <w:rPr>
                <w:b/>
                <w:sz w:val="24"/>
                <w:szCs w:val="24"/>
              </w:rPr>
              <w:t>3.</w:t>
            </w:r>
          </w:p>
        </w:tc>
        <w:tc>
          <w:tcPr>
            <w:tcW w:w="0" w:type="auto"/>
            <w:shd w:val="clear" w:color="auto" w:fill="FFFFCC"/>
            <w:vAlign w:val="center"/>
          </w:tcPr>
          <w:p w:rsidR="00C374E1" w:rsidRPr="0085019E" w:rsidRDefault="00C374E1" w:rsidP="00BB6923">
            <w:pPr>
              <w:widowControl w:val="0"/>
              <w:suppressAutoHyphens/>
              <w:ind w:right="270"/>
              <w:jc w:val="both"/>
              <w:rPr>
                <w:rFonts w:eastAsia="WenQuanYi Micro Hei"/>
                <w:sz w:val="24"/>
                <w:szCs w:val="24"/>
                <w:lang w:bidi="hi-IN"/>
              </w:rPr>
            </w:pPr>
            <w:r w:rsidRPr="0085019E">
              <w:rPr>
                <w:b/>
                <w:sz w:val="24"/>
                <w:szCs w:val="24"/>
              </w:rPr>
              <w:t>ŠĶĒRES AR ASIEM GALIEM</w:t>
            </w:r>
            <w:r>
              <w:rPr>
                <w:b/>
                <w:sz w:val="24"/>
                <w:szCs w:val="24"/>
              </w:rPr>
              <w:t xml:space="preserve"> Nr.1 – 8 gab.</w:t>
            </w:r>
          </w:p>
        </w:tc>
        <w:tc>
          <w:tcPr>
            <w:tcW w:w="0" w:type="auto"/>
            <w:shd w:val="clear" w:color="auto" w:fill="FFFFCC"/>
            <w:vAlign w:val="center"/>
          </w:tcPr>
          <w:p w:rsidR="00C374E1" w:rsidRPr="0085019E" w:rsidRDefault="00C374E1" w:rsidP="00BB6923">
            <w:pPr>
              <w:jc w:val="center"/>
              <w:rPr>
                <w:sz w:val="24"/>
                <w:szCs w:val="24"/>
              </w:rPr>
            </w:pPr>
          </w:p>
        </w:tc>
      </w:tr>
      <w:tr w:rsidR="00C374E1" w:rsidRPr="00284687" w:rsidTr="0007725D">
        <w:tc>
          <w:tcPr>
            <w:tcW w:w="0" w:type="auto"/>
            <w:vAlign w:val="center"/>
          </w:tcPr>
          <w:p w:rsidR="00C374E1" w:rsidRPr="009450BB" w:rsidRDefault="00C374E1" w:rsidP="00BB6923">
            <w:pPr>
              <w:rPr>
                <w:sz w:val="22"/>
                <w:szCs w:val="22"/>
              </w:rPr>
            </w:pPr>
            <w:r w:rsidRPr="009450BB">
              <w:rPr>
                <w:sz w:val="22"/>
                <w:szCs w:val="22"/>
              </w:rPr>
              <w:t>3.1.</w:t>
            </w:r>
          </w:p>
        </w:tc>
        <w:tc>
          <w:tcPr>
            <w:tcW w:w="0" w:type="auto"/>
          </w:tcPr>
          <w:p w:rsidR="00C374E1" w:rsidRPr="00E9531B" w:rsidRDefault="00C374E1" w:rsidP="00BB6923">
            <w:pPr>
              <w:rPr>
                <w:sz w:val="22"/>
                <w:szCs w:val="22"/>
              </w:rPr>
            </w:pPr>
            <w:r w:rsidRPr="00E9531B">
              <w:rPr>
                <w:rFonts w:eastAsia="WenQuanYi Micro Hei"/>
                <w:sz w:val="22"/>
                <w:szCs w:val="22"/>
                <w:lang w:bidi="hi-IN"/>
              </w:rPr>
              <w:t>Šķēres sekcijas veikšanai, audu griešanai.</w:t>
            </w:r>
          </w:p>
        </w:tc>
        <w:tc>
          <w:tcPr>
            <w:tcW w:w="0" w:type="auto"/>
            <w:vAlign w:val="center"/>
          </w:tcPr>
          <w:p w:rsidR="00C374E1" w:rsidRPr="00284687" w:rsidRDefault="00C374E1" w:rsidP="00BB6923">
            <w:pPr>
              <w:jc w:val="center"/>
              <w:rPr>
                <w:sz w:val="22"/>
                <w:szCs w:val="22"/>
              </w:rPr>
            </w:pPr>
          </w:p>
        </w:tc>
      </w:tr>
      <w:tr w:rsidR="00C374E1" w:rsidRPr="00284687" w:rsidTr="0007725D">
        <w:tc>
          <w:tcPr>
            <w:tcW w:w="0" w:type="auto"/>
            <w:vAlign w:val="center"/>
          </w:tcPr>
          <w:p w:rsidR="00C374E1" w:rsidRPr="009450BB" w:rsidRDefault="00C374E1" w:rsidP="00BB6923">
            <w:pPr>
              <w:rPr>
                <w:sz w:val="22"/>
                <w:szCs w:val="22"/>
              </w:rPr>
            </w:pPr>
            <w:r w:rsidRPr="009450BB">
              <w:rPr>
                <w:sz w:val="22"/>
                <w:szCs w:val="22"/>
              </w:rPr>
              <w:t>3.2.</w:t>
            </w:r>
          </w:p>
        </w:tc>
        <w:tc>
          <w:tcPr>
            <w:tcW w:w="0" w:type="auto"/>
            <w:vAlign w:val="center"/>
          </w:tcPr>
          <w:p w:rsidR="00C374E1" w:rsidRPr="00E9531B" w:rsidRDefault="00C374E1" w:rsidP="00BB6923">
            <w:pPr>
              <w:widowControl w:val="0"/>
              <w:suppressAutoHyphens/>
              <w:ind w:right="270"/>
              <w:jc w:val="both"/>
              <w:rPr>
                <w:rFonts w:eastAsia="WenQuanYi Micro Hei"/>
                <w:sz w:val="22"/>
                <w:szCs w:val="22"/>
                <w:lang w:bidi="hi-IN"/>
              </w:rPr>
            </w:pPr>
            <w:r w:rsidRPr="00E9531B">
              <w:rPr>
                <w:rFonts w:eastAsia="WenQuanYi Micro Hei"/>
                <w:sz w:val="22"/>
                <w:szCs w:val="22"/>
                <w:lang w:bidi="hi-IN"/>
              </w:rPr>
              <w:t xml:space="preserve">No nerūsējoša tērauda, viegli asināms, dezinfekciju līdzekļu izturīgas, paredzētas </w:t>
            </w:r>
            <w:proofErr w:type="spellStart"/>
            <w:r w:rsidRPr="00E9531B">
              <w:rPr>
                <w:rFonts w:eastAsia="WenQuanYi Micro Hei"/>
                <w:sz w:val="22"/>
                <w:szCs w:val="22"/>
                <w:lang w:bidi="hi-IN"/>
              </w:rPr>
              <w:t>autoklāvēšanai</w:t>
            </w:r>
            <w:proofErr w:type="spellEnd"/>
            <w:r w:rsidRPr="00E9531B">
              <w:rPr>
                <w:rFonts w:eastAsia="WenQuanYi Micro Hei"/>
                <w:sz w:val="22"/>
                <w:szCs w:val="22"/>
                <w:lang w:bidi="hi-IN"/>
              </w:rPr>
              <w:t>.</w:t>
            </w:r>
          </w:p>
        </w:tc>
        <w:tc>
          <w:tcPr>
            <w:tcW w:w="0" w:type="auto"/>
            <w:vAlign w:val="center"/>
          </w:tcPr>
          <w:p w:rsidR="00C374E1" w:rsidRPr="00284687" w:rsidRDefault="00C374E1" w:rsidP="00BB6923">
            <w:pPr>
              <w:jc w:val="center"/>
              <w:rPr>
                <w:sz w:val="22"/>
                <w:szCs w:val="22"/>
              </w:rPr>
            </w:pPr>
          </w:p>
        </w:tc>
      </w:tr>
      <w:tr w:rsidR="00C374E1" w:rsidRPr="00284687" w:rsidTr="0007725D">
        <w:tc>
          <w:tcPr>
            <w:tcW w:w="0" w:type="auto"/>
            <w:vAlign w:val="center"/>
          </w:tcPr>
          <w:p w:rsidR="00C374E1" w:rsidRPr="009450BB" w:rsidRDefault="00C374E1" w:rsidP="00BB6923">
            <w:pPr>
              <w:rPr>
                <w:sz w:val="22"/>
                <w:szCs w:val="22"/>
              </w:rPr>
            </w:pPr>
            <w:r w:rsidRPr="009450BB">
              <w:rPr>
                <w:sz w:val="22"/>
                <w:szCs w:val="22"/>
              </w:rPr>
              <w:t>3.3.</w:t>
            </w:r>
          </w:p>
        </w:tc>
        <w:tc>
          <w:tcPr>
            <w:tcW w:w="0" w:type="auto"/>
            <w:vAlign w:val="center"/>
          </w:tcPr>
          <w:p w:rsidR="00C374E1" w:rsidRPr="00E9531B" w:rsidRDefault="00C374E1" w:rsidP="00BB6923">
            <w:pPr>
              <w:widowControl w:val="0"/>
              <w:suppressAutoHyphens/>
              <w:ind w:right="270"/>
              <w:jc w:val="both"/>
              <w:rPr>
                <w:rFonts w:eastAsia="WenQuanYi Micro Hei"/>
                <w:sz w:val="22"/>
                <w:szCs w:val="22"/>
                <w:lang w:bidi="hi-IN"/>
              </w:rPr>
            </w:pPr>
            <w:r w:rsidRPr="00E9531B">
              <w:rPr>
                <w:rFonts w:eastAsia="WenQuanYi Micro Hei"/>
                <w:sz w:val="22"/>
                <w:szCs w:val="22"/>
                <w:lang w:bidi="hi-IN"/>
              </w:rPr>
              <w:t>Asmens 5-6 cm, abi gali asi, taisni, rokturis līdz 8 cm.</w:t>
            </w:r>
          </w:p>
        </w:tc>
        <w:tc>
          <w:tcPr>
            <w:tcW w:w="0" w:type="auto"/>
            <w:vAlign w:val="center"/>
          </w:tcPr>
          <w:p w:rsidR="00C374E1" w:rsidRPr="00284687" w:rsidRDefault="00C374E1" w:rsidP="00BB6923">
            <w:pPr>
              <w:jc w:val="center"/>
              <w:rPr>
                <w:sz w:val="22"/>
                <w:szCs w:val="22"/>
              </w:rPr>
            </w:pPr>
          </w:p>
        </w:tc>
      </w:tr>
      <w:tr w:rsidR="00C374E1" w:rsidRPr="0085019E" w:rsidTr="0007725D">
        <w:tc>
          <w:tcPr>
            <w:tcW w:w="0" w:type="auto"/>
            <w:shd w:val="clear" w:color="auto" w:fill="FFFFCC"/>
            <w:vAlign w:val="center"/>
          </w:tcPr>
          <w:p w:rsidR="00C374E1" w:rsidRPr="0085019E" w:rsidRDefault="00C374E1" w:rsidP="00BB6923">
            <w:pPr>
              <w:jc w:val="center"/>
              <w:rPr>
                <w:b/>
                <w:sz w:val="24"/>
                <w:szCs w:val="24"/>
              </w:rPr>
            </w:pPr>
            <w:r w:rsidRPr="0085019E">
              <w:rPr>
                <w:b/>
                <w:sz w:val="24"/>
                <w:szCs w:val="24"/>
              </w:rPr>
              <w:t>4.</w:t>
            </w:r>
          </w:p>
        </w:tc>
        <w:tc>
          <w:tcPr>
            <w:tcW w:w="0" w:type="auto"/>
            <w:shd w:val="clear" w:color="auto" w:fill="FFFFCC"/>
          </w:tcPr>
          <w:p w:rsidR="00C374E1" w:rsidRPr="0085019E" w:rsidRDefault="00C374E1" w:rsidP="00BB6923">
            <w:pPr>
              <w:rPr>
                <w:b/>
                <w:color w:val="FF0000"/>
                <w:sz w:val="24"/>
                <w:szCs w:val="24"/>
              </w:rPr>
            </w:pPr>
            <w:r w:rsidRPr="0085019E">
              <w:rPr>
                <w:b/>
                <w:sz w:val="24"/>
                <w:szCs w:val="24"/>
              </w:rPr>
              <w:t>ŠĶĒRES AR VIENU ASU UN VIENU NOAPAĻOTU GALU</w:t>
            </w:r>
            <w:r>
              <w:rPr>
                <w:b/>
                <w:sz w:val="24"/>
                <w:szCs w:val="24"/>
              </w:rPr>
              <w:t xml:space="preserve"> – 8 gab.</w:t>
            </w:r>
          </w:p>
        </w:tc>
        <w:tc>
          <w:tcPr>
            <w:tcW w:w="0" w:type="auto"/>
            <w:shd w:val="clear" w:color="auto" w:fill="FFFFCC"/>
            <w:vAlign w:val="center"/>
          </w:tcPr>
          <w:p w:rsidR="00C374E1" w:rsidRPr="0085019E" w:rsidRDefault="00C374E1" w:rsidP="00BB6923">
            <w:pPr>
              <w:jc w:val="center"/>
              <w:rPr>
                <w:sz w:val="24"/>
                <w:szCs w:val="24"/>
              </w:rPr>
            </w:pPr>
          </w:p>
        </w:tc>
      </w:tr>
      <w:tr w:rsidR="00C374E1" w:rsidRPr="00284687" w:rsidTr="0007725D">
        <w:tc>
          <w:tcPr>
            <w:tcW w:w="0" w:type="auto"/>
            <w:vAlign w:val="center"/>
          </w:tcPr>
          <w:p w:rsidR="00C374E1" w:rsidRPr="009450BB" w:rsidRDefault="00C374E1" w:rsidP="00BB6923">
            <w:pPr>
              <w:rPr>
                <w:sz w:val="22"/>
                <w:szCs w:val="22"/>
              </w:rPr>
            </w:pPr>
            <w:r w:rsidRPr="009450BB">
              <w:rPr>
                <w:sz w:val="22"/>
                <w:szCs w:val="22"/>
              </w:rPr>
              <w:t>4.1.</w:t>
            </w:r>
          </w:p>
        </w:tc>
        <w:tc>
          <w:tcPr>
            <w:tcW w:w="0" w:type="auto"/>
          </w:tcPr>
          <w:p w:rsidR="00C374E1" w:rsidRPr="00E9531B" w:rsidRDefault="00C374E1" w:rsidP="00BB6923">
            <w:pPr>
              <w:rPr>
                <w:sz w:val="22"/>
                <w:szCs w:val="22"/>
              </w:rPr>
            </w:pPr>
            <w:r w:rsidRPr="00E9531B">
              <w:rPr>
                <w:rFonts w:eastAsia="WenQuanYi Micro Hei"/>
                <w:sz w:val="22"/>
                <w:szCs w:val="22"/>
                <w:lang w:bidi="hi-IN"/>
              </w:rPr>
              <w:t>Šķēres sekcijas veikšanai, audu griešanai.</w:t>
            </w:r>
          </w:p>
        </w:tc>
        <w:tc>
          <w:tcPr>
            <w:tcW w:w="0" w:type="auto"/>
            <w:vAlign w:val="center"/>
          </w:tcPr>
          <w:p w:rsidR="00C374E1" w:rsidRPr="00284687" w:rsidRDefault="00C374E1" w:rsidP="00BB6923">
            <w:pPr>
              <w:jc w:val="center"/>
              <w:rPr>
                <w:sz w:val="22"/>
                <w:szCs w:val="22"/>
              </w:rPr>
            </w:pPr>
          </w:p>
        </w:tc>
      </w:tr>
      <w:tr w:rsidR="00C374E1" w:rsidRPr="00284687" w:rsidTr="0007725D">
        <w:tc>
          <w:tcPr>
            <w:tcW w:w="0" w:type="auto"/>
            <w:vAlign w:val="center"/>
          </w:tcPr>
          <w:p w:rsidR="00C374E1" w:rsidRPr="009450BB" w:rsidRDefault="00C374E1" w:rsidP="00BB6923">
            <w:pPr>
              <w:rPr>
                <w:sz w:val="22"/>
                <w:szCs w:val="22"/>
              </w:rPr>
            </w:pPr>
            <w:r w:rsidRPr="009450BB">
              <w:rPr>
                <w:sz w:val="22"/>
                <w:szCs w:val="22"/>
              </w:rPr>
              <w:t>4.2.</w:t>
            </w:r>
          </w:p>
        </w:tc>
        <w:tc>
          <w:tcPr>
            <w:tcW w:w="0" w:type="auto"/>
            <w:vAlign w:val="center"/>
          </w:tcPr>
          <w:p w:rsidR="00C374E1" w:rsidRPr="00E9531B" w:rsidRDefault="00C374E1" w:rsidP="00BB6923">
            <w:pPr>
              <w:widowControl w:val="0"/>
              <w:suppressAutoHyphens/>
              <w:ind w:right="176"/>
              <w:jc w:val="both"/>
              <w:rPr>
                <w:rFonts w:eastAsia="WenQuanYi Micro Hei"/>
                <w:sz w:val="22"/>
                <w:szCs w:val="22"/>
                <w:lang w:bidi="hi-IN"/>
              </w:rPr>
            </w:pPr>
            <w:r w:rsidRPr="00E9531B">
              <w:rPr>
                <w:rFonts w:eastAsia="WenQuanYi Micro Hei"/>
                <w:sz w:val="22"/>
                <w:szCs w:val="22"/>
                <w:lang w:bidi="hi-IN"/>
              </w:rPr>
              <w:t xml:space="preserve">No nerūsējoša tērauda, dezinfekciju līdzekļu izturīgas, paredzētas </w:t>
            </w:r>
            <w:proofErr w:type="spellStart"/>
            <w:r w:rsidRPr="00E9531B">
              <w:rPr>
                <w:rFonts w:eastAsia="WenQuanYi Micro Hei"/>
                <w:sz w:val="22"/>
                <w:szCs w:val="22"/>
                <w:lang w:bidi="hi-IN"/>
              </w:rPr>
              <w:t>autoklāvēšanai</w:t>
            </w:r>
            <w:proofErr w:type="spellEnd"/>
            <w:r w:rsidRPr="00E9531B">
              <w:rPr>
                <w:rFonts w:eastAsia="WenQuanYi Micro Hei"/>
                <w:sz w:val="22"/>
                <w:szCs w:val="22"/>
                <w:lang w:bidi="hi-IN"/>
              </w:rPr>
              <w:t>.</w:t>
            </w:r>
          </w:p>
        </w:tc>
        <w:tc>
          <w:tcPr>
            <w:tcW w:w="0" w:type="auto"/>
            <w:vAlign w:val="center"/>
          </w:tcPr>
          <w:p w:rsidR="00C374E1" w:rsidRPr="00284687" w:rsidRDefault="00C374E1" w:rsidP="00BB6923">
            <w:pPr>
              <w:jc w:val="center"/>
              <w:rPr>
                <w:sz w:val="22"/>
                <w:szCs w:val="22"/>
              </w:rPr>
            </w:pPr>
          </w:p>
        </w:tc>
      </w:tr>
      <w:tr w:rsidR="00C374E1" w:rsidRPr="00284687" w:rsidTr="0007725D">
        <w:tc>
          <w:tcPr>
            <w:tcW w:w="0" w:type="auto"/>
            <w:vAlign w:val="center"/>
          </w:tcPr>
          <w:p w:rsidR="00C374E1" w:rsidRPr="009450BB" w:rsidRDefault="00C374E1" w:rsidP="00BB6923">
            <w:pPr>
              <w:rPr>
                <w:sz w:val="22"/>
                <w:szCs w:val="22"/>
              </w:rPr>
            </w:pPr>
            <w:r w:rsidRPr="009450BB">
              <w:rPr>
                <w:sz w:val="22"/>
                <w:szCs w:val="22"/>
              </w:rPr>
              <w:t>4.3.</w:t>
            </w:r>
          </w:p>
        </w:tc>
        <w:tc>
          <w:tcPr>
            <w:tcW w:w="0" w:type="auto"/>
            <w:vAlign w:val="center"/>
          </w:tcPr>
          <w:p w:rsidR="00C374E1" w:rsidRPr="00E9531B" w:rsidRDefault="00C374E1" w:rsidP="00BB6923">
            <w:pPr>
              <w:widowControl w:val="0"/>
              <w:suppressAutoHyphens/>
              <w:ind w:right="33"/>
              <w:jc w:val="both"/>
              <w:rPr>
                <w:rFonts w:eastAsia="WenQuanYi Micro Hei"/>
                <w:sz w:val="22"/>
                <w:szCs w:val="22"/>
                <w:lang w:bidi="hi-IN"/>
              </w:rPr>
            </w:pPr>
            <w:r w:rsidRPr="00E9531B">
              <w:rPr>
                <w:rFonts w:eastAsia="WenQuanYi Micro Hei"/>
                <w:sz w:val="22"/>
                <w:szCs w:val="22"/>
                <w:lang w:bidi="hi-IN"/>
              </w:rPr>
              <w:t>Asmens 5-6 cm, rokturis līdz 8 cm, viens gals ass, otrs neass, gali taisni.</w:t>
            </w:r>
          </w:p>
        </w:tc>
        <w:tc>
          <w:tcPr>
            <w:tcW w:w="0" w:type="auto"/>
            <w:vAlign w:val="center"/>
          </w:tcPr>
          <w:p w:rsidR="00C374E1" w:rsidRPr="00284687" w:rsidRDefault="00C374E1" w:rsidP="00BB6923">
            <w:pPr>
              <w:jc w:val="center"/>
              <w:rPr>
                <w:sz w:val="22"/>
                <w:szCs w:val="22"/>
              </w:rPr>
            </w:pPr>
          </w:p>
        </w:tc>
      </w:tr>
      <w:tr w:rsidR="00C374E1" w:rsidRPr="0085019E" w:rsidTr="0007725D">
        <w:trPr>
          <w:trHeight w:val="423"/>
        </w:trPr>
        <w:tc>
          <w:tcPr>
            <w:tcW w:w="0" w:type="auto"/>
            <w:shd w:val="clear" w:color="auto" w:fill="FFFFCC"/>
            <w:vAlign w:val="center"/>
          </w:tcPr>
          <w:p w:rsidR="00C374E1" w:rsidRPr="0085019E" w:rsidRDefault="00C374E1" w:rsidP="00BB6923">
            <w:pPr>
              <w:jc w:val="center"/>
              <w:rPr>
                <w:b/>
                <w:sz w:val="24"/>
                <w:szCs w:val="24"/>
              </w:rPr>
            </w:pPr>
            <w:r w:rsidRPr="0085019E">
              <w:rPr>
                <w:b/>
                <w:sz w:val="24"/>
                <w:szCs w:val="24"/>
              </w:rPr>
              <w:t>5.</w:t>
            </w:r>
          </w:p>
        </w:tc>
        <w:tc>
          <w:tcPr>
            <w:tcW w:w="0" w:type="auto"/>
            <w:shd w:val="clear" w:color="auto" w:fill="FFFFCC"/>
            <w:vAlign w:val="center"/>
          </w:tcPr>
          <w:p w:rsidR="00C374E1" w:rsidRPr="0085019E" w:rsidRDefault="00C374E1" w:rsidP="0007725D">
            <w:pPr>
              <w:rPr>
                <w:b/>
                <w:color w:val="FF0000"/>
                <w:sz w:val="24"/>
                <w:szCs w:val="24"/>
              </w:rPr>
            </w:pPr>
            <w:r w:rsidRPr="0085019E">
              <w:rPr>
                <w:b/>
                <w:sz w:val="24"/>
                <w:szCs w:val="24"/>
              </w:rPr>
              <w:t>ŠĶĒRES AR ASIEM GALIEM</w:t>
            </w:r>
            <w:r>
              <w:rPr>
                <w:b/>
                <w:sz w:val="24"/>
                <w:szCs w:val="24"/>
              </w:rPr>
              <w:t xml:space="preserve"> Nr. 2 – 2 gab.</w:t>
            </w:r>
          </w:p>
        </w:tc>
        <w:tc>
          <w:tcPr>
            <w:tcW w:w="0" w:type="auto"/>
            <w:shd w:val="clear" w:color="auto" w:fill="FFFFCC"/>
            <w:vAlign w:val="center"/>
          </w:tcPr>
          <w:p w:rsidR="00C374E1" w:rsidRPr="0085019E" w:rsidRDefault="00C374E1" w:rsidP="00BB6923">
            <w:pPr>
              <w:jc w:val="center"/>
              <w:rPr>
                <w:sz w:val="24"/>
                <w:szCs w:val="24"/>
              </w:rPr>
            </w:pPr>
          </w:p>
        </w:tc>
      </w:tr>
      <w:tr w:rsidR="00C374E1" w:rsidRPr="00284687" w:rsidTr="0007725D">
        <w:tc>
          <w:tcPr>
            <w:tcW w:w="0" w:type="auto"/>
            <w:vAlign w:val="center"/>
          </w:tcPr>
          <w:p w:rsidR="00C374E1" w:rsidRPr="009450BB" w:rsidRDefault="00C374E1" w:rsidP="00BB6923">
            <w:pPr>
              <w:rPr>
                <w:sz w:val="22"/>
                <w:szCs w:val="22"/>
              </w:rPr>
            </w:pPr>
            <w:r w:rsidRPr="009450BB">
              <w:rPr>
                <w:sz w:val="22"/>
                <w:szCs w:val="22"/>
              </w:rPr>
              <w:t>5.1.</w:t>
            </w:r>
          </w:p>
        </w:tc>
        <w:tc>
          <w:tcPr>
            <w:tcW w:w="0" w:type="auto"/>
          </w:tcPr>
          <w:p w:rsidR="00C374E1" w:rsidRPr="00E9531B" w:rsidRDefault="00C374E1" w:rsidP="00BB6923">
            <w:pPr>
              <w:rPr>
                <w:sz w:val="22"/>
                <w:szCs w:val="22"/>
              </w:rPr>
            </w:pPr>
            <w:r w:rsidRPr="00E9531B">
              <w:rPr>
                <w:rFonts w:eastAsia="WenQuanYi Micro Hei"/>
                <w:sz w:val="22"/>
                <w:szCs w:val="22"/>
                <w:lang w:bidi="hi-IN"/>
              </w:rPr>
              <w:t>Šķēres sekcijas veikšanai, audu griešanai.</w:t>
            </w:r>
          </w:p>
        </w:tc>
        <w:tc>
          <w:tcPr>
            <w:tcW w:w="0" w:type="auto"/>
            <w:vAlign w:val="center"/>
          </w:tcPr>
          <w:p w:rsidR="00C374E1" w:rsidRPr="00284687" w:rsidRDefault="00C374E1" w:rsidP="00BB6923">
            <w:pPr>
              <w:jc w:val="center"/>
              <w:rPr>
                <w:sz w:val="22"/>
                <w:szCs w:val="22"/>
              </w:rPr>
            </w:pPr>
          </w:p>
        </w:tc>
      </w:tr>
      <w:tr w:rsidR="00C374E1" w:rsidRPr="00284687" w:rsidTr="0007725D">
        <w:tc>
          <w:tcPr>
            <w:tcW w:w="0" w:type="auto"/>
            <w:vAlign w:val="center"/>
          </w:tcPr>
          <w:p w:rsidR="00C374E1" w:rsidRPr="009450BB" w:rsidRDefault="00C374E1" w:rsidP="00BB6923">
            <w:pPr>
              <w:rPr>
                <w:sz w:val="22"/>
                <w:szCs w:val="22"/>
              </w:rPr>
            </w:pPr>
            <w:r w:rsidRPr="009450BB">
              <w:rPr>
                <w:sz w:val="22"/>
                <w:szCs w:val="22"/>
              </w:rPr>
              <w:t>5.2.</w:t>
            </w:r>
          </w:p>
        </w:tc>
        <w:tc>
          <w:tcPr>
            <w:tcW w:w="0" w:type="auto"/>
            <w:vAlign w:val="center"/>
          </w:tcPr>
          <w:p w:rsidR="00C374E1" w:rsidRPr="00E9531B" w:rsidRDefault="00C374E1" w:rsidP="00BB6923">
            <w:pPr>
              <w:widowControl w:val="0"/>
              <w:suppressAutoHyphens/>
              <w:ind w:right="270"/>
              <w:jc w:val="both"/>
              <w:rPr>
                <w:rFonts w:eastAsia="WenQuanYi Micro Hei"/>
                <w:sz w:val="22"/>
                <w:szCs w:val="22"/>
                <w:lang w:bidi="hi-IN"/>
              </w:rPr>
            </w:pPr>
            <w:r w:rsidRPr="00E9531B">
              <w:rPr>
                <w:rFonts w:eastAsia="WenQuanYi Micro Hei"/>
                <w:sz w:val="22"/>
                <w:szCs w:val="22"/>
                <w:lang w:bidi="hi-IN"/>
              </w:rPr>
              <w:t xml:space="preserve">No nerūsējoša tērauda, dezinfekciju līdzekļu izturīgas, paredzētas </w:t>
            </w:r>
            <w:proofErr w:type="spellStart"/>
            <w:r w:rsidRPr="00E9531B">
              <w:rPr>
                <w:rFonts w:eastAsia="WenQuanYi Micro Hei"/>
                <w:sz w:val="22"/>
                <w:szCs w:val="22"/>
                <w:lang w:bidi="hi-IN"/>
              </w:rPr>
              <w:t>autoklāvēšanai</w:t>
            </w:r>
            <w:proofErr w:type="spellEnd"/>
            <w:r w:rsidRPr="00E9531B">
              <w:rPr>
                <w:rFonts w:eastAsia="WenQuanYi Micro Hei"/>
                <w:sz w:val="22"/>
                <w:szCs w:val="22"/>
                <w:lang w:bidi="hi-IN"/>
              </w:rPr>
              <w:t>.</w:t>
            </w:r>
          </w:p>
        </w:tc>
        <w:tc>
          <w:tcPr>
            <w:tcW w:w="0" w:type="auto"/>
            <w:vAlign w:val="center"/>
          </w:tcPr>
          <w:p w:rsidR="00C374E1" w:rsidRPr="00284687" w:rsidRDefault="00C374E1" w:rsidP="00BB6923">
            <w:pPr>
              <w:jc w:val="center"/>
              <w:rPr>
                <w:sz w:val="22"/>
                <w:szCs w:val="22"/>
              </w:rPr>
            </w:pPr>
          </w:p>
        </w:tc>
      </w:tr>
      <w:tr w:rsidR="00C374E1" w:rsidRPr="00284687" w:rsidTr="0007725D">
        <w:tc>
          <w:tcPr>
            <w:tcW w:w="0" w:type="auto"/>
            <w:vAlign w:val="center"/>
          </w:tcPr>
          <w:p w:rsidR="00C374E1" w:rsidRPr="009450BB" w:rsidRDefault="00C374E1" w:rsidP="00BB6923">
            <w:pPr>
              <w:rPr>
                <w:sz w:val="22"/>
                <w:szCs w:val="22"/>
              </w:rPr>
            </w:pPr>
            <w:r w:rsidRPr="009450BB">
              <w:rPr>
                <w:sz w:val="22"/>
                <w:szCs w:val="22"/>
              </w:rPr>
              <w:t>5.3.</w:t>
            </w:r>
          </w:p>
        </w:tc>
        <w:tc>
          <w:tcPr>
            <w:tcW w:w="0" w:type="auto"/>
            <w:vAlign w:val="center"/>
          </w:tcPr>
          <w:p w:rsidR="00C374E1" w:rsidRPr="00E9531B" w:rsidRDefault="00C374E1" w:rsidP="00BB6923">
            <w:pPr>
              <w:widowControl w:val="0"/>
              <w:suppressAutoHyphens/>
              <w:ind w:right="270"/>
              <w:jc w:val="both"/>
              <w:rPr>
                <w:rFonts w:eastAsia="WenQuanYi Micro Hei"/>
                <w:sz w:val="22"/>
                <w:szCs w:val="22"/>
                <w:lang w:bidi="hi-IN"/>
              </w:rPr>
            </w:pPr>
            <w:r w:rsidRPr="00E9531B">
              <w:rPr>
                <w:rFonts w:eastAsia="WenQuanYi Micro Hei"/>
                <w:sz w:val="22"/>
                <w:szCs w:val="22"/>
                <w:lang w:bidi="hi-IN"/>
              </w:rPr>
              <w:t>Asmens 7-8 cm, rokturis līdz 10 cm, abi gali asi, taisni.</w:t>
            </w:r>
          </w:p>
        </w:tc>
        <w:tc>
          <w:tcPr>
            <w:tcW w:w="0" w:type="auto"/>
            <w:vAlign w:val="center"/>
          </w:tcPr>
          <w:p w:rsidR="00C374E1" w:rsidRPr="00284687" w:rsidRDefault="00C374E1" w:rsidP="00BB6923">
            <w:pPr>
              <w:jc w:val="center"/>
              <w:rPr>
                <w:sz w:val="22"/>
                <w:szCs w:val="22"/>
              </w:rPr>
            </w:pPr>
          </w:p>
        </w:tc>
      </w:tr>
      <w:tr w:rsidR="00C374E1" w:rsidRPr="0085019E" w:rsidTr="0007725D">
        <w:trPr>
          <w:trHeight w:val="373"/>
        </w:trPr>
        <w:tc>
          <w:tcPr>
            <w:tcW w:w="0" w:type="auto"/>
            <w:shd w:val="clear" w:color="auto" w:fill="FFFFCC"/>
            <w:vAlign w:val="center"/>
          </w:tcPr>
          <w:p w:rsidR="00C374E1" w:rsidRPr="0085019E" w:rsidRDefault="00C374E1" w:rsidP="00BB6923">
            <w:pPr>
              <w:jc w:val="center"/>
              <w:rPr>
                <w:b/>
                <w:sz w:val="24"/>
                <w:szCs w:val="24"/>
              </w:rPr>
            </w:pPr>
            <w:r w:rsidRPr="0085019E">
              <w:rPr>
                <w:b/>
                <w:sz w:val="24"/>
                <w:szCs w:val="24"/>
              </w:rPr>
              <w:t>6.</w:t>
            </w:r>
          </w:p>
        </w:tc>
        <w:tc>
          <w:tcPr>
            <w:tcW w:w="0" w:type="auto"/>
            <w:shd w:val="clear" w:color="auto" w:fill="FFFFCC"/>
            <w:vAlign w:val="center"/>
          </w:tcPr>
          <w:p w:rsidR="00C374E1" w:rsidRPr="0085019E" w:rsidRDefault="00C374E1" w:rsidP="0007725D">
            <w:pPr>
              <w:rPr>
                <w:b/>
                <w:color w:val="FF0000"/>
                <w:sz w:val="24"/>
                <w:szCs w:val="24"/>
              </w:rPr>
            </w:pPr>
            <w:r w:rsidRPr="0085019E">
              <w:rPr>
                <w:b/>
                <w:sz w:val="24"/>
                <w:szCs w:val="24"/>
              </w:rPr>
              <w:t>ŠĶĒRES MAZAS AR ASIEM GALIEM</w:t>
            </w:r>
            <w:r>
              <w:rPr>
                <w:b/>
                <w:sz w:val="24"/>
                <w:szCs w:val="24"/>
              </w:rPr>
              <w:t xml:space="preserve"> – 5 gab.</w:t>
            </w:r>
          </w:p>
        </w:tc>
        <w:tc>
          <w:tcPr>
            <w:tcW w:w="0" w:type="auto"/>
            <w:shd w:val="clear" w:color="auto" w:fill="FFFFCC"/>
            <w:vAlign w:val="center"/>
          </w:tcPr>
          <w:p w:rsidR="00C374E1" w:rsidRPr="0085019E" w:rsidRDefault="00C374E1" w:rsidP="00BB6923">
            <w:pPr>
              <w:jc w:val="center"/>
              <w:rPr>
                <w:sz w:val="24"/>
                <w:szCs w:val="24"/>
              </w:rPr>
            </w:pPr>
          </w:p>
        </w:tc>
      </w:tr>
      <w:tr w:rsidR="00C374E1" w:rsidRPr="00284687" w:rsidTr="0007725D">
        <w:tc>
          <w:tcPr>
            <w:tcW w:w="0" w:type="auto"/>
            <w:vAlign w:val="center"/>
          </w:tcPr>
          <w:p w:rsidR="00C374E1" w:rsidRPr="009450BB" w:rsidRDefault="00C374E1" w:rsidP="00BB6923">
            <w:pPr>
              <w:rPr>
                <w:sz w:val="22"/>
                <w:szCs w:val="22"/>
              </w:rPr>
            </w:pPr>
            <w:r w:rsidRPr="009450BB">
              <w:rPr>
                <w:sz w:val="22"/>
                <w:szCs w:val="22"/>
              </w:rPr>
              <w:t>6.1.</w:t>
            </w:r>
          </w:p>
        </w:tc>
        <w:tc>
          <w:tcPr>
            <w:tcW w:w="0" w:type="auto"/>
          </w:tcPr>
          <w:p w:rsidR="00C374E1" w:rsidRPr="00E9531B" w:rsidRDefault="00C374E1" w:rsidP="00BB6923">
            <w:pPr>
              <w:rPr>
                <w:sz w:val="22"/>
                <w:szCs w:val="22"/>
              </w:rPr>
            </w:pPr>
            <w:r w:rsidRPr="00E9531B">
              <w:rPr>
                <w:rFonts w:eastAsia="WenQuanYi Micro Hei"/>
                <w:sz w:val="22"/>
                <w:szCs w:val="22"/>
                <w:lang w:bidi="hi-IN"/>
              </w:rPr>
              <w:t>Šķēres sekcijas veikšanai, audu griešanai.</w:t>
            </w:r>
          </w:p>
        </w:tc>
        <w:tc>
          <w:tcPr>
            <w:tcW w:w="0" w:type="auto"/>
            <w:vAlign w:val="center"/>
          </w:tcPr>
          <w:p w:rsidR="00C374E1" w:rsidRPr="00284687" w:rsidRDefault="00C374E1" w:rsidP="00BB6923">
            <w:pPr>
              <w:jc w:val="center"/>
              <w:rPr>
                <w:sz w:val="22"/>
                <w:szCs w:val="22"/>
              </w:rPr>
            </w:pPr>
          </w:p>
        </w:tc>
      </w:tr>
      <w:tr w:rsidR="00C374E1" w:rsidRPr="00284687" w:rsidTr="0007725D">
        <w:tc>
          <w:tcPr>
            <w:tcW w:w="0" w:type="auto"/>
            <w:vAlign w:val="center"/>
          </w:tcPr>
          <w:p w:rsidR="00C374E1" w:rsidRPr="009450BB" w:rsidRDefault="00C374E1" w:rsidP="00BB6923">
            <w:pPr>
              <w:rPr>
                <w:sz w:val="22"/>
                <w:szCs w:val="22"/>
              </w:rPr>
            </w:pPr>
            <w:r w:rsidRPr="009450BB">
              <w:rPr>
                <w:sz w:val="22"/>
                <w:szCs w:val="22"/>
              </w:rPr>
              <w:t>6.2.</w:t>
            </w:r>
          </w:p>
        </w:tc>
        <w:tc>
          <w:tcPr>
            <w:tcW w:w="0" w:type="auto"/>
            <w:vAlign w:val="center"/>
          </w:tcPr>
          <w:p w:rsidR="00C374E1" w:rsidRPr="00E9531B" w:rsidRDefault="00C374E1" w:rsidP="00BB6923">
            <w:pPr>
              <w:widowControl w:val="0"/>
              <w:suppressAutoHyphens/>
              <w:ind w:right="270"/>
              <w:jc w:val="both"/>
              <w:rPr>
                <w:rFonts w:eastAsia="WenQuanYi Micro Hei"/>
                <w:sz w:val="22"/>
                <w:szCs w:val="22"/>
                <w:lang w:bidi="hi-IN"/>
              </w:rPr>
            </w:pPr>
            <w:r w:rsidRPr="00E9531B">
              <w:rPr>
                <w:rFonts w:eastAsia="WenQuanYi Micro Hei"/>
                <w:sz w:val="22"/>
                <w:szCs w:val="22"/>
                <w:lang w:bidi="hi-IN"/>
              </w:rPr>
              <w:t xml:space="preserve">No nerūsējoša tērauda, dezinfekciju līdzekļu izturīgas, paredzētas </w:t>
            </w:r>
            <w:proofErr w:type="spellStart"/>
            <w:r w:rsidRPr="00E9531B">
              <w:rPr>
                <w:rFonts w:eastAsia="WenQuanYi Micro Hei"/>
                <w:sz w:val="22"/>
                <w:szCs w:val="22"/>
                <w:lang w:bidi="hi-IN"/>
              </w:rPr>
              <w:t>autoklāvēšanai</w:t>
            </w:r>
            <w:proofErr w:type="spellEnd"/>
            <w:r w:rsidRPr="00E9531B">
              <w:rPr>
                <w:rFonts w:eastAsia="WenQuanYi Micro Hei"/>
                <w:sz w:val="22"/>
                <w:szCs w:val="22"/>
                <w:lang w:bidi="hi-IN"/>
              </w:rPr>
              <w:t>.</w:t>
            </w:r>
          </w:p>
        </w:tc>
        <w:tc>
          <w:tcPr>
            <w:tcW w:w="0" w:type="auto"/>
            <w:vAlign w:val="center"/>
          </w:tcPr>
          <w:p w:rsidR="00C374E1" w:rsidRPr="00284687" w:rsidRDefault="00C374E1" w:rsidP="00BB6923">
            <w:pPr>
              <w:jc w:val="center"/>
              <w:rPr>
                <w:sz w:val="22"/>
                <w:szCs w:val="22"/>
              </w:rPr>
            </w:pPr>
          </w:p>
        </w:tc>
      </w:tr>
      <w:tr w:rsidR="00C374E1" w:rsidRPr="00284687" w:rsidTr="0007725D">
        <w:tc>
          <w:tcPr>
            <w:tcW w:w="0" w:type="auto"/>
            <w:vAlign w:val="center"/>
          </w:tcPr>
          <w:p w:rsidR="00C374E1" w:rsidRPr="009450BB" w:rsidRDefault="00C374E1" w:rsidP="00BB6923">
            <w:pPr>
              <w:rPr>
                <w:sz w:val="22"/>
                <w:szCs w:val="22"/>
              </w:rPr>
            </w:pPr>
            <w:r w:rsidRPr="009450BB">
              <w:rPr>
                <w:sz w:val="22"/>
                <w:szCs w:val="22"/>
              </w:rPr>
              <w:t>6.3.</w:t>
            </w:r>
          </w:p>
        </w:tc>
        <w:tc>
          <w:tcPr>
            <w:tcW w:w="0" w:type="auto"/>
            <w:vAlign w:val="center"/>
          </w:tcPr>
          <w:p w:rsidR="00C374E1" w:rsidRPr="00E9531B" w:rsidRDefault="00C374E1" w:rsidP="00BB6923">
            <w:pPr>
              <w:widowControl w:val="0"/>
              <w:suppressAutoHyphens/>
              <w:ind w:right="270"/>
              <w:jc w:val="both"/>
              <w:rPr>
                <w:rFonts w:eastAsia="WenQuanYi Micro Hei"/>
                <w:sz w:val="22"/>
                <w:szCs w:val="22"/>
                <w:lang w:bidi="hi-IN"/>
              </w:rPr>
            </w:pPr>
            <w:r w:rsidRPr="00E9531B">
              <w:rPr>
                <w:rFonts w:eastAsia="WenQuanYi Micro Hei"/>
                <w:sz w:val="22"/>
                <w:szCs w:val="22"/>
                <w:lang w:bidi="hi-IN"/>
              </w:rPr>
              <w:t>Asmens 20-30 mm, abi gali asi, taisni, rokturis līdz 40 mm</w:t>
            </w:r>
          </w:p>
        </w:tc>
        <w:tc>
          <w:tcPr>
            <w:tcW w:w="0" w:type="auto"/>
            <w:vAlign w:val="center"/>
          </w:tcPr>
          <w:p w:rsidR="00C374E1" w:rsidRPr="00284687" w:rsidRDefault="00C374E1" w:rsidP="00BB6923">
            <w:pPr>
              <w:jc w:val="center"/>
              <w:rPr>
                <w:sz w:val="22"/>
                <w:szCs w:val="22"/>
              </w:rPr>
            </w:pPr>
          </w:p>
        </w:tc>
      </w:tr>
      <w:tr w:rsidR="00C374E1" w:rsidRPr="0085019E" w:rsidTr="0007725D">
        <w:trPr>
          <w:trHeight w:val="365"/>
        </w:trPr>
        <w:tc>
          <w:tcPr>
            <w:tcW w:w="0" w:type="auto"/>
            <w:shd w:val="clear" w:color="auto" w:fill="FFFFCC"/>
            <w:vAlign w:val="center"/>
          </w:tcPr>
          <w:p w:rsidR="00C374E1" w:rsidRPr="0085019E" w:rsidRDefault="00C374E1" w:rsidP="00BB6923">
            <w:pPr>
              <w:jc w:val="center"/>
              <w:rPr>
                <w:b/>
                <w:sz w:val="24"/>
                <w:szCs w:val="24"/>
              </w:rPr>
            </w:pPr>
            <w:r w:rsidRPr="0085019E">
              <w:rPr>
                <w:b/>
                <w:sz w:val="24"/>
                <w:szCs w:val="24"/>
              </w:rPr>
              <w:t>7.</w:t>
            </w:r>
          </w:p>
        </w:tc>
        <w:tc>
          <w:tcPr>
            <w:tcW w:w="0" w:type="auto"/>
            <w:shd w:val="clear" w:color="auto" w:fill="FFFFCC"/>
            <w:vAlign w:val="center"/>
          </w:tcPr>
          <w:p w:rsidR="00C374E1" w:rsidRPr="0085019E" w:rsidRDefault="00C374E1" w:rsidP="0007725D">
            <w:pPr>
              <w:rPr>
                <w:b/>
                <w:color w:val="FF0000"/>
                <w:sz w:val="24"/>
                <w:szCs w:val="24"/>
              </w:rPr>
            </w:pPr>
            <w:r w:rsidRPr="0085019E">
              <w:rPr>
                <w:b/>
                <w:sz w:val="24"/>
                <w:szCs w:val="24"/>
              </w:rPr>
              <w:t>KNAIBLES – RIBU ŠĶĒRES</w:t>
            </w:r>
            <w:r>
              <w:rPr>
                <w:sz w:val="24"/>
                <w:szCs w:val="24"/>
              </w:rPr>
              <w:t xml:space="preserve"> </w:t>
            </w:r>
            <w:r w:rsidRPr="0085019E">
              <w:rPr>
                <w:b/>
                <w:sz w:val="24"/>
                <w:szCs w:val="24"/>
              </w:rPr>
              <w:t>– 5 gab.</w:t>
            </w:r>
            <w:r>
              <w:rPr>
                <w:sz w:val="24"/>
                <w:szCs w:val="24"/>
              </w:rPr>
              <w:t xml:space="preserve"> </w:t>
            </w:r>
          </w:p>
        </w:tc>
        <w:tc>
          <w:tcPr>
            <w:tcW w:w="0" w:type="auto"/>
            <w:shd w:val="clear" w:color="auto" w:fill="FFFFCC"/>
            <w:vAlign w:val="center"/>
          </w:tcPr>
          <w:p w:rsidR="00C374E1" w:rsidRPr="0085019E" w:rsidRDefault="00C374E1" w:rsidP="00BB6923">
            <w:pPr>
              <w:jc w:val="center"/>
              <w:rPr>
                <w:sz w:val="24"/>
                <w:szCs w:val="24"/>
              </w:rPr>
            </w:pPr>
          </w:p>
        </w:tc>
      </w:tr>
      <w:tr w:rsidR="00C374E1" w:rsidRPr="00284687" w:rsidTr="0007725D">
        <w:tc>
          <w:tcPr>
            <w:tcW w:w="0" w:type="auto"/>
            <w:vAlign w:val="center"/>
          </w:tcPr>
          <w:p w:rsidR="00C374E1" w:rsidRPr="009450BB" w:rsidRDefault="00C374E1" w:rsidP="00BB6923">
            <w:pPr>
              <w:rPr>
                <w:sz w:val="22"/>
                <w:szCs w:val="22"/>
              </w:rPr>
            </w:pPr>
            <w:r w:rsidRPr="009450BB">
              <w:rPr>
                <w:sz w:val="22"/>
                <w:szCs w:val="22"/>
              </w:rPr>
              <w:t>7.1.</w:t>
            </w:r>
          </w:p>
        </w:tc>
        <w:tc>
          <w:tcPr>
            <w:tcW w:w="0" w:type="auto"/>
          </w:tcPr>
          <w:p w:rsidR="00C374E1" w:rsidRPr="00E9531B" w:rsidRDefault="00C374E1" w:rsidP="00BB6923">
            <w:pPr>
              <w:rPr>
                <w:sz w:val="22"/>
                <w:szCs w:val="22"/>
              </w:rPr>
            </w:pPr>
            <w:r w:rsidRPr="00E9531B">
              <w:rPr>
                <w:rFonts w:eastAsia="WenQuanYi Micro Hei"/>
                <w:sz w:val="22"/>
                <w:szCs w:val="22"/>
                <w:lang w:bidi="hi-IN"/>
              </w:rPr>
              <w:t>Šķēres sekcijas veikšanai, ribu pārgriešanai.</w:t>
            </w:r>
          </w:p>
        </w:tc>
        <w:tc>
          <w:tcPr>
            <w:tcW w:w="0" w:type="auto"/>
            <w:vAlign w:val="center"/>
          </w:tcPr>
          <w:p w:rsidR="00C374E1" w:rsidRPr="00284687" w:rsidRDefault="00C374E1" w:rsidP="00BB6923">
            <w:pPr>
              <w:jc w:val="center"/>
              <w:rPr>
                <w:sz w:val="22"/>
                <w:szCs w:val="22"/>
              </w:rPr>
            </w:pPr>
          </w:p>
        </w:tc>
      </w:tr>
      <w:tr w:rsidR="00C374E1" w:rsidRPr="00284687" w:rsidTr="0007725D">
        <w:tc>
          <w:tcPr>
            <w:tcW w:w="0" w:type="auto"/>
            <w:vAlign w:val="center"/>
          </w:tcPr>
          <w:p w:rsidR="00C374E1" w:rsidRPr="009450BB" w:rsidRDefault="00C374E1" w:rsidP="00BB6923">
            <w:pPr>
              <w:rPr>
                <w:sz w:val="22"/>
                <w:szCs w:val="22"/>
              </w:rPr>
            </w:pPr>
            <w:r w:rsidRPr="009450BB">
              <w:rPr>
                <w:sz w:val="22"/>
                <w:szCs w:val="22"/>
              </w:rPr>
              <w:t>7.2.</w:t>
            </w:r>
          </w:p>
        </w:tc>
        <w:tc>
          <w:tcPr>
            <w:tcW w:w="0" w:type="auto"/>
            <w:vAlign w:val="center"/>
          </w:tcPr>
          <w:p w:rsidR="00C374E1" w:rsidRPr="00E9531B" w:rsidRDefault="00C374E1" w:rsidP="00BB6923">
            <w:pPr>
              <w:widowControl w:val="0"/>
              <w:suppressAutoHyphens/>
              <w:ind w:right="270"/>
              <w:jc w:val="both"/>
              <w:rPr>
                <w:rFonts w:eastAsia="WenQuanYi Micro Hei"/>
                <w:sz w:val="22"/>
                <w:szCs w:val="22"/>
                <w:lang w:bidi="hi-IN"/>
              </w:rPr>
            </w:pPr>
            <w:r w:rsidRPr="00E9531B">
              <w:rPr>
                <w:rFonts w:eastAsia="WenQuanYi Micro Hei"/>
                <w:sz w:val="22"/>
                <w:szCs w:val="22"/>
                <w:lang w:bidi="hi-IN"/>
              </w:rPr>
              <w:t xml:space="preserve">No nerūsējoša tērauda, dezinfekciju līdzekļu izturīgas, paredzētas </w:t>
            </w:r>
            <w:proofErr w:type="spellStart"/>
            <w:r w:rsidRPr="00E9531B">
              <w:rPr>
                <w:rFonts w:eastAsia="WenQuanYi Micro Hei"/>
                <w:sz w:val="22"/>
                <w:szCs w:val="22"/>
                <w:lang w:bidi="hi-IN"/>
              </w:rPr>
              <w:t>autoklāvēšanai</w:t>
            </w:r>
            <w:proofErr w:type="spellEnd"/>
            <w:r w:rsidRPr="00E9531B">
              <w:rPr>
                <w:rFonts w:eastAsia="WenQuanYi Micro Hei"/>
                <w:sz w:val="22"/>
                <w:szCs w:val="22"/>
                <w:lang w:bidi="hi-IN"/>
              </w:rPr>
              <w:t>.</w:t>
            </w:r>
          </w:p>
        </w:tc>
        <w:tc>
          <w:tcPr>
            <w:tcW w:w="0" w:type="auto"/>
            <w:vAlign w:val="center"/>
          </w:tcPr>
          <w:p w:rsidR="00C374E1" w:rsidRPr="00284687" w:rsidRDefault="00C374E1" w:rsidP="00BB6923">
            <w:pPr>
              <w:jc w:val="center"/>
              <w:rPr>
                <w:sz w:val="22"/>
                <w:szCs w:val="22"/>
              </w:rPr>
            </w:pPr>
          </w:p>
        </w:tc>
      </w:tr>
      <w:tr w:rsidR="00C374E1" w:rsidRPr="00284687" w:rsidTr="0007725D">
        <w:tc>
          <w:tcPr>
            <w:tcW w:w="0" w:type="auto"/>
            <w:vAlign w:val="center"/>
          </w:tcPr>
          <w:p w:rsidR="00C374E1" w:rsidRPr="009450BB" w:rsidRDefault="00C374E1" w:rsidP="00BB6923">
            <w:pPr>
              <w:rPr>
                <w:sz w:val="22"/>
                <w:szCs w:val="22"/>
              </w:rPr>
            </w:pPr>
            <w:r w:rsidRPr="009450BB">
              <w:rPr>
                <w:sz w:val="22"/>
                <w:szCs w:val="22"/>
              </w:rPr>
              <w:t>7.3.</w:t>
            </w:r>
          </w:p>
        </w:tc>
        <w:tc>
          <w:tcPr>
            <w:tcW w:w="0" w:type="auto"/>
            <w:vAlign w:val="center"/>
          </w:tcPr>
          <w:p w:rsidR="00C374E1" w:rsidRPr="00E9531B" w:rsidRDefault="00C374E1" w:rsidP="00BB6923">
            <w:pPr>
              <w:widowControl w:val="0"/>
              <w:suppressAutoHyphens/>
              <w:jc w:val="both"/>
              <w:rPr>
                <w:rFonts w:eastAsia="WenQuanYi Micro Hei"/>
                <w:sz w:val="22"/>
                <w:szCs w:val="22"/>
                <w:lang w:bidi="hi-IN"/>
              </w:rPr>
            </w:pPr>
            <w:r w:rsidRPr="00E9531B">
              <w:rPr>
                <w:rFonts w:eastAsia="WenQuanYi Micro Hei"/>
                <w:sz w:val="22"/>
                <w:szCs w:val="22"/>
                <w:lang w:bidi="hi-IN"/>
              </w:rPr>
              <w:t>Asmens 5-7 cm, rokturis līdz 16 cm, viens gals ass, otrs neass, gali taisni</w:t>
            </w:r>
          </w:p>
        </w:tc>
        <w:tc>
          <w:tcPr>
            <w:tcW w:w="0" w:type="auto"/>
            <w:vAlign w:val="center"/>
          </w:tcPr>
          <w:p w:rsidR="00C374E1" w:rsidRPr="00284687" w:rsidRDefault="00C374E1" w:rsidP="00BB6923">
            <w:pPr>
              <w:jc w:val="center"/>
              <w:rPr>
                <w:sz w:val="22"/>
                <w:szCs w:val="22"/>
              </w:rPr>
            </w:pPr>
          </w:p>
        </w:tc>
      </w:tr>
      <w:tr w:rsidR="00C374E1" w:rsidRPr="0085019E" w:rsidTr="0007725D">
        <w:trPr>
          <w:trHeight w:val="357"/>
        </w:trPr>
        <w:tc>
          <w:tcPr>
            <w:tcW w:w="0" w:type="auto"/>
            <w:shd w:val="clear" w:color="auto" w:fill="FFFFCC"/>
            <w:vAlign w:val="center"/>
          </w:tcPr>
          <w:p w:rsidR="00C374E1" w:rsidRPr="0085019E" w:rsidRDefault="00C374E1" w:rsidP="00BB6923">
            <w:pPr>
              <w:jc w:val="center"/>
              <w:rPr>
                <w:b/>
                <w:sz w:val="24"/>
                <w:szCs w:val="24"/>
              </w:rPr>
            </w:pPr>
            <w:r w:rsidRPr="0085019E">
              <w:rPr>
                <w:b/>
                <w:sz w:val="24"/>
                <w:szCs w:val="24"/>
              </w:rPr>
              <w:lastRenderedPageBreak/>
              <w:t>8.</w:t>
            </w:r>
          </w:p>
        </w:tc>
        <w:tc>
          <w:tcPr>
            <w:tcW w:w="0" w:type="auto"/>
            <w:shd w:val="clear" w:color="auto" w:fill="FFFFCC"/>
            <w:vAlign w:val="center"/>
          </w:tcPr>
          <w:p w:rsidR="00C374E1" w:rsidRPr="0085019E" w:rsidRDefault="00C374E1" w:rsidP="0007725D">
            <w:pPr>
              <w:rPr>
                <w:b/>
                <w:color w:val="FF0000"/>
                <w:sz w:val="24"/>
                <w:szCs w:val="24"/>
              </w:rPr>
            </w:pPr>
            <w:r w:rsidRPr="0085019E">
              <w:rPr>
                <w:b/>
                <w:sz w:val="24"/>
                <w:szCs w:val="24"/>
              </w:rPr>
              <w:t>PINCETES ĶIRURĢISKAS</w:t>
            </w:r>
            <w:r>
              <w:rPr>
                <w:b/>
                <w:sz w:val="24"/>
                <w:szCs w:val="24"/>
              </w:rPr>
              <w:t xml:space="preserve"> – 5 gab.</w:t>
            </w:r>
          </w:p>
        </w:tc>
        <w:tc>
          <w:tcPr>
            <w:tcW w:w="0" w:type="auto"/>
            <w:shd w:val="clear" w:color="auto" w:fill="FFFFCC"/>
            <w:vAlign w:val="center"/>
          </w:tcPr>
          <w:p w:rsidR="00C374E1" w:rsidRPr="0085019E" w:rsidRDefault="00C374E1" w:rsidP="00BB6923">
            <w:pPr>
              <w:jc w:val="center"/>
              <w:rPr>
                <w:sz w:val="24"/>
                <w:szCs w:val="24"/>
              </w:rPr>
            </w:pPr>
          </w:p>
        </w:tc>
      </w:tr>
      <w:tr w:rsidR="00C374E1" w:rsidRPr="00284687" w:rsidTr="0007725D">
        <w:tc>
          <w:tcPr>
            <w:tcW w:w="0" w:type="auto"/>
            <w:vAlign w:val="center"/>
          </w:tcPr>
          <w:p w:rsidR="00C374E1" w:rsidRPr="009450BB" w:rsidRDefault="00C374E1" w:rsidP="00BB6923">
            <w:pPr>
              <w:rPr>
                <w:sz w:val="22"/>
                <w:szCs w:val="22"/>
              </w:rPr>
            </w:pPr>
            <w:r w:rsidRPr="009450BB">
              <w:rPr>
                <w:sz w:val="22"/>
                <w:szCs w:val="22"/>
              </w:rPr>
              <w:t>8.1.</w:t>
            </w:r>
          </w:p>
        </w:tc>
        <w:tc>
          <w:tcPr>
            <w:tcW w:w="0" w:type="auto"/>
          </w:tcPr>
          <w:p w:rsidR="00C374E1" w:rsidRPr="00E9531B" w:rsidRDefault="00C374E1" w:rsidP="00BB6923">
            <w:pPr>
              <w:rPr>
                <w:sz w:val="22"/>
                <w:szCs w:val="22"/>
              </w:rPr>
            </w:pPr>
            <w:r w:rsidRPr="00E9531B">
              <w:rPr>
                <w:rFonts w:eastAsia="WenQuanYi Micro Hei"/>
                <w:sz w:val="22"/>
                <w:szCs w:val="22"/>
                <w:lang w:bidi="hi-IN"/>
              </w:rPr>
              <w:t>Sekcijas veikšanai.</w:t>
            </w:r>
          </w:p>
        </w:tc>
        <w:tc>
          <w:tcPr>
            <w:tcW w:w="0" w:type="auto"/>
            <w:vAlign w:val="center"/>
          </w:tcPr>
          <w:p w:rsidR="00C374E1" w:rsidRPr="00284687" w:rsidRDefault="00C374E1" w:rsidP="00BB6923">
            <w:pPr>
              <w:jc w:val="center"/>
              <w:rPr>
                <w:sz w:val="22"/>
                <w:szCs w:val="22"/>
              </w:rPr>
            </w:pPr>
          </w:p>
        </w:tc>
      </w:tr>
      <w:tr w:rsidR="00C374E1" w:rsidRPr="00284687" w:rsidTr="0007725D">
        <w:tc>
          <w:tcPr>
            <w:tcW w:w="0" w:type="auto"/>
            <w:vAlign w:val="center"/>
          </w:tcPr>
          <w:p w:rsidR="00C374E1" w:rsidRPr="009450BB" w:rsidRDefault="00C374E1" w:rsidP="00BB6923">
            <w:pPr>
              <w:rPr>
                <w:sz w:val="22"/>
                <w:szCs w:val="22"/>
              </w:rPr>
            </w:pPr>
            <w:r w:rsidRPr="009450BB">
              <w:rPr>
                <w:sz w:val="22"/>
                <w:szCs w:val="22"/>
              </w:rPr>
              <w:t>8.2.</w:t>
            </w:r>
          </w:p>
        </w:tc>
        <w:tc>
          <w:tcPr>
            <w:tcW w:w="0" w:type="auto"/>
            <w:vAlign w:val="center"/>
          </w:tcPr>
          <w:p w:rsidR="00C374E1" w:rsidRPr="00E9531B" w:rsidRDefault="00C374E1" w:rsidP="00BB6923">
            <w:pPr>
              <w:widowControl w:val="0"/>
              <w:suppressAutoHyphens/>
              <w:ind w:right="270"/>
              <w:jc w:val="both"/>
              <w:rPr>
                <w:rFonts w:eastAsia="WenQuanYi Micro Hei"/>
                <w:sz w:val="22"/>
                <w:szCs w:val="22"/>
                <w:lang w:bidi="hi-IN"/>
              </w:rPr>
            </w:pPr>
            <w:r w:rsidRPr="00E9531B">
              <w:rPr>
                <w:rFonts w:eastAsia="WenQuanYi Micro Hei"/>
                <w:sz w:val="22"/>
                <w:szCs w:val="22"/>
                <w:lang w:bidi="hi-IN"/>
              </w:rPr>
              <w:t xml:space="preserve">No nerūsējoša tērauda, dezinfekciju līdzekļu izturīgas, paredzētas </w:t>
            </w:r>
            <w:proofErr w:type="spellStart"/>
            <w:r w:rsidRPr="00E9531B">
              <w:rPr>
                <w:rFonts w:eastAsia="WenQuanYi Micro Hei"/>
                <w:sz w:val="22"/>
                <w:szCs w:val="22"/>
                <w:lang w:bidi="hi-IN"/>
              </w:rPr>
              <w:t>autoklāvēšanai</w:t>
            </w:r>
            <w:proofErr w:type="spellEnd"/>
            <w:r w:rsidRPr="00E9531B">
              <w:rPr>
                <w:rFonts w:eastAsia="WenQuanYi Micro Hei"/>
                <w:sz w:val="22"/>
                <w:szCs w:val="22"/>
                <w:lang w:bidi="hi-IN"/>
              </w:rPr>
              <w:t>.</w:t>
            </w:r>
          </w:p>
        </w:tc>
        <w:tc>
          <w:tcPr>
            <w:tcW w:w="0" w:type="auto"/>
            <w:vAlign w:val="center"/>
          </w:tcPr>
          <w:p w:rsidR="00C374E1" w:rsidRPr="00284687" w:rsidRDefault="00C374E1" w:rsidP="00BB6923">
            <w:pPr>
              <w:jc w:val="center"/>
              <w:rPr>
                <w:sz w:val="22"/>
                <w:szCs w:val="22"/>
              </w:rPr>
            </w:pPr>
          </w:p>
        </w:tc>
      </w:tr>
      <w:tr w:rsidR="00C374E1" w:rsidRPr="00284687" w:rsidTr="0007725D">
        <w:tc>
          <w:tcPr>
            <w:tcW w:w="0" w:type="auto"/>
            <w:vAlign w:val="center"/>
          </w:tcPr>
          <w:p w:rsidR="00C374E1" w:rsidRPr="009450BB" w:rsidRDefault="00C374E1" w:rsidP="00BB6923">
            <w:pPr>
              <w:rPr>
                <w:sz w:val="22"/>
                <w:szCs w:val="22"/>
              </w:rPr>
            </w:pPr>
            <w:r w:rsidRPr="009450BB">
              <w:rPr>
                <w:sz w:val="22"/>
                <w:szCs w:val="22"/>
              </w:rPr>
              <w:t>8.3.</w:t>
            </w:r>
          </w:p>
        </w:tc>
        <w:tc>
          <w:tcPr>
            <w:tcW w:w="0" w:type="auto"/>
            <w:vAlign w:val="center"/>
          </w:tcPr>
          <w:p w:rsidR="00C374E1" w:rsidRPr="00E9531B" w:rsidRDefault="00C374E1" w:rsidP="00BB6923">
            <w:pPr>
              <w:widowControl w:val="0"/>
              <w:suppressAutoHyphens/>
              <w:ind w:right="270"/>
              <w:jc w:val="both"/>
              <w:rPr>
                <w:rFonts w:eastAsia="WenQuanYi Micro Hei"/>
                <w:sz w:val="22"/>
                <w:szCs w:val="22"/>
                <w:lang w:bidi="hi-IN"/>
              </w:rPr>
            </w:pPr>
            <w:r w:rsidRPr="00E9531B">
              <w:rPr>
                <w:rFonts w:eastAsia="WenQuanYi Micro Hei"/>
                <w:sz w:val="22"/>
                <w:szCs w:val="22"/>
                <w:lang w:bidi="hi-IN"/>
              </w:rPr>
              <w:t>Pincete 12-14 cm ar robotu, V-veida galu.</w:t>
            </w:r>
          </w:p>
        </w:tc>
        <w:tc>
          <w:tcPr>
            <w:tcW w:w="0" w:type="auto"/>
            <w:vAlign w:val="center"/>
          </w:tcPr>
          <w:p w:rsidR="00C374E1" w:rsidRPr="00284687" w:rsidRDefault="00C374E1" w:rsidP="00BB6923">
            <w:pPr>
              <w:jc w:val="center"/>
              <w:rPr>
                <w:sz w:val="22"/>
                <w:szCs w:val="22"/>
              </w:rPr>
            </w:pPr>
          </w:p>
        </w:tc>
      </w:tr>
      <w:tr w:rsidR="00C374E1" w:rsidRPr="0085019E" w:rsidTr="0007725D">
        <w:trPr>
          <w:trHeight w:val="456"/>
        </w:trPr>
        <w:tc>
          <w:tcPr>
            <w:tcW w:w="0" w:type="auto"/>
            <w:shd w:val="clear" w:color="auto" w:fill="FFFFCC"/>
            <w:vAlign w:val="center"/>
          </w:tcPr>
          <w:p w:rsidR="00C374E1" w:rsidRPr="0085019E" w:rsidRDefault="00C374E1" w:rsidP="00BB6923">
            <w:pPr>
              <w:jc w:val="center"/>
              <w:rPr>
                <w:b/>
                <w:sz w:val="24"/>
                <w:szCs w:val="24"/>
              </w:rPr>
            </w:pPr>
            <w:r w:rsidRPr="0085019E">
              <w:rPr>
                <w:b/>
                <w:sz w:val="24"/>
                <w:szCs w:val="24"/>
              </w:rPr>
              <w:t>9.</w:t>
            </w:r>
          </w:p>
        </w:tc>
        <w:tc>
          <w:tcPr>
            <w:tcW w:w="0" w:type="auto"/>
            <w:shd w:val="clear" w:color="auto" w:fill="FFFFCC"/>
            <w:vAlign w:val="center"/>
          </w:tcPr>
          <w:p w:rsidR="00C374E1" w:rsidRPr="0085019E" w:rsidRDefault="00C374E1" w:rsidP="0007725D">
            <w:pPr>
              <w:rPr>
                <w:b/>
                <w:sz w:val="24"/>
                <w:szCs w:val="24"/>
              </w:rPr>
            </w:pPr>
            <w:r w:rsidRPr="0085019E">
              <w:rPr>
                <w:b/>
                <w:sz w:val="24"/>
                <w:szCs w:val="24"/>
              </w:rPr>
              <w:t>PINCETES ANATOMISKAS</w:t>
            </w:r>
            <w:r>
              <w:rPr>
                <w:b/>
                <w:sz w:val="24"/>
                <w:szCs w:val="24"/>
              </w:rPr>
              <w:t xml:space="preserve"> – 5 gab.</w:t>
            </w:r>
            <w:r w:rsidRPr="0085019E">
              <w:rPr>
                <w:b/>
                <w:sz w:val="24"/>
                <w:szCs w:val="24"/>
              </w:rPr>
              <w:t xml:space="preserve"> </w:t>
            </w:r>
          </w:p>
        </w:tc>
        <w:tc>
          <w:tcPr>
            <w:tcW w:w="0" w:type="auto"/>
            <w:shd w:val="clear" w:color="auto" w:fill="FFFFCC"/>
            <w:vAlign w:val="center"/>
          </w:tcPr>
          <w:p w:rsidR="00C374E1" w:rsidRPr="0085019E" w:rsidRDefault="00C374E1" w:rsidP="00BB6923">
            <w:pPr>
              <w:jc w:val="center"/>
              <w:rPr>
                <w:sz w:val="24"/>
                <w:szCs w:val="24"/>
              </w:rPr>
            </w:pPr>
          </w:p>
        </w:tc>
      </w:tr>
      <w:tr w:rsidR="00C374E1" w:rsidRPr="00284687" w:rsidTr="0007725D">
        <w:tc>
          <w:tcPr>
            <w:tcW w:w="0" w:type="auto"/>
            <w:vAlign w:val="center"/>
          </w:tcPr>
          <w:p w:rsidR="00C374E1" w:rsidRPr="009450BB" w:rsidRDefault="00C374E1" w:rsidP="00BB6923">
            <w:pPr>
              <w:rPr>
                <w:sz w:val="22"/>
                <w:szCs w:val="22"/>
              </w:rPr>
            </w:pPr>
            <w:r w:rsidRPr="009450BB">
              <w:rPr>
                <w:sz w:val="22"/>
                <w:szCs w:val="22"/>
              </w:rPr>
              <w:t>9.1.</w:t>
            </w:r>
          </w:p>
        </w:tc>
        <w:tc>
          <w:tcPr>
            <w:tcW w:w="0" w:type="auto"/>
          </w:tcPr>
          <w:p w:rsidR="00C374E1" w:rsidRPr="00E9531B" w:rsidRDefault="00C374E1" w:rsidP="00BB6923">
            <w:pPr>
              <w:rPr>
                <w:sz w:val="22"/>
                <w:szCs w:val="22"/>
              </w:rPr>
            </w:pPr>
            <w:r w:rsidRPr="00E9531B">
              <w:rPr>
                <w:rFonts w:eastAsia="WenQuanYi Micro Hei"/>
                <w:sz w:val="22"/>
                <w:szCs w:val="22"/>
                <w:lang w:bidi="hi-IN"/>
              </w:rPr>
              <w:t>Sekcijas veikšanai.</w:t>
            </w:r>
          </w:p>
        </w:tc>
        <w:tc>
          <w:tcPr>
            <w:tcW w:w="0" w:type="auto"/>
            <w:vAlign w:val="center"/>
          </w:tcPr>
          <w:p w:rsidR="00C374E1" w:rsidRPr="00284687" w:rsidRDefault="00C374E1" w:rsidP="00BB6923">
            <w:pPr>
              <w:jc w:val="center"/>
              <w:rPr>
                <w:sz w:val="22"/>
                <w:szCs w:val="22"/>
              </w:rPr>
            </w:pPr>
          </w:p>
        </w:tc>
      </w:tr>
      <w:tr w:rsidR="00C374E1" w:rsidRPr="00284687" w:rsidTr="0007725D">
        <w:tc>
          <w:tcPr>
            <w:tcW w:w="0" w:type="auto"/>
            <w:vAlign w:val="center"/>
          </w:tcPr>
          <w:p w:rsidR="00C374E1" w:rsidRPr="009450BB" w:rsidRDefault="00C374E1" w:rsidP="00BB6923">
            <w:pPr>
              <w:rPr>
                <w:sz w:val="22"/>
                <w:szCs w:val="22"/>
              </w:rPr>
            </w:pPr>
            <w:r w:rsidRPr="009450BB">
              <w:rPr>
                <w:sz w:val="22"/>
                <w:szCs w:val="22"/>
              </w:rPr>
              <w:t>9.2.</w:t>
            </w:r>
          </w:p>
        </w:tc>
        <w:tc>
          <w:tcPr>
            <w:tcW w:w="0" w:type="auto"/>
            <w:vAlign w:val="center"/>
          </w:tcPr>
          <w:p w:rsidR="00C374E1" w:rsidRPr="00E9531B" w:rsidRDefault="00C374E1" w:rsidP="00BB6923">
            <w:pPr>
              <w:widowControl w:val="0"/>
              <w:suppressAutoHyphens/>
              <w:ind w:right="270"/>
              <w:jc w:val="both"/>
              <w:rPr>
                <w:rFonts w:eastAsia="WenQuanYi Micro Hei"/>
                <w:sz w:val="22"/>
                <w:szCs w:val="22"/>
                <w:lang w:bidi="hi-IN"/>
              </w:rPr>
            </w:pPr>
            <w:r w:rsidRPr="00E9531B">
              <w:rPr>
                <w:rFonts w:eastAsia="WenQuanYi Micro Hei"/>
                <w:sz w:val="22"/>
                <w:szCs w:val="22"/>
                <w:lang w:bidi="hi-IN"/>
              </w:rPr>
              <w:t xml:space="preserve">No nerūsējoša tērauda, dezinfekciju līdzekļu izturīgas, paredzētas </w:t>
            </w:r>
            <w:proofErr w:type="spellStart"/>
            <w:r w:rsidRPr="00E9531B">
              <w:rPr>
                <w:rFonts w:eastAsia="WenQuanYi Micro Hei"/>
                <w:sz w:val="22"/>
                <w:szCs w:val="22"/>
                <w:lang w:bidi="hi-IN"/>
              </w:rPr>
              <w:t>autoklāvēšanai</w:t>
            </w:r>
            <w:proofErr w:type="spellEnd"/>
            <w:r w:rsidRPr="00E9531B">
              <w:rPr>
                <w:rFonts w:eastAsia="WenQuanYi Micro Hei"/>
                <w:sz w:val="22"/>
                <w:szCs w:val="22"/>
                <w:lang w:bidi="hi-IN"/>
              </w:rPr>
              <w:t>.</w:t>
            </w:r>
          </w:p>
        </w:tc>
        <w:tc>
          <w:tcPr>
            <w:tcW w:w="0" w:type="auto"/>
            <w:vAlign w:val="center"/>
          </w:tcPr>
          <w:p w:rsidR="00C374E1" w:rsidRPr="00284687" w:rsidRDefault="00C374E1" w:rsidP="00BB6923">
            <w:pPr>
              <w:jc w:val="center"/>
              <w:rPr>
                <w:sz w:val="22"/>
                <w:szCs w:val="22"/>
              </w:rPr>
            </w:pPr>
          </w:p>
        </w:tc>
      </w:tr>
      <w:tr w:rsidR="00C374E1" w:rsidRPr="00284687" w:rsidTr="0007725D">
        <w:tc>
          <w:tcPr>
            <w:tcW w:w="0" w:type="auto"/>
            <w:vAlign w:val="center"/>
          </w:tcPr>
          <w:p w:rsidR="00C374E1" w:rsidRPr="009450BB" w:rsidRDefault="00C374E1" w:rsidP="00BB6923">
            <w:pPr>
              <w:rPr>
                <w:sz w:val="22"/>
                <w:szCs w:val="22"/>
              </w:rPr>
            </w:pPr>
            <w:r w:rsidRPr="009450BB">
              <w:rPr>
                <w:sz w:val="22"/>
                <w:szCs w:val="22"/>
              </w:rPr>
              <w:t>9.3.</w:t>
            </w:r>
          </w:p>
        </w:tc>
        <w:tc>
          <w:tcPr>
            <w:tcW w:w="0" w:type="auto"/>
            <w:vAlign w:val="center"/>
          </w:tcPr>
          <w:p w:rsidR="00C374E1" w:rsidRPr="00E9531B" w:rsidRDefault="00C374E1" w:rsidP="00BB6923">
            <w:pPr>
              <w:widowControl w:val="0"/>
              <w:suppressAutoHyphens/>
              <w:ind w:right="270"/>
              <w:jc w:val="both"/>
              <w:rPr>
                <w:rFonts w:eastAsia="WenQuanYi Micro Hei"/>
                <w:sz w:val="22"/>
                <w:szCs w:val="22"/>
                <w:lang w:bidi="hi-IN"/>
              </w:rPr>
            </w:pPr>
            <w:r w:rsidRPr="00E9531B">
              <w:rPr>
                <w:rFonts w:eastAsia="WenQuanYi Micro Hei"/>
                <w:sz w:val="22"/>
                <w:szCs w:val="22"/>
                <w:lang w:bidi="hi-IN"/>
              </w:rPr>
              <w:t>Pincete 12-14 cm ar plānākie</w:t>
            </w:r>
            <w:r>
              <w:rPr>
                <w:rFonts w:eastAsia="WenQuanYi Micro Hei"/>
                <w:sz w:val="22"/>
                <w:szCs w:val="22"/>
                <w:lang w:bidi="hi-IN"/>
              </w:rPr>
              <w:t>m</w:t>
            </w:r>
            <w:r w:rsidRPr="00E9531B">
              <w:rPr>
                <w:rFonts w:eastAsia="WenQuanYi Micro Hei"/>
                <w:sz w:val="22"/>
                <w:szCs w:val="22"/>
                <w:lang w:bidi="hi-IN"/>
              </w:rPr>
              <w:t xml:space="preserve"> galiem.</w:t>
            </w:r>
          </w:p>
        </w:tc>
        <w:tc>
          <w:tcPr>
            <w:tcW w:w="0" w:type="auto"/>
            <w:vAlign w:val="center"/>
          </w:tcPr>
          <w:p w:rsidR="00C374E1" w:rsidRPr="00284687" w:rsidRDefault="00C374E1" w:rsidP="00BB6923">
            <w:pPr>
              <w:jc w:val="center"/>
              <w:rPr>
                <w:sz w:val="22"/>
                <w:szCs w:val="22"/>
              </w:rPr>
            </w:pPr>
          </w:p>
        </w:tc>
      </w:tr>
      <w:tr w:rsidR="00C374E1" w:rsidRPr="0085019E" w:rsidTr="0007725D">
        <w:trPr>
          <w:trHeight w:val="363"/>
        </w:trPr>
        <w:tc>
          <w:tcPr>
            <w:tcW w:w="0" w:type="auto"/>
            <w:shd w:val="clear" w:color="auto" w:fill="FFFFCC"/>
            <w:vAlign w:val="center"/>
          </w:tcPr>
          <w:p w:rsidR="00C374E1" w:rsidRPr="0085019E" w:rsidRDefault="00C374E1" w:rsidP="00BB6923">
            <w:pPr>
              <w:jc w:val="center"/>
              <w:rPr>
                <w:b/>
                <w:sz w:val="24"/>
                <w:szCs w:val="24"/>
              </w:rPr>
            </w:pPr>
            <w:r w:rsidRPr="0085019E">
              <w:rPr>
                <w:b/>
                <w:sz w:val="24"/>
                <w:szCs w:val="24"/>
              </w:rPr>
              <w:t>10.</w:t>
            </w:r>
          </w:p>
        </w:tc>
        <w:tc>
          <w:tcPr>
            <w:tcW w:w="0" w:type="auto"/>
            <w:shd w:val="clear" w:color="auto" w:fill="FFFFCC"/>
            <w:vAlign w:val="center"/>
          </w:tcPr>
          <w:p w:rsidR="00C374E1" w:rsidRPr="0085019E" w:rsidRDefault="00C374E1" w:rsidP="0007725D">
            <w:pPr>
              <w:tabs>
                <w:tab w:val="left" w:pos="3330"/>
              </w:tabs>
              <w:rPr>
                <w:b/>
                <w:color w:val="FF0000"/>
                <w:sz w:val="24"/>
                <w:szCs w:val="24"/>
              </w:rPr>
            </w:pPr>
            <w:r w:rsidRPr="0085019E">
              <w:rPr>
                <w:b/>
                <w:sz w:val="24"/>
                <w:szCs w:val="24"/>
              </w:rPr>
              <w:t>ROKAS ZĀĢIS</w:t>
            </w:r>
            <w:r>
              <w:rPr>
                <w:b/>
                <w:sz w:val="24"/>
                <w:szCs w:val="24"/>
              </w:rPr>
              <w:t xml:space="preserve"> – 5 gab.</w:t>
            </w:r>
          </w:p>
        </w:tc>
        <w:tc>
          <w:tcPr>
            <w:tcW w:w="0" w:type="auto"/>
            <w:shd w:val="clear" w:color="auto" w:fill="FFFFCC"/>
            <w:vAlign w:val="center"/>
          </w:tcPr>
          <w:p w:rsidR="00C374E1" w:rsidRPr="0085019E" w:rsidRDefault="00C374E1" w:rsidP="00BB6923">
            <w:pPr>
              <w:jc w:val="center"/>
              <w:rPr>
                <w:sz w:val="24"/>
                <w:szCs w:val="24"/>
              </w:rPr>
            </w:pPr>
          </w:p>
        </w:tc>
      </w:tr>
      <w:tr w:rsidR="00C374E1" w:rsidRPr="00284687" w:rsidTr="0007725D">
        <w:tc>
          <w:tcPr>
            <w:tcW w:w="0" w:type="auto"/>
            <w:vAlign w:val="center"/>
          </w:tcPr>
          <w:p w:rsidR="00C374E1" w:rsidRPr="009450BB" w:rsidRDefault="00C374E1" w:rsidP="00BB6923">
            <w:pPr>
              <w:rPr>
                <w:sz w:val="22"/>
                <w:szCs w:val="22"/>
              </w:rPr>
            </w:pPr>
            <w:r w:rsidRPr="009450BB">
              <w:rPr>
                <w:sz w:val="22"/>
                <w:szCs w:val="22"/>
              </w:rPr>
              <w:t>10.1.</w:t>
            </w:r>
          </w:p>
        </w:tc>
        <w:tc>
          <w:tcPr>
            <w:tcW w:w="0" w:type="auto"/>
          </w:tcPr>
          <w:p w:rsidR="00C374E1" w:rsidRPr="00E9531B" w:rsidRDefault="00C374E1" w:rsidP="00BB6923">
            <w:pPr>
              <w:rPr>
                <w:sz w:val="22"/>
                <w:szCs w:val="22"/>
              </w:rPr>
            </w:pPr>
            <w:r w:rsidRPr="00E9531B">
              <w:rPr>
                <w:rFonts w:eastAsia="WenQuanYi Micro Hei"/>
                <w:sz w:val="22"/>
                <w:szCs w:val="22"/>
                <w:lang w:bidi="hi-IN"/>
              </w:rPr>
              <w:t>Kaulu zāģēšanai.</w:t>
            </w:r>
          </w:p>
        </w:tc>
        <w:tc>
          <w:tcPr>
            <w:tcW w:w="0" w:type="auto"/>
            <w:vAlign w:val="center"/>
          </w:tcPr>
          <w:p w:rsidR="00C374E1" w:rsidRPr="00284687" w:rsidRDefault="00C374E1" w:rsidP="00BB6923">
            <w:pPr>
              <w:jc w:val="center"/>
              <w:rPr>
                <w:sz w:val="22"/>
                <w:szCs w:val="22"/>
              </w:rPr>
            </w:pPr>
          </w:p>
        </w:tc>
      </w:tr>
      <w:tr w:rsidR="00C374E1" w:rsidRPr="00284687" w:rsidTr="0007725D">
        <w:tc>
          <w:tcPr>
            <w:tcW w:w="0" w:type="auto"/>
            <w:vAlign w:val="center"/>
          </w:tcPr>
          <w:p w:rsidR="00C374E1" w:rsidRPr="009450BB" w:rsidRDefault="00C374E1" w:rsidP="00BB6923">
            <w:pPr>
              <w:rPr>
                <w:sz w:val="22"/>
                <w:szCs w:val="22"/>
              </w:rPr>
            </w:pPr>
            <w:r w:rsidRPr="009450BB">
              <w:rPr>
                <w:sz w:val="22"/>
                <w:szCs w:val="22"/>
              </w:rPr>
              <w:t>10.2.</w:t>
            </w:r>
          </w:p>
        </w:tc>
        <w:tc>
          <w:tcPr>
            <w:tcW w:w="0" w:type="auto"/>
            <w:vAlign w:val="center"/>
          </w:tcPr>
          <w:p w:rsidR="00C374E1" w:rsidRPr="00E9531B" w:rsidRDefault="00C374E1" w:rsidP="00BB6923">
            <w:pPr>
              <w:widowControl w:val="0"/>
              <w:suppressAutoHyphens/>
              <w:ind w:right="176"/>
              <w:jc w:val="both"/>
              <w:rPr>
                <w:rFonts w:eastAsia="WenQuanYi Micro Hei"/>
                <w:sz w:val="22"/>
                <w:szCs w:val="22"/>
                <w:lang w:bidi="hi-IN"/>
              </w:rPr>
            </w:pPr>
            <w:r w:rsidRPr="00E9531B">
              <w:rPr>
                <w:rFonts w:eastAsia="WenQuanYi Micro Hei"/>
                <w:sz w:val="22"/>
                <w:szCs w:val="22"/>
                <w:lang w:bidi="hi-IN"/>
              </w:rPr>
              <w:t xml:space="preserve">No nerūsējoša tērauda, dezinfekciju līdzekļu izturīgas, paredzētas </w:t>
            </w:r>
            <w:proofErr w:type="spellStart"/>
            <w:r w:rsidRPr="00E9531B">
              <w:rPr>
                <w:rFonts w:eastAsia="WenQuanYi Micro Hei"/>
                <w:sz w:val="22"/>
                <w:szCs w:val="22"/>
                <w:lang w:bidi="hi-IN"/>
              </w:rPr>
              <w:t>autoklāvēšanai</w:t>
            </w:r>
            <w:proofErr w:type="spellEnd"/>
            <w:r w:rsidRPr="00E9531B">
              <w:rPr>
                <w:rFonts w:eastAsia="WenQuanYi Micro Hei"/>
                <w:sz w:val="22"/>
                <w:szCs w:val="22"/>
                <w:lang w:bidi="hi-IN"/>
              </w:rPr>
              <w:t>.</w:t>
            </w:r>
          </w:p>
        </w:tc>
        <w:tc>
          <w:tcPr>
            <w:tcW w:w="0" w:type="auto"/>
            <w:vAlign w:val="center"/>
          </w:tcPr>
          <w:p w:rsidR="00C374E1" w:rsidRPr="00284687" w:rsidRDefault="00C374E1" w:rsidP="00BB6923">
            <w:pPr>
              <w:jc w:val="center"/>
              <w:rPr>
                <w:sz w:val="22"/>
                <w:szCs w:val="22"/>
              </w:rPr>
            </w:pPr>
          </w:p>
        </w:tc>
      </w:tr>
      <w:tr w:rsidR="00C374E1" w:rsidRPr="00284687" w:rsidTr="0007725D">
        <w:tc>
          <w:tcPr>
            <w:tcW w:w="0" w:type="auto"/>
            <w:vAlign w:val="center"/>
          </w:tcPr>
          <w:p w:rsidR="00C374E1" w:rsidRPr="009450BB" w:rsidRDefault="00C374E1" w:rsidP="00BB6923">
            <w:pPr>
              <w:rPr>
                <w:sz w:val="22"/>
                <w:szCs w:val="22"/>
              </w:rPr>
            </w:pPr>
            <w:r w:rsidRPr="009450BB">
              <w:rPr>
                <w:sz w:val="22"/>
                <w:szCs w:val="22"/>
              </w:rPr>
              <w:t>10.3.</w:t>
            </w:r>
          </w:p>
        </w:tc>
        <w:tc>
          <w:tcPr>
            <w:tcW w:w="0" w:type="auto"/>
            <w:vAlign w:val="center"/>
          </w:tcPr>
          <w:p w:rsidR="00C374E1" w:rsidRPr="00E9531B" w:rsidRDefault="00C374E1" w:rsidP="00BB6923">
            <w:pPr>
              <w:widowControl w:val="0"/>
              <w:suppressAutoHyphens/>
              <w:ind w:right="270"/>
              <w:jc w:val="both"/>
              <w:rPr>
                <w:rFonts w:eastAsia="WenQuanYi Micro Hei"/>
                <w:sz w:val="22"/>
                <w:szCs w:val="22"/>
                <w:lang w:bidi="hi-IN"/>
              </w:rPr>
            </w:pPr>
            <w:proofErr w:type="spellStart"/>
            <w:r w:rsidRPr="00E9531B">
              <w:rPr>
                <w:rFonts w:eastAsia="WenQuanYi Micro Hei"/>
                <w:sz w:val="22"/>
                <w:szCs w:val="22"/>
                <w:lang w:bidi="hi-IN"/>
              </w:rPr>
              <w:t>Asmeņa</w:t>
            </w:r>
            <w:proofErr w:type="spellEnd"/>
            <w:r w:rsidRPr="00E9531B">
              <w:rPr>
                <w:rFonts w:eastAsia="WenQuanYi Micro Hei"/>
                <w:sz w:val="22"/>
                <w:szCs w:val="22"/>
                <w:lang w:bidi="hi-IN"/>
              </w:rPr>
              <w:t xml:space="preserve"> g</w:t>
            </w:r>
            <w:r>
              <w:rPr>
                <w:rFonts w:eastAsia="WenQuanYi Micro Hei"/>
                <w:sz w:val="22"/>
                <w:szCs w:val="22"/>
                <w:lang w:bidi="hi-IN"/>
              </w:rPr>
              <w:t xml:space="preserve">arums 20-25 cm, platums 5-7 cm </w:t>
            </w:r>
          </w:p>
        </w:tc>
        <w:tc>
          <w:tcPr>
            <w:tcW w:w="0" w:type="auto"/>
            <w:vAlign w:val="center"/>
          </w:tcPr>
          <w:p w:rsidR="00C374E1" w:rsidRPr="00284687" w:rsidRDefault="00C374E1" w:rsidP="00BB6923">
            <w:pPr>
              <w:jc w:val="center"/>
              <w:rPr>
                <w:sz w:val="22"/>
                <w:szCs w:val="22"/>
              </w:rPr>
            </w:pPr>
          </w:p>
        </w:tc>
      </w:tr>
      <w:tr w:rsidR="00C374E1" w:rsidRPr="00284687" w:rsidTr="0007725D">
        <w:tc>
          <w:tcPr>
            <w:tcW w:w="0" w:type="auto"/>
            <w:vAlign w:val="center"/>
          </w:tcPr>
          <w:p w:rsidR="00C374E1" w:rsidRPr="009450BB" w:rsidRDefault="00C374E1" w:rsidP="00BB6923">
            <w:pPr>
              <w:rPr>
                <w:sz w:val="22"/>
                <w:szCs w:val="22"/>
              </w:rPr>
            </w:pPr>
            <w:r w:rsidRPr="009450BB">
              <w:rPr>
                <w:sz w:val="22"/>
                <w:szCs w:val="22"/>
              </w:rPr>
              <w:t>10.4.</w:t>
            </w:r>
          </w:p>
        </w:tc>
        <w:tc>
          <w:tcPr>
            <w:tcW w:w="0" w:type="auto"/>
            <w:vAlign w:val="center"/>
          </w:tcPr>
          <w:p w:rsidR="00C374E1" w:rsidRPr="00E9531B" w:rsidRDefault="00C374E1" w:rsidP="00BB6923">
            <w:pPr>
              <w:widowControl w:val="0"/>
              <w:suppressAutoHyphens/>
              <w:ind w:right="270"/>
              <w:jc w:val="both"/>
              <w:rPr>
                <w:rFonts w:eastAsia="WenQuanYi Micro Hei"/>
                <w:sz w:val="22"/>
                <w:szCs w:val="22"/>
                <w:lang w:bidi="hi-IN"/>
              </w:rPr>
            </w:pPr>
            <w:r w:rsidRPr="00E9531B">
              <w:rPr>
                <w:rFonts w:eastAsia="WenQuanYi Micro Hei"/>
                <w:sz w:val="22"/>
                <w:szCs w:val="22"/>
                <w:lang w:bidi="hi-IN"/>
              </w:rPr>
              <w:t>Rokturis ir vienā galā, roktura garums 8-12 cm, platums 5-7 cm</w:t>
            </w:r>
          </w:p>
        </w:tc>
        <w:tc>
          <w:tcPr>
            <w:tcW w:w="0" w:type="auto"/>
            <w:vAlign w:val="center"/>
          </w:tcPr>
          <w:p w:rsidR="00C374E1" w:rsidRPr="00284687" w:rsidRDefault="00C374E1" w:rsidP="00BB6923">
            <w:pPr>
              <w:jc w:val="center"/>
              <w:rPr>
                <w:sz w:val="22"/>
                <w:szCs w:val="22"/>
              </w:rPr>
            </w:pPr>
          </w:p>
        </w:tc>
      </w:tr>
      <w:tr w:rsidR="00C374E1" w:rsidRPr="0085019E" w:rsidTr="0007725D">
        <w:trPr>
          <w:trHeight w:val="387"/>
        </w:trPr>
        <w:tc>
          <w:tcPr>
            <w:tcW w:w="0" w:type="auto"/>
            <w:shd w:val="clear" w:color="auto" w:fill="FFFFCC"/>
            <w:vAlign w:val="center"/>
          </w:tcPr>
          <w:p w:rsidR="00C374E1" w:rsidRPr="0085019E" w:rsidRDefault="00C374E1" w:rsidP="00BB6923">
            <w:pPr>
              <w:jc w:val="center"/>
              <w:rPr>
                <w:b/>
                <w:sz w:val="24"/>
                <w:szCs w:val="24"/>
              </w:rPr>
            </w:pPr>
            <w:r w:rsidRPr="0085019E">
              <w:rPr>
                <w:b/>
                <w:sz w:val="24"/>
                <w:szCs w:val="24"/>
              </w:rPr>
              <w:t>11.</w:t>
            </w:r>
          </w:p>
        </w:tc>
        <w:tc>
          <w:tcPr>
            <w:tcW w:w="0" w:type="auto"/>
            <w:shd w:val="clear" w:color="auto" w:fill="FFFFCC"/>
            <w:vAlign w:val="center"/>
          </w:tcPr>
          <w:p w:rsidR="00C374E1" w:rsidRPr="0085019E" w:rsidRDefault="00C374E1" w:rsidP="0007725D">
            <w:pPr>
              <w:rPr>
                <w:b/>
                <w:color w:val="FF0000"/>
                <w:sz w:val="24"/>
                <w:szCs w:val="24"/>
              </w:rPr>
            </w:pPr>
            <w:r w:rsidRPr="0085019E">
              <w:rPr>
                <w:b/>
                <w:sz w:val="24"/>
                <w:szCs w:val="24"/>
              </w:rPr>
              <w:t>ĀMURS</w:t>
            </w:r>
            <w:r>
              <w:rPr>
                <w:b/>
                <w:sz w:val="24"/>
                <w:szCs w:val="24"/>
              </w:rPr>
              <w:t xml:space="preserve"> – 3 gab.</w:t>
            </w:r>
            <w:r w:rsidRPr="0085019E">
              <w:rPr>
                <w:b/>
                <w:sz w:val="24"/>
                <w:szCs w:val="24"/>
              </w:rPr>
              <w:t xml:space="preserve"> </w:t>
            </w:r>
          </w:p>
        </w:tc>
        <w:tc>
          <w:tcPr>
            <w:tcW w:w="0" w:type="auto"/>
            <w:shd w:val="clear" w:color="auto" w:fill="FFFFCC"/>
            <w:vAlign w:val="center"/>
          </w:tcPr>
          <w:p w:rsidR="00C374E1" w:rsidRPr="0085019E" w:rsidRDefault="00C374E1" w:rsidP="00BB6923">
            <w:pPr>
              <w:jc w:val="center"/>
              <w:rPr>
                <w:sz w:val="24"/>
                <w:szCs w:val="24"/>
              </w:rPr>
            </w:pPr>
          </w:p>
        </w:tc>
      </w:tr>
      <w:tr w:rsidR="00C374E1" w:rsidRPr="00284687" w:rsidTr="0007725D">
        <w:tc>
          <w:tcPr>
            <w:tcW w:w="0" w:type="auto"/>
            <w:vAlign w:val="center"/>
          </w:tcPr>
          <w:p w:rsidR="00C374E1" w:rsidRPr="009450BB" w:rsidRDefault="00C374E1" w:rsidP="00BB6923">
            <w:pPr>
              <w:rPr>
                <w:sz w:val="22"/>
                <w:szCs w:val="22"/>
              </w:rPr>
            </w:pPr>
            <w:r w:rsidRPr="009450BB">
              <w:rPr>
                <w:sz w:val="22"/>
                <w:szCs w:val="22"/>
              </w:rPr>
              <w:t>11.1.</w:t>
            </w:r>
          </w:p>
        </w:tc>
        <w:tc>
          <w:tcPr>
            <w:tcW w:w="0" w:type="auto"/>
          </w:tcPr>
          <w:p w:rsidR="00C374E1" w:rsidRPr="00E9531B" w:rsidRDefault="00C374E1" w:rsidP="00BB6923">
            <w:pPr>
              <w:rPr>
                <w:sz w:val="22"/>
                <w:szCs w:val="22"/>
              </w:rPr>
            </w:pPr>
            <w:r w:rsidRPr="00E9531B">
              <w:rPr>
                <w:rFonts w:eastAsia="WenQuanYi Micro Hei"/>
                <w:sz w:val="22"/>
                <w:szCs w:val="22"/>
                <w:lang w:bidi="hi-IN"/>
              </w:rPr>
              <w:t>Sekcijas veikšanai.</w:t>
            </w:r>
          </w:p>
        </w:tc>
        <w:tc>
          <w:tcPr>
            <w:tcW w:w="0" w:type="auto"/>
            <w:vAlign w:val="center"/>
          </w:tcPr>
          <w:p w:rsidR="00C374E1" w:rsidRPr="00284687" w:rsidRDefault="00C374E1" w:rsidP="00BB6923">
            <w:pPr>
              <w:jc w:val="center"/>
              <w:rPr>
                <w:sz w:val="22"/>
                <w:szCs w:val="22"/>
              </w:rPr>
            </w:pPr>
          </w:p>
        </w:tc>
      </w:tr>
      <w:tr w:rsidR="00C374E1" w:rsidRPr="00284687" w:rsidTr="0007725D">
        <w:tc>
          <w:tcPr>
            <w:tcW w:w="0" w:type="auto"/>
            <w:vAlign w:val="center"/>
          </w:tcPr>
          <w:p w:rsidR="00C374E1" w:rsidRPr="009450BB" w:rsidRDefault="00C374E1" w:rsidP="00BB6923">
            <w:pPr>
              <w:rPr>
                <w:sz w:val="22"/>
                <w:szCs w:val="22"/>
              </w:rPr>
            </w:pPr>
            <w:r w:rsidRPr="009450BB">
              <w:rPr>
                <w:sz w:val="22"/>
                <w:szCs w:val="22"/>
              </w:rPr>
              <w:t>11.2.</w:t>
            </w:r>
          </w:p>
        </w:tc>
        <w:tc>
          <w:tcPr>
            <w:tcW w:w="0" w:type="auto"/>
            <w:vAlign w:val="center"/>
          </w:tcPr>
          <w:p w:rsidR="00C374E1" w:rsidRPr="00E9531B" w:rsidRDefault="00C374E1" w:rsidP="00BB6923">
            <w:pPr>
              <w:widowControl w:val="0"/>
              <w:suppressAutoHyphens/>
              <w:ind w:right="270"/>
              <w:jc w:val="both"/>
              <w:rPr>
                <w:rFonts w:eastAsia="WenQuanYi Micro Hei"/>
                <w:sz w:val="22"/>
                <w:szCs w:val="22"/>
                <w:lang w:bidi="hi-IN"/>
              </w:rPr>
            </w:pPr>
            <w:r w:rsidRPr="00E9531B">
              <w:rPr>
                <w:rFonts w:eastAsia="WenQuanYi Micro Hei"/>
                <w:sz w:val="22"/>
                <w:szCs w:val="22"/>
                <w:lang w:bidi="hi-IN"/>
              </w:rPr>
              <w:t xml:space="preserve">No nerūsējoša tērauda, dezinfekciju līdzekļu izturīgas, paredzētas </w:t>
            </w:r>
            <w:proofErr w:type="spellStart"/>
            <w:r w:rsidRPr="00E9531B">
              <w:rPr>
                <w:rFonts w:eastAsia="WenQuanYi Micro Hei"/>
                <w:sz w:val="22"/>
                <w:szCs w:val="22"/>
                <w:lang w:bidi="hi-IN"/>
              </w:rPr>
              <w:t>autoklāvēšanai</w:t>
            </w:r>
            <w:proofErr w:type="spellEnd"/>
            <w:r w:rsidRPr="00E9531B">
              <w:rPr>
                <w:rFonts w:eastAsia="WenQuanYi Micro Hei"/>
                <w:sz w:val="22"/>
                <w:szCs w:val="22"/>
                <w:lang w:bidi="hi-IN"/>
              </w:rPr>
              <w:t xml:space="preserve">. </w:t>
            </w:r>
          </w:p>
        </w:tc>
        <w:tc>
          <w:tcPr>
            <w:tcW w:w="0" w:type="auto"/>
            <w:vAlign w:val="center"/>
          </w:tcPr>
          <w:p w:rsidR="00C374E1" w:rsidRPr="00284687" w:rsidRDefault="00C374E1" w:rsidP="00BB6923">
            <w:pPr>
              <w:jc w:val="center"/>
              <w:rPr>
                <w:sz w:val="22"/>
                <w:szCs w:val="22"/>
              </w:rPr>
            </w:pPr>
          </w:p>
        </w:tc>
      </w:tr>
      <w:tr w:rsidR="00C374E1" w:rsidRPr="00284687" w:rsidTr="0007725D">
        <w:tc>
          <w:tcPr>
            <w:tcW w:w="0" w:type="auto"/>
            <w:vAlign w:val="center"/>
          </w:tcPr>
          <w:p w:rsidR="00C374E1" w:rsidRPr="009450BB" w:rsidRDefault="00C374E1" w:rsidP="00BB6923">
            <w:pPr>
              <w:rPr>
                <w:sz w:val="22"/>
                <w:szCs w:val="22"/>
              </w:rPr>
            </w:pPr>
            <w:r w:rsidRPr="009450BB">
              <w:rPr>
                <w:sz w:val="22"/>
                <w:szCs w:val="22"/>
              </w:rPr>
              <w:t>11.3.</w:t>
            </w:r>
          </w:p>
        </w:tc>
        <w:tc>
          <w:tcPr>
            <w:tcW w:w="0" w:type="auto"/>
            <w:vAlign w:val="center"/>
          </w:tcPr>
          <w:p w:rsidR="00C374E1" w:rsidRPr="00E9531B" w:rsidRDefault="00C374E1" w:rsidP="00BB6923">
            <w:pPr>
              <w:widowControl w:val="0"/>
              <w:suppressAutoHyphens/>
              <w:ind w:right="270"/>
              <w:jc w:val="both"/>
              <w:rPr>
                <w:rFonts w:eastAsia="WenQuanYi Micro Hei"/>
                <w:sz w:val="22"/>
                <w:szCs w:val="22"/>
                <w:lang w:bidi="hi-IN"/>
              </w:rPr>
            </w:pPr>
            <w:r w:rsidRPr="00E9531B">
              <w:rPr>
                <w:rFonts w:eastAsia="WenQuanYi Micro Hei"/>
                <w:sz w:val="22"/>
                <w:szCs w:val="22"/>
                <w:lang w:bidi="hi-IN"/>
              </w:rPr>
              <w:t xml:space="preserve">Rokturis un āmura gals sakausēts vienā gabalā. </w:t>
            </w:r>
          </w:p>
        </w:tc>
        <w:tc>
          <w:tcPr>
            <w:tcW w:w="0" w:type="auto"/>
            <w:vAlign w:val="center"/>
          </w:tcPr>
          <w:p w:rsidR="00C374E1" w:rsidRPr="00284687" w:rsidRDefault="00C374E1" w:rsidP="00BB6923">
            <w:pPr>
              <w:jc w:val="center"/>
              <w:rPr>
                <w:sz w:val="22"/>
                <w:szCs w:val="22"/>
              </w:rPr>
            </w:pPr>
          </w:p>
        </w:tc>
      </w:tr>
      <w:tr w:rsidR="00C374E1" w:rsidRPr="00284687" w:rsidTr="0007725D">
        <w:tc>
          <w:tcPr>
            <w:tcW w:w="0" w:type="auto"/>
            <w:vAlign w:val="center"/>
          </w:tcPr>
          <w:p w:rsidR="00C374E1" w:rsidRPr="009450BB" w:rsidRDefault="00C374E1" w:rsidP="00BB6923">
            <w:pPr>
              <w:rPr>
                <w:sz w:val="22"/>
                <w:szCs w:val="22"/>
              </w:rPr>
            </w:pPr>
            <w:r w:rsidRPr="009450BB">
              <w:rPr>
                <w:sz w:val="22"/>
                <w:szCs w:val="22"/>
              </w:rPr>
              <w:t>11.4.</w:t>
            </w:r>
          </w:p>
        </w:tc>
        <w:tc>
          <w:tcPr>
            <w:tcW w:w="0" w:type="auto"/>
            <w:vAlign w:val="center"/>
          </w:tcPr>
          <w:p w:rsidR="00C374E1" w:rsidRPr="00E9531B" w:rsidRDefault="00C374E1" w:rsidP="00BB6923">
            <w:pPr>
              <w:widowControl w:val="0"/>
              <w:suppressAutoHyphens/>
              <w:ind w:right="270"/>
              <w:jc w:val="both"/>
              <w:rPr>
                <w:rFonts w:eastAsia="WenQuanYi Micro Hei"/>
                <w:sz w:val="22"/>
                <w:szCs w:val="22"/>
                <w:lang w:bidi="hi-IN"/>
              </w:rPr>
            </w:pPr>
            <w:r w:rsidRPr="00E9531B">
              <w:rPr>
                <w:rFonts w:eastAsia="WenQuanYi Micro Hei"/>
                <w:sz w:val="22"/>
                <w:szCs w:val="22"/>
                <w:lang w:bidi="hi-IN"/>
              </w:rPr>
              <w:t xml:space="preserve">Āmurs ar „sitamo” virsmu 2-3 cm x 2-3 cm. </w:t>
            </w:r>
          </w:p>
        </w:tc>
        <w:tc>
          <w:tcPr>
            <w:tcW w:w="0" w:type="auto"/>
            <w:vAlign w:val="center"/>
          </w:tcPr>
          <w:p w:rsidR="00C374E1" w:rsidRPr="00284687" w:rsidRDefault="00C374E1" w:rsidP="00BB6923">
            <w:pPr>
              <w:jc w:val="center"/>
              <w:rPr>
                <w:sz w:val="22"/>
                <w:szCs w:val="22"/>
              </w:rPr>
            </w:pPr>
          </w:p>
        </w:tc>
      </w:tr>
      <w:tr w:rsidR="00C374E1" w:rsidRPr="00284687" w:rsidTr="0007725D">
        <w:tc>
          <w:tcPr>
            <w:tcW w:w="0" w:type="auto"/>
            <w:vAlign w:val="center"/>
          </w:tcPr>
          <w:p w:rsidR="00C374E1" w:rsidRPr="009450BB" w:rsidRDefault="00C374E1" w:rsidP="00BB6923">
            <w:pPr>
              <w:rPr>
                <w:sz w:val="22"/>
                <w:szCs w:val="22"/>
              </w:rPr>
            </w:pPr>
            <w:r w:rsidRPr="009450BB">
              <w:rPr>
                <w:sz w:val="22"/>
                <w:szCs w:val="22"/>
              </w:rPr>
              <w:t>11.5.</w:t>
            </w:r>
          </w:p>
        </w:tc>
        <w:tc>
          <w:tcPr>
            <w:tcW w:w="0" w:type="auto"/>
            <w:vAlign w:val="center"/>
          </w:tcPr>
          <w:p w:rsidR="00C374E1" w:rsidRPr="00E9531B" w:rsidRDefault="00C374E1" w:rsidP="00BB6923">
            <w:pPr>
              <w:widowControl w:val="0"/>
              <w:suppressAutoHyphens/>
              <w:ind w:right="270"/>
              <w:jc w:val="both"/>
              <w:rPr>
                <w:rFonts w:eastAsia="WenQuanYi Micro Hei"/>
                <w:sz w:val="22"/>
                <w:szCs w:val="22"/>
                <w:lang w:bidi="hi-IN"/>
              </w:rPr>
            </w:pPr>
            <w:r w:rsidRPr="00E9531B">
              <w:rPr>
                <w:rFonts w:eastAsia="WenQuanYi Micro Hei"/>
                <w:sz w:val="22"/>
                <w:szCs w:val="22"/>
                <w:lang w:bidi="hi-IN"/>
              </w:rPr>
              <w:t>Rokturis 22 - 25 cm.</w:t>
            </w:r>
          </w:p>
        </w:tc>
        <w:tc>
          <w:tcPr>
            <w:tcW w:w="0" w:type="auto"/>
            <w:vAlign w:val="center"/>
          </w:tcPr>
          <w:p w:rsidR="00C374E1" w:rsidRPr="00284687" w:rsidRDefault="00C374E1" w:rsidP="00BB6923">
            <w:pPr>
              <w:jc w:val="center"/>
              <w:rPr>
                <w:sz w:val="22"/>
                <w:szCs w:val="22"/>
              </w:rPr>
            </w:pPr>
          </w:p>
        </w:tc>
      </w:tr>
      <w:tr w:rsidR="00C374E1" w:rsidRPr="0085019E" w:rsidTr="0007725D">
        <w:trPr>
          <w:trHeight w:val="465"/>
        </w:trPr>
        <w:tc>
          <w:tcPr>
            <w:tcW w:w="0" w:type="auto"/>
            <w:shd w:val="clear" w:color="auto" w:fill="FFFFCC"/>
            <w:vAlign w:val="center"/>
          </w:tcPr>
          <w:p w:rsidR="00C374E1" w:rsidRPr="0085019E" w:rsidRDefault="00C374E1" w:rsidP="00BB6923">
            <w:pPr>
              <w:jc w:val="center"/>
              <w:rPr>
                <w:b/>
                <w:sz w:val="24"/>
                <w:szCs w:val="24"/>
              </w:rPr>
            </w:pPr>
            <w:r w:rsidRPr="0085019E">
              <w:rPr>
                <w:b/>
                <w:sz w:val="24"/>
                <w:szCs w:val="24"/>
              </w:rPr>
              <w:t>13.</w:t>
            </w:r>
          </w:p>
        </w:tc>
        <w:tc>
          <w:tcPr>
            <w:tcW w:w="0" w:type="auto"/>
            <w:shd w:val="clear" w:color="auto" w:fill="FFFFCC"/>
            <w:vAlign w:val="center"/>
          </w:tcPr>
          <w:p w:rsidR="00C374E1" w:rsidRPr="0085019E" w:rsidRDefault="00C374E1" w:rsidP="0007725D">
            <w:pPr>
              <w:rPr>
                <w:b/>
                <w:color w:val="FF0000"/>
                <w:sz w:val="24"/>
                <w:szCs w:val="24"/>
              </w:rPr>
            </w:pPr>
            <w:r w:rsidRPr="0085019E">
              <w:rPr>
                <w:b/>
                <w:sz w:val="24"/>
                <w:szCs w:val="24"/>
              </w:rPr>
              <w:t>KALTS</w:t>
            </w:r>
            <w:r>
              <w:rPr>
                <w:b/>
                <w:sz w:val="24"/>
                <w:szCs w:val="24"/>
              </w:rPr>
              <w:t xml:space="preserve"> – 3 gab. </w:t>
            </w:r>
          </w:p>
        </w:tc>
        <w:tc>
          <w:tcPr>
            <w:tcW w:w="0" w:type="auto"/>
            <w:shd w:val="clear" w:color="auto" w:fill="FFFFCC"/>
            <w:vAlign w:val="center"/>
          </w:tcPr>
          <w:p w:rsidR="00C374E1" w:rsidRPr="0085019E" w:rsidRDefault="00C374E1" w:rsidP="00BB6923">
            <w:pPr>
              <w:jc w:val="center"/>
              <w:rPr>
                <w:sz w:val="24"/>
                <w:szCs w:val="24"/>
              </w:rPr>
            </w:pPr>
          </w:p>
        </w:tc>
      </w:tr>
      <w:tr w:rsidR="00C374E1" w:rsidRPr="00284687" w:rsidTr="0007725D">
        <w:tc>
          <w:tcPr>
            <w:tcW w:w="0" w:type="auto"/>
            <w:vAlign w:val="center"/>
          </w:tcPr>
          <w:p w:rsidR="00C374E1" w:rsidRPr="009450BB" w:rsidRDefault="00C374E1" w:rsidP="00BB6923">
            <w:pPr>
              <w:rPr>
                <w:sz w:val="22"/>
                <w:szCs w:val="22"/>
              </w:rPr>
            </w:pPr>
            <w:r w:rsidRPr="009450BB">
              <w:rPr>
                <w:sz w:val="22"/>
                <w:szCs w:val="22"/>
              </w:rPr>
              <w:t>13.1.</w:t>
            </w:r>
          </w:p>
        </w:tc>
        <w:tc>
          <w:tcPr>
            <w:tcW w:w="0" w:type="auto"/>
          </w:tcPr>
          <w:p w:rsidR="00C374E1" w:rsidRPr="00E9531B" w:rsidRDefault="00C374E1" w:rsidP="00BB6923">
            <w:pPr>
              <w:rPr>
                <w:sz w:val="22"/>
                <w:szCs w:val="22"/>
              </w:rPr>
            </w:pPr>
            <w:r w:rsidRPr="00E9531B">
              <w:rPr>
                <w:rFonts w:eastAsia="WenQuanYi Micro Hei"/>
                <w:sz w:val="22"/>
                <w:szCs w:val="22"/>
                <w:lang w:bidi="hi-IN"/>
              </w:rPr>
              <w:t>Sekcijas veikšanai, kaulu sadalīšanai.</w:t>
            </w:r>
          </w:p>
        </w:tc>
        <w:tc>
          <w:tcPr>
            <w:tcW w:w="0" w:type="auto"/>
            <w:vAlign w:val="center"/>
          </w:tcPr>
          <w:p w:rsidR="00C374E1" w:rsidRPr="00284687" w:rsidRDefault="00C374E1" w:rsidP="00BB6923">
            <w:pPr>
              <w:jc w:val="center"/>
              <w:rPr>
                <w:sz w:val="22"/>
                <w:szCs w:val="22"/>
              </w:rPr>
            </w:pPr>
          </w:p>
        </w:tc>
      </w:tr>
      <w:tr w:rsidR="00C374E1" w:rsidRPr="00284687" w:rsidTr="0007725D">
        <w:tc>
          <w:tcPr>
            <w:tcW w:w="0" w:type="auto"/>
            <w:vAlign w:val="center"/>
          </w:tcPr>
          <w:p w:rsidR="00C374E1" w:rsidRPr="009450BB" w:rsidRDefault="00C374E1" w:rsidP="00BB6923">
            <w:pPr>
              <w:rPr>
                <w:sz w:val="22"/>
                <w:szCs w:val="22"/>
              </w:rPr>
            </w:pPr>
            <w:r w:rsidRPr="009450BB">
              <w:rPr>
                <w:sz w:val="22"/>
                <w:szCs w:val="22"/>
              </w:rPr>
              <w:t>13.2.</w:t>
            </w:r>
          </w:p>
        </w:tc>
        <w:tc>
          <w:tcPr>
            <w:tcW w:w="0" w:type="auto"/>
            <w:vAlign w:val="center"/>
          </w:tcPr>
          <w:p w:rsidR="00C374E1" w:rsidRPr="00E9531B" w:rsidRDefault="00C374E1" w:rsidP="00BB6923">
            <w:pPr>
              <w:widowControl w:val="0"/>
              <w:suppressAutoHyphens/>
              <w:ind w:right="270"/>
              <w:jc w:val="both"/>
              <w:rPr>
                <w:rFonts w:eastAsia="WenQuanYi Micro Hei"/>
                <w:sz w:val="22"/>
                <w:szCs w:val="22"/>
                <w:lang w:bidi="hi-IN"/>
              </w:rPr>
            </w:pPr>
            <w:r w:rsidRPr="00E9531B">
              <w:rPr>
                <w:rFonts w:eastAsia="WenQuanYi Micro Hei"/>
                <w:sz w:val="22"/>
                <w:szCs w:val="22"/>
                <w:lang w:bidi="hi-IN"/>
              </w:rPr>
              <w:t xml:space="preserve">No nerūsējoša tērauda, dezinfekciju līdzekļu izturīgas, paredzētas </w:t>
            </w:r>
            <w:proofErr w:type="spellStart"/>
            <w:r w:rsidRPr="00E9531B">
              <w:rPr>
                <w:rFonts w:eastAsia="WenQuanYi Micro Hei"/>
                <w:sz w:val="22"/>
                <w:szCs w:val="22"/>
                <w:lang w:bidi="hi-IN"/>
              </w:rPr>
              <w:t>autoklāvēšanai</w:t>
            </w:r>
            <w:proofErr w:type="spellEnd"/>
            <w:r w:rsidRPr="00E9531B">
              <w:rPr>
                <w:rFonts w:eastAsia="WenQuanYi Micro Hei"/>
                <w:sz w:val="22"/>
                <w:szCs w:val="22"/>
                <w:lang w:bidi="hi-IN"/>
              </w:rPr>
              <w:t xml:space="preserve">. </w:t>
            </w:r>
          </w:p>
        </w:tc>
        <w:tc>
          <w:tcPr>
            <w:tcW w:w="0" w:type="auto"/>
            <w:vAlign w:val="center"/>
          </w:tcPr>
          <w:p w:rsidR="00C374E1" w:rsidRPr="00284687" w:rsidRDefault="00C374E1" w:rsidP="00BB6923">
            <w:pPr>
              <w:jc w:val="center"/>
              <w:rPr>
                <w:sz w:val="22"/>
                <w:szCs w:val="22"/>
              </w:rPr>
            </w:pPr>
          </w:p>
        </w:tc>
      </w:tr>
      <w:tr w:rsidR="00C374E1" w:rsidRPr="00284687" w:rsidTr="0007725D">
        <w:tc>
          <w:tcPr>
            <w:tcW w:w="0" w:type="auto"/>
            <w:vAlign w:val="center"/>
          </w:tcPr>
          <w:p w:rsidR="00C374E1" w:rsidRPr="009450BB" w:rsidRDefault="00C374E1" w:rsidP="00BB6923">
            <w:pPr>
              <w:rPr>
                <w:sz w:val="22"/>
                <w:szCs w:val="22"/>
              </w:rPr>
            </w:pPr>
            <w:r w:rsidRPr="009450BB">
              <w:rPr>
                <w:sz w:val="22"/>
                <w:szCs w:val="22"/>
              </w:rPr>
              <w:t>13.3.</w:t>
            </w:r>
          </w:p>
        </w:tc>
        <w:tc>
          <w:tcPr>
            <w:tcW w:w="0" w:type="auto"/>
            <w:vAlign w:val="center"/>
          </w:tcPr>
          <w:p w:rsidR="00C374E1" w:rsidRPr="00E9531B" w:rsidRDefault="00C374E1" w:rsidP="00BB6923">
            <w:pPr>
              <w:widowControl w:val="0"/>
              <w:suppressAutoHyphens/>
              <w:ind w:right="270"/>
              <w:jc w:val="both"/>
              <w:rPr>
                <w:rFonts w:eastAsia="WenQuanYi Micro Hei"/>
                <w:sz w:val="22"/>
                <w:szCs w:val="22"/>
                <w:lang w:bidi="hi-IN"/>
              </w:rPr>
            </w:pPr>
            <w:r w:rsidRPr="00E9531B">
              <w:rPr>
                <w:rFonts w:eastAsia="WenQuanYi Micro Hei"/>
                <w:sz w:val="22"/>
                <w:szCs w:val="22"/>
                <w:lang w:bidi="hi-IN"/>
              </w:rPr>
              <w:t>Izmēri 18-22 cm, asais gals taisns, 2-3 cm plats.</w:t>
            </w:r>
          </w:p>
        </w:tc>
        <w:tc>
          <w:tcPr>
            <w:tcW w:w="0" w:type="auto"/>
            <w:vAlign w:val="center"/>
          </w:tcPr>
          <w:p w:rsidR="00C374E1" w:rsidRPr="00284687" w:rsidRDefault="00C374E1" w:rsidP="00BB6923">
            <w:pPr>
              <w:jc w:val="center"/>
              <w:rPr>
                <w:sz w:val="22"/>
                <w:szCs w:val="22"/>
              </w:rPr>
            </w:pPr>
          </w:p>
        </w:tc>
      </w:tr>
      <w:tr w:rsidR="00C374E1" w:rsidRPr="00284687" w:rsidTr="0007725D">
        <w:trPr>
          <w:trHeight w:val="359"/>
        </w:trPr>
        <w:tc>
          <w:tcPr>
            <w:tcW w:w="0" w:type="auto"/>
            <w:shd w:val="clear" w:color="auto" w:fill="FFFFCC"/>
            <w:vAlign w:val="center"/>
          </w:tcPr>
          <w:p w:rsidR="00C374E1" w:rsidRPr="00B719DD" w:rsidRDefault="00C374E1" w:rsidP="00BB6923">
            <w:pPr>
              <w:jc w:val="center"/>
              <w:rPr>
                <w:b/>
                <w:sz w:val="24"/>
                <w:szCs w:val="24"/>
              </w:rPr>
            </w:pPr>
            <w:r w:rsidRPr="00B719DD">
              <w:rPr>
                <w:b/>
                <w:sz w:val="24"/>
                <w:szCs w:val="24"/>
              </w:rPr>
              <w:t>14.</w:t>
            </w:r>
          </w:p>
        </w:tc>
        <w:tc>
          <w:tcPr>
            <w:tcW w:w="0" w:type="auto"/>
            <w:shd w:val="clear" w:color="auto" w:fill="FFFFCC"/>
            <w:vAlign w:val="center"/>
          </w:tcPr>
          <w:p w:rsidR="00C374E1" w:rsidRPr="002A688A" w:rsidRDefault="00C374E1" w:rsidP="00BB6923">
            <w:pPr>
              <w:rPr>
                <w:b/>
                <w:snapToGrid w:val="0"/>
                <w:sz w:val="24"/>
                <w:szCs w:val="24"/>
              </w:rPr>
            </w:pPr>
            <w:r w:rsidRPr="002A688A">
              <w:rPr>
                <w:b/>
                <w:snapToGrid w:val="0"/>
                <w:sz w:val="24"/>
                <w:szCs w:val="24"/>
              </w:rPr>
              <w:t>PAPILDUS PRASĪBAS:</w:t>
            </w:r>
          </w:p>
        </w:tc>
        <w:tc>
          <w:tcPr>
            <w:tcW w:w="0" w:type="auto"/>
            <w:shd w:val="clear" w:color="auto" w:fill="FFFFCC"/>
            <w:vAlign w:val="center"/>
          </w:tcPr>
          <w:p w:rsidR="00C374E1" w:rsidRPr="00284687" w:rsidRDefault="00C374E1" w:rsidP="00BB6923">
            <w:pPr>
              <w:jc w:val="center"/>
              <w:rPr>
                <w:sz w:val="22"/>
                <w:szCs w:val="22"/>
              </w:rPr>
            </w:pPr>
          </w:p>
        </w:tc>
      </w:tr>
      <w:tr w:rsidR="00C374E1" w:rsidRPr="00284687" w:rsidTr="0007725D">
        <w:tc>
          <w:tcPr>
            <w:tcW w:w="0" w:type="auto"/>
            <w:shd w:val="clear" w:color="auto" w:fill="auto"/>
            <w:vAlign w:val="center"/>
          </w:tcPr>
          <w:p w:rsidR="00C374E1" w:rsidRPr="009450BB" w:rsidRDefault="00C374E1" w:rsidP="00BB6923">
            <w:pPr>
              <w:rPr>
                <w:sz w:val="22"/>
                <w:szCs w:val="22"/>
              </w:rPr>
            </w:pPr>
            <w:r w:rsidRPr="009450BB">
              <w:rPr>
                <w:sz w:val="22"/>
                <w:szCs w:val="22"/>
              </w:rPr>
              <w:t>14.1.</w:t>
            </w:r>
          </w:p>
        </w:tc>
        <w:tc>
          <w:tcPr>
            <w:tcW w:w="0" w:type="auto"/>
            <w:shd w:val="clear" w:color="auto" w:fill="auto"/>
            <w:vAlign w:val="center"/>
          </w:tcPr>
          <w:p w:rsidR="00C374E1" w:rsidRPr="0036347D" w:rsidRDefault="00C374E1" w:rsidP="00BB6923">
            <w:pPr>
              <w:suppressAutoHyphens/>
              <w:snapToGrid w:val="0"/>
              <w:ind w:right="118"/>
              <w:jc w:val="both"/>
              <w:rPr>
                <w:i/>
                <w:iCs/>
                <w:sz w:val="20"/>
                <w:szCs w:val="20"/>
                <w:lang w:eastAsia="ar-SA"/>
              </w:rPr>
            </w:pPr>
            <w:r w:rsidRPr="002A688A">
              <w:rPr>
                <w:sz w:val="24"/>
                <w:szCs w:val="24"/>
              </w:rPr>
              <w:t xml:space="preserve">Piegādātā </w:t>
            </w:r>
            <w:r>
              <w:rPr>
                <w:sz w:val="24"/>
                <w:szCs w:val="24"/>
              </w:rPr>
              <w:t>prece</w:t>
            </w:r>
            <w:r w:rsidRPr="002A688A">
              <w:rPr>
                <w:sz w:val="24"/>
                <w:szCs w:val="24"/>
              </w:rPr>
              <w:t xml:space="preserve"> nedrīkst būt iepriekš lietota, tajā nedrīkst būt iebūvēta</w:t>
            </w:r>
            <w:r>
              <w:rPr>
                <w:sz w:val="24"/>
                <w:szCs w:val="24"/>
              </w:rPr>
              <w:t>s</w:t>
            </w:r>
            <w:r w:rsidRPr="002A688A">
              <w:rPr>
                <w:sz w:val="24"/>
                <w:szCs w:val="24"/>
              </w:rPr>
              <w:t xml:space="preserve"> lietota</w:t>
            </w:r>
            <w:r>
              <w:rPr>
                <w:sz w:val="24"/>
                <w:szCs w:val="24"/>
              </w:rPr>
              <w:t>s</w:t>
            </w:r>
            <w:r w:rsidRPr="002A688A">
              <w:rPr>
                <w:sz w:val="24"/>
                <w:szCs w:val="24"/>
              </w:rPr>
              <w:t xml:space="preserve"> vai atjaunotas komponentes. </w:t>
            </w:r>
          </w:p>
        </w:tc>
        <w:tc>
          <w:tcPr>
            <w:tcW w:w="0" w:type="auto"/>
            <w:shd w:val="clear" w:color="auto" w:fill="auto"/>
            <w:vAlign w:val="center"/>
          </w:tcPr>
          <w:p w:rsidR="00C374E1" w:rsidRPr="0036347D" w:rsidRDefault="00C374E1" w:rsidP="00BB6923">
            <w:pPr>
              <w:suppressAutoHyphens/>
              <w:snapToGrid w:val="0"/>
              <w:ind w:right="118"/>
              <w:jc w:val="center"/>
              <w:rPr>
                <w:i/>
                <w:iCs/>
                <w:sz w:val="20"/>
                <w:szCs w:val="20"/>
                <w:lang w:eastAsia="ar-SA"/>
              </w:rPr>
            </w:pPr>
            <w:r w:rsidRPr="0036347D">
              <w:rPr>
                <w:i/>
                <w:iCs/>
                <w:sz w:val="20"/>
                <w:szCs w:val="20"/>
              </w:rPr>
              <w:t>Pretendenta apliecinājums par prasības izpildi</w:t>
            </w:r>
          </w:p>
        </w:tc>
      </w:tr>
      <w:tr w:rsidR="00C374E1" w:rsidRPr="00284687" w:rsidTr="0007725D">
        <w:tc>
          <w:tcPr>
            <w:tcW w:w="0" w:type="auto"/>
            <w:shd w:val="clear" w:color="auto" w:fill="auto"/>
            <w:vAlign w:val="center"/>
          </w:tcPr>
          <w:p w:rsidR="00C374E1" w:rsidRPr="009450BB" w:rsidRDefault="00C374E1" w:rsidP="00BB6923">
            <w:pPr>
              <w:rPr>
                <w:sz w:val="22"/>
                <w:szCs w:val="22"/>
              </w:rPr>
            </w:pPr>
            <w:r w:rsidRPr="009450BB">
              <w:rPr>
                <w:sz w:val="22"/>
                <w:szCs w:val="22"/>
              </w:rPr>
              <w:t>14.2.</w:t>
            </w:r>
          </w:p>
        </w:tc>
        <w:tc>
          <w:tcPr>
            <w:tcW w:w="0" w:type="auto"/>
            <w:shd w:val="clear" w:color="auto" w:fill="auto"/>
            <w:vAlign w:val="center"/>
          </w:tcPr>
          <w:p w:rsidR="00C374E1" w:rsidRPr="007E33EA" w:rsidRDefault="00C374E1" w:rsidP="00BB6923">
            <w:pPr>
              <w:suppressAutoHyphens/>
              <w:snapToGrid w:val="0"/>
              <w:jc w:val="both"/>
              <w:rPr>
                <w:i/>
                <w:iCs/>
                <w:sz w:val="20"/>
                <w:szCs w:val="20"/>
                <w:lang w:eastAsia="ar-SA"/>
              </w:rPr>
            </w:pPr>
            <w:r w:rsidRPr="002A688A">
              <w:rPr>
                <w:sz w:val="24"/>
                <w:szCs w:val="24"/>
              </w:rPr>
              <w:t xml:space="preserve">Garantijas laiks </w:t>
            </w:r>
            <w:r w:rsidRPr="009F2180">
              <w:rPr>
                <w:sz w:val="24"/>
                <w:szCs w:val="24"/>
              </w:rPr>
              <w:t xml:space="preserve">vismaz </w:t>
            </w:r>
            <w:r>
              <w:rPr>
                <w:sz w:val="24"/>
                <w:szCs w:val="24"/>
              </w:rPr>
              <w:t>24</w:t>
            </w:r>
            <w:r w:rsidRPr="009F2180">
              <w:rPr>
                <w:sz w:val="24"/>
                <w:szCs w:val="24"/>
              </w:rPr>
              <w:t xml:space="preserve"> mēneši</w:t>
            </w:r>
          </w:p>
        </w:tc>
        <w:tc>
          <w:tcPr>
            <w:tcW w:w="0" w:type="auto"/>
            <w:shd w:val="clear" w:color="auto" w:fill="auto"/>
            <w:vAlign w:val="center"/>
          </w:tcPr>
          <w:p w:rsidR="00C374E1" w:rsidRDefault="00C374E1" w:rsidP="00BB6923">
            <w:pPr>
              <w:suppressAutoHyphens/>
              <w:snapToGrid w:val="0"/>
              <w:ind w:left="127"/>
              <w:jc w:val="center"/>
              <w:rPr>
                <w:i/>
                <w:iCs/>
                <w:sz w:val="20"/>
                <w:szCs w:val="20"/>
                <w:lang w:eastAsia="ar-SA"/>
              </w:rPr>
            </w:pPr>
            <w:r>
              <w:rPr>
                <w:i/>
                <w:iCs/>
                <w:sz w:val="20"/>
                <w:szCs w:val="20"/>
                <w:lang w:eastAsia="ar-SA"/>
              </w:rPr>
              <w:t xml:space="preserve">Pretendenta piedāvātais </w:t>
            </w:r>
          </w:p>
          <w:p w:rsidR="00C374E1" w:rsidRPr="007E33EA" w:rsidRDefault="00C374E1" w:rsidP="00BB6923">
            <w:pPr>
              <w:suppressAutoHyphens/>
              <w:snapToGrid w:val="0"/>
              <w:ind w:left="127"/>
              <w:jc w:val="center"/>
              <w:rPr>
                <w:i/>
                <w:iCs/>
                <w:sz w:val="20"/>
                <w:szCs w:val="20"/>
                <w:lang w:eastAsia="ar-SA"/>
              </w:rPr>
            </w:pPr>
            <w:r>
              <w:rPr>
                <w:i/>
                <w:iCs/>
                <w:sz w:val="20"/>
                <w:szCs w:val="20"/>
                <w:lang w:eastAsia="ar-SA"/>
              </w:rPr>
              <w:t xml:space="preserve">garantijas laiks </w:t>
            </w:r>
          </w:p>
        </w:tc>
      </w:tr>
      <w:tr w:rsidR="00C374E1" w:rsidRPr="00284687" w:rsidTr="0007725D">
        <w:tc>
          <w:tcPr>
            <w:tcW w:w="0" w:type="auto"/>
            <w:shd w:val="clear" w:color="auto" w:fill="auto"/>
            <w:vAlign w:val="center"/>
          </w:tcPr>
          <w:p w:rsidR="00C374E1" w:rsidRPr="009450BB" w:rsidRDefault="00C374E1" w:rsidP="00BB6923">
            <w:pPr>
              <w:rPr>
                <w:sz w:val="22"/>
                <w:szCs w:val="22"/>
              </w:rPr>
            </w:pPr>
            <w:r w:rsidRPr="009450BB">
              <w:rPr>
                <w:sz w:val="22"/>
                <w:szCs w:val="22"/>
              </w:rPr>
              <w:t>14.3.</w:t>
            </w:r>
          </w:p>
        </w:tc>
        <w:tc>
          <w:tcPr>
            <w:tcW w:w="0" w:type="auto"/>
            <w:shd w:val="clear" w:color="auto" w:fill="auto"/>
            <w:vAlign w:val="center"/>
          </w:tcPr>
          <w:p w:rsidR="00C374E1" w:rsidRPr="002A688A" w:rsidRDefault="00C374E1" w:rsidP="00BB6923">
            <w:pPr>
              <w:jc w:val="both"/>
              <w:rPr>
                <w:i/>
                <w:snapToGrid w:val="0"/>
                <w:sz w:val="24"/>
                <w:szCs w:val="24"/>
              </w:rPr>
            </w:pPr>
            <w:r w:rsidRPr="002A688A">
              <w:rPr>
                <w:sz w:val="24"/>
                <w:szCs w:val="24"/>
              </w:rPr>
              <w:t xml:space="preserve">Piegādes laiks </w:t>
            </w:r>
            <w:r w:rsidRPr="00DC4D9E">
              <w:rPr>
                <w:sz w:val="24"/>
                <w:szCs w:val="24"/>
              </w:rPr>
              <w:t>ne ilgāk kā 2 (divu) mēnešu laikā no</w:t>
            </w:r>
            <w:r w:rsidRPr="00062E32">
              <w:rPr>
                <w:sz w:val="24"/>
                <w:szCs w:val="24"/>
              </w:rPr>
              <w:t xml:space="preserve"> līguma noslēgšanas</w:t>
            </w:r>
          </w:p>
        </w:tc>
        <w:tc>
          <w:tcPr>
            <w:tcW w:w="0" w:type="auto"/>
            <w:shd w:val="clear" w:color="auto" w:fill="auto"/>
            <w:vAlign w:val="center"/>
          </w:tcPr>
          <w:p w:rsidR="00C374E1" w:rsidRDefault="00C374E1" w:rsidP="00BB6923">
            <w:pPr>
              <w:suppressAutoHyphens/>
              <w:snapToGrid w:val="0"/>
              <w:ind w:left="127"/>
              <w:jc w:val="center"/>
              <w:rPr>
                <w:i/>
                <w:iCs/>
                <w:sz w:val="20"/>
                <w:szCs w:val="20"/>
                <w:lang w:eastAsia="ar-SA"/>
              </w:rPr>
            </w:pPr>
            <w:r>
              <w:rPr>
                <w:i/>
                <w:iCs/>
                <w:sz w:val="20"/>
                <w:szCs w:val="20"/>
                <w:lang w:eastAsia="ar-SA"/>
              </w:rPr>
              <w:t xml:space="preserve">Pretendenta piedāvātais </w:t>
            </w:r>
          </w:p>
          <w:p w:rsidR="00C374E1" w:rsidRPr="007E33EA" w:rsidRDefault="00C374E1" w:rsidP="00BB6923">
            <w:pPr>
              <w:suppressAutoHyphens/>
              <w:snapToGrid w:val="0"/>
              <w:ind w:left="127"/>
              <w:jc w:val="center"/>
              <w:rPr>
                <w:i/>
                <w:iCs/>
                <w:sz w:val="20"/>
                <w:szCs w:val="20"/>
                <w:lang w:eastAsia="ar-SA"/>
              </w:rPr>
            </w:pPr>
            <w:r>
              <w:rPr>
                <w:i/>
                <w:iCs/>
                <w:sz w:val="20"/>
                <w:szCs w:val="20"/>
                <w:lang w:eastAsia="ar-SA"/>
              </w:rPr>
              <w:t xml:space="preserve">piegādes laiks </w:t>
            </w:r>
          </w:p>
        </w:tc>
      </w:tr>
      <w:tr w:rsidR="00C374E1" w:rsidRPr="00284687" w:rsidTr="0007725D">
        <w:tc>
          <w:tcPr>
            <w:tcW w:w="0" w:type="auto"/>
            <w:shd w:val="clear" w:color="auto" w:fill="auto"/>
            <w:vAlign w:val="center"/>
          </w:tcPr>
          <w:p w:rsidR="00C374E1" w:rsidRPr="009450BB" w:rsidRDefault="00C374E1" w:rsidP="00BB6923">
            <w:pPr>
              <w:rPr>
                <w:sz w:val="22"/>
                <w:szCs w:val="22"/>
              </w:rPr>
            </w:pPr>
            <w:r w:rsidRPr="009450BB">
              <w:rPr>
                <w:sz w:val="22"/>
                <w:szCs w:val="22"/>
              </w:rPr>
              <w:t>14.4.</w:t>
            </w:r>
          </w:p>
        </w:tc>
        <w:tc>
          <w:tcPr>
            <w:tcW w:w="0" w:type="auto"/>
            <w:shd w:val="clear" w:color="auto" w:fill="auto"/>
            <w:vAlign w:val="center"/>
          </w:tcPr>
          <w:p w:rsidR="00C374E1" w:rsidRPr="00F208D9" w:rsidRDefault="00C374E1" w:rsidP="00BB6923">
            <w:pPr>
              <w:ind w:right="142"/>
              <w:jc w:val="both"/>
              <w:rPr>
                <w:sz w:val="22"/>
                <w:szCs w:val="22"/>
                <w:highlight w:val="yellow"/>
              </w:rPr>
            </w:pPr>
            <w:r w:rsidRPr="00F208D9">
              <w:rPr>
                <w:color w:val="000000"/>
                <w:sz w:val="22"/>
                <w:szCs w:val="22"/>
              </w:rPr>
              <w:t>Pretendentam jānodrošina iekārtu piegāde pasūtītāja norādītajā adresē: LLU Veterinārmedicīnas fakultāte, K.Helmaņa iela 8, Jelgava, LV-3004.</w:t>
            </w:r>
          </w:p>
        </w:tc>
        <w:tc>
          <w:tcPr>
            <w:tcW w:w="0" w:type="auto"/>
            <w:shd w:val="clear" w:color="auto" w:fill="auto"/>
            <w:vAlign w:val="center"/>
          </w:tcPr>
          <w:p w:rsidR="00C374E1" w:rsidRDefault="00C374E1" w:rsidP="00BB6923">
            <w:pPr>
              <w:suppressAutoHyphens/>
              <w:snapToGrid w:val="0"/>
              <w:ind w:left="127"/>
              <w:jc w:val="center"/>
              <w:rPr>
                <w:i/>
                <w:iCs/>
                <w:sz w:val="20"/>
                <w:szCs w:val="20"/>
                <w:lang w:eastAsia="ar-SA"/>
              </w:rPr>
            </w:pPr>
            <w:r w:rsidRPr="007E33EA">
              <w:rPr>
                <w:i/>
                <w:iCs/>
                <w:sz w:val="20"/>
                <w:szCs w:val="20"/>
                <w:lang w:eastAsia="ar-SA"/>
              </w:rPr>
              <w:t xml:space="preserve">Pretendenta apliecinājums </w:t>
            </w:r>
          </w:p>
          <w:p w:rsidR="00C374E1" w:rsidRPr="004C72B3" w:rsidRDefault="00C374E1" w:rsidP="00BB6923">
            <w:pPr>
              <w:suppressAutoHyphens/>
              <w:snapToGrid w:val="0"/>
              <w:ind w:left="127" w:right="118"/>
              <w:jc w:val="center"/>
              <w:rPr>
                <w:i/>
                <w:sz w:val="20"/>
                <w:szCs w:val="20"/>
              </w:rPr>
            </w:pPr>
            <w:r w:rsidRPr="007E33EA">
              <w:rPr>
                <w:i/>
                <w:iCs/>
                <w:sz w:val="20"/>
                <w:szCs w:val="20"/>
                <w:lang w:eastAsia="ar-SA"/>
              </w:rPr>
              <w:t>par prasības izpildi</w:t>
            </w:r>
          </w:p>
        </w:tc>
      </w:tr>
      <w:tr w:rsidR="00C374E1" w:rsidRPr="00284687" w:rsidTr="0007725D">
        <w:tc>
          <w:tcPr>
            <w:tcW w:w="0" w:type="auto"/>
            <w:shd w:val="clear" w:color="auto" w:fill="auto"/>
            <w:vAlign w:val="center"/>
          </w:tcPr>
          <w:p w:rsidR="00C374E1" w:rsidRPr="009450BB" w:rsidRDefault="00C374E1" w:rsidP="00BB6923">
            <w:pPr>
              <w:rPr>
                <w:sz w:val="22"/>
                <w:szCs w:val="22"/>
              </w:rPr>
            </w:pPr>
            <w:r w:rsidRPr="009450BB">
              <w:rPr>
                <w:sz w:val="22"/>
                <w:szCs w:val="22"/>
              </w:rPr>
              <w:t>14.5.</w:t>
            </w:r>
          </w:p>
        </w:tc>
        <w:tc>
          <w:tcPr>
            <w:tcW w:w="0" w:type="auto"/>
            <w:shd w:val="clear" w:color="auto" w:fill="auto"/>
            <w:vAlign w:val="center"/>
          </w:tcPr>
          <w:p w:rsidR="00C374E1" w:rsidRPr="00F208D9" w:rsidRDefault="00C374E1" w:rsidP="00BB6923">
            <w:pPr>
              <w:ind w:right="142"/>
              <w:jc w:val="both"/>
              <w:rPr>
                <w:i/>
                <w:snapToGrid w:val="0"/>
                <w:sz w:val="22"/>
                <w:szCs w:val="22"/>
              </w:rPr>
            </w:pPr>
            <w:r w:rsidRPr="00F208D9">
              <w:rPr>
                <w:sz w:val="22"/>
                <w:szCs w:val="22"/>
              </w:rPr>
              <w:t xml:space="preserve">Piedāvājuma </w:t>
            </w:r>
            <w:r w:rsidRPr="00062E32">
              <w:rPr>
                <w:sz w:val="22"/>
                <w:szCs w:val="22"/>
              </w:rPr>
              <w:t>cenā jāiekļauj visas izmaksas</w:t>
            </w:r>
            <w:r w:rsidRPr="00F208D9">
              <w:rPr>
                <w:sz w:val="22"/>
                <w:szCs w:val="22"/>
              </w:rPr>
              <w:t xml:space="preserve">, kas saistītas ar </w:t>
            </w:r>
            <w:r w:rsidR="00AD07FE" w:rsidRPr="00AD07FE">
              <w:rPr>
                <w:sz w:val="22"/>
                <w:szCs w:val="22"/>
              </w:rPr>
              <w:t xml:space="preserve">tehniskajam piedāvājumam </w:t>
            </w:r>
            <w:r>
              <w:rPr>
                <w:sz w:val="22"/>
                <w:szCs w:val="22"/>
              </w:rPr>
              <w:t>atbilstošas preces piegādi p</w:t>
            </w:r>
            <w:r w:rsidRPr="00F208D9">
              <w:rPr>
                <w:sz w:val="22"/>
                <w:szCs w:val="22"/>
              </w:rPr>
              <w:t>asūtītāja norādītajā adresē Jelgavā.</w:t>
            </w:r>
          </w:p>
        </w:tc>
        <w:tc>
          <w:tcPr>
            <w:tcW w:w="0" w:type="auto"/>
            <w:shd w:val="clear" w:color="auto" w:fill="auto"/>
            <w:vAlign w:val="center"/>
          </w:tcPr>
          <w:p w:rsidR="00C374E1" w:rsidRDefault="00C374E1" w:rsidP="00BB6923">
            <w:pPr>
              <w:suppressAutoHyphens/>
              <w:snapToGrid w:val="0"/>
              <w:ind w:left="127"/>
              <w:jc w:val="center"/>
              <w:rPr>
                <w:i/>
                <w:iCs/>
                <w:sz w:val="20"/>
                <w:szCs w:val="20"/>
              </w:rPr>
            </w:pPr>
            <w:r w:rsidRPr="0036347D">
              <w:rPr>
                <w:i/>
                <w:iCs/>
                <w:sz w:val="20"/>
                <w:szCs w:val="20"/>
              </w:rPr>
              <w:t xml:space="preserve">Pretendenta apliecinājums </w:t>
            </w:r>
          </w:p>
          <w:p w:rsidR="00C374E1" w:rsidRPr="0036347D" w:rsidRDefault="00C374E1" w:rsidP="00BB6923">
            <w:pPr>
              <w:suppressAutoHyphens/>
              <w:snapToGrid w:val="0"/>
              <w:ind w:left="127"/>
              <w:jc w:val="center"/>
              <w:rPr>
                <w:i/>
                <w:iCs/>
                <w:sz w:val="20"/>
                <w:szCs w:val="20"/>
              </w:rPr>
            </w:pPr>
            <w:r w:rsidRPr="0036347D">
              <w:rPr>
                <w:i/>
                <w:iCs/>
                <w:sz w:val="20"/>
                <w:szCs w:val="20"/>
              </w:rPr>
              <w:t>par prasības izpildi</w:t>
            </w:r>
          </w:p>
        </w:tc>
      </w:tr>
    </w:tbl>
    <w:p w:rsidR="00C374E1" w:rsidRDefault="00C374E1" w:rsidP="00C374E1">
      <w:pPr>
        <w:spacing w:line="276" w:lineRule="auto"/>
        <w:jc w:val="center"/>
        <w:rPr>
          <w:sz w:val="24"/>
        </w:rPr>
      </w:pPr>
    </w:p>
    <w:p w:rsidR="00C374E1" w:rsidRDefault="00C374E1" w:rsidP="00C374E1">
      <w:pPr>
        <w:spacing w:line="276" w:lineRule="auto"/>
        <w:jc w:val="center"/>
        <w:rPr>
          <w:sz w:val="24"/>
        </w:rPr>
      </w:pPr>
    </w:p>
    <w:p w:rsidR="00C374E1" w:rsidRPr="001E6A2B" w:rsidRDefault="00C374E1" w:rsidP="00C374E1">
      <w:pPr>
        <w:rPr>
          <w:sz w:val="24"/>
          <w:szCs w:val="24"/>
        </w:rPr>
      </w:pPr>
    </w:p>
    <w:p w:rsidR="00C374E1" w:rsidRPr="001E6A2B" w:rsidRDefault="00C374E1" w:rsidP="00C374E1">
      <w:pPr>
        <w:rPr>
          <w:sz w:val="24"/>
          <w:szCs w:val="24"/>
        </w:rPr>
      </w:pPr>
      <w:r w:rsidRPr="001E6A2B">
        <w:rPr>
          <w:sz w:val="24"/>
          <w:szCs w:val="24"/>
        </w:rPr>
        <w:t>&lt;Pretendenta nosaukums&gt;</w:t>
      </w:r>
      <w:r w:rsidRPr="001E6A2B">
        <w:rPr>
          <w:sz w:val="24"/>
          <w:szCs w:val="24"/>
        </w:rPr>
        <w:tab/>
      </w:r>
      <w:r w:rsidRPr="001E6A2B">
        <w:rPr>
          <w:sz w:val="24"/>
          <w:szCs w:val="24"/>
        </w:rPr>
        <w:tab/>
      </w:r>
      <w:r w:rsidRPr="001E6A2B">
        <w:rPr>
          <w:sz w:val="24"/>
          <w:szCs w:val="24"/>
        </w:rPr>
        <w:tab/>
      </w:r>
      <w:r w:rsidRPr="001E6A2B">
        <w:rPr>
          <w:sz w:val="24"/>
          <w:szCs w:val="24"/>
        </w:rPr>
        <w:tab/>
        <w:t>&lt;Paraksts, paraksta atšifrējums, zīmogs&gt;</w:t>
      </w:r>
    </w:p>
    <w:p w:rsidR="00C374E1" w:rsidRPr="001E6A2B" w:rsidRDefault="00C374E1" w:rsidP="00C374E1">
      <w:pPr>
        <w:rPr>
          <w:sz w:val="24"/>
          <w:szCs w:val="24"/>
        </w:rPr>
      </w:pPr>
    </w:p>
    <w:p w:rsidR="00C374E1" w:rsidRPr="001E6A2B" w:rsidRDefault="00C374E1" w:rsidP="00C374E1">
      <w:pPr>
        <w:rPr>
          <w:sz w:val="24"/>
          <w:szCs w:val="24"/>
        </w:rPr>
      </w:pPr>
    </w:p>
    <w:p w:rsidR="00C374E1" w:rsidRDefault="00C374E1" w:rsidP="00C374E1">
      <w:pPr>
        <w:spacing w:line="276" w:lineRule="auto"/>
        <w:jc w:val="center"/>
        <w:rPr>
          <w:b/>
        </w:rPr>
      </w:pPr>
    </w:p>
    <w:p w:rsidR="00C374E1" w:rsidRDefault="00C374E1" w:rsidP="00C374E1">
      <w:pPr>
        <w:spacing w:after="200" w:line="276" w:lineRule="auto"/>
        <w:rPr>
          <w:b/>
        </w:rPr>
      </w:pPr>
      <w:r>
        <w:rPr>
          <w:b/>
        </w:rPr>
        <w:br w:type="page"/>
      </w:r>
    </w:p>
    <w:p w:rsidR="00C374E1" w:rsidRDefault="00C374E1" w:rsidP="00C374E1">
      <w:pPr>
        <w:spacing w:line="276" w:lineRule="auto"/>
        <w:jc w:val="center"/>
        <w:rPr>
          <w:b/>
        </w:rPr>
      </w:pPr>
    </w:p>
    <w:p w:rsidR="00C374E1" w:rsidRPr="004055D5" w:rsidRDefault="00C374E1" w:rsidP="00C374E1">
      <w:pPr>
        <w:spacing w:line="276" w:lineRule="auto"/>
        <w:jc w:val="center"/>
        <w:rPr>
          <w:b/>
        </w:rPr>
      </w:pPr>
      <w:r w:rsidRPr="004055D5">
        <w:rPr>
          <w:b/>
        </w:rPr>
        <w:t xml:space="preserve">IEPIRKUMA Nr. </w:t>
      </w:r>
      <w:r w:rsidRPr="00DC4D9E">
        <w:rPr>
          <w:b/>
        </w:rPr>
        <w:t>LLU/201</w:t>
      </w:r>
      <w:r w:rsidR="00BF39E4">
        <w:rPr>
          <w:b/>
        </w:rPr>
        <w:t>6</w:t>
      </w:r>
      <w:r w:rsidRPr="00DC4D9E">
        <w:rPr>
          <w:b/>
        </w:rPr>
        <w:t>/</w:t>
      </w:r>
      <w:r w:rsidR="00BF39E4">
        <w:rPr>
          <w:b/>
        </w:rPr>
        <w:t>2</w:t>
      </w:r>
      <w:r w:rsidRPr="00DC4D9E">
        <w:rPr>
          <w:b/>
        </w:rPr>
        <w:t>/mi</w:t>
      </w:r>
      <w:r w:rsidRPr="004055D5">
        <w:rPr>
          <w:b/>
        </w:rPr>
        <w:t xml:space="preserve"> </w:t>
      </w:r>
    </w:p>
    <w:p w:rsidR="00C374E1" w:rsidRPr="00B02948" w:rsidRDefault="00C374E1" w:rsidP="00C374E1">
      <w:pPr>
        <w:jc w:val="center"/>
        <w:rPr>
          <w:i/>
        </w:rPr>
      </w:pPr>
      <w:r w:rsidRPr="00B02948">
        <w:rPr>
          <w:i/>
        </w:rPr>
        <w:t>Laboratorijas aprīkojuma piegāde VMF vajadzībām ZM subsīdiju</w:t>
      </w:r>
    </w:p>
    <w:p w:rsidR="00C374E1" w:rsidRDefault="00C374E1" w:rsidP="00C374E1">
      <w:pPr>
        <w:jc w:val="center"/>
        <w:rPr>
          <w:b/>
          <w:sz w:val="24"/>
          <w:szCs w:val="24"/>
          <w:u w:val="single"/>
        </w:rPr>
      </w:pPr>
      <w:r w:rsidRPr="00B02948">
        <w:rPr>
          <w:i/>
        </w:rPr>
        <w:t>līguma Nr.110515/S41 ietvaros</w:t>
      </w:r>
      <w:r>
        <w:rPr>
          <w:b/>
          <w:sz w:val="24"/>
          <w:szCs w:val="24"/>
          <w:u w:val="single"/>
        </w:rPr>
        <w:t xml:space="preserve"> </w:t>
      </w:r>
    </w:p>
    <w:p w:rsidR="00C374E1" w:rsidRPr="004055D5" w:rsidRDefault="00C374E1" w:rsidP="00C374E1">
      <w:pPr>
        <w:jc w:val="center"/>
        <w:rPr>
          <w:sz w:val="16"/>
          <w:szCs w:val="16"/>
        </w:rPr>
      </w:pPr>
    </w:p>
    <w:p w:rsidR="00C374E1" w:rsidRPr="004055D5" w:rsidRDefault="00C374E1" w:rsidP="00C374E1">
      <w:pPr>
        <w:jc w:val="center"/>
        <w:rPr>
          <w:b/>
          <w:sz w:val="24"/>
          <w:szCs w:val="24"/>
          <w:u w:val="single"/>
        </w:rPr>
      </w:pPr>
      <w:r>
        <w:rPr>
          <w:b/>
          <w:sz w:val="24"/>
          <w:szCs w:val="24"/>
          <w:u w:val="single"/>
        </w:rPr>
        <w:t>2</w:t>
      </w:r>
      <w:r w:rsidRPr="004055D5">
        <w:rPr>
          <w:b/>
          <w:sz w:val="24"/>
          <w:szCs w:val="24"/>
          <w:u w:val="single"/>
        </w:rPr>
        <w:t xml:space="preserve">.daļa: </w:t>
      </w:r>
      <w:r w:rsidRPr="004F4EBE">
        <w:rPr>
          <w:b/>
          <w:sz w:val="24"/>
          <w:szCs w:val="24"/>
          <w:u w:val="single"/>
        </w:rPr>
        <w:t>Dažādi sekciju zāles instrumenti</w:t>
      </w:r>
    </w:p>
    <w:p w:rsidR="00C374E1" w:rsidRPr="004055D5" w:rsidRDefault="00C374E1" w:rsidP="00C374E1">
      <w:pPr>
        <w:jc w:val="center"/>
        <w:rPr>
          <w:b/>
          <w:sz w:val="24"/>
          <w:szCs w:val="24"/>
          <w:u w:val="single"/>
        </w:rPr>
      </w:pPr>
    </w:p>
    <w:p w:rsidR="00C374E1" w:rsidRPr="004055D5" w:rsidRDefault="00C374E1" w:rsidP="00C374E1">
      <w:pPr>
        <w:jc w:val="center"/>
        <w:rPr>
          <w:b/>
          <w:sz w:val="18"/>
        </w:rPr>
      </w:pPr>
    </w:p>
    <w:p w:rsidR="00C374E1" w:rsidRPr="001E6A2B" w:rsidRDefault="00C374E1" w:rsidP="00C374E1">
      <w:pPr>
        <w:jc w:val="center"/>
        <w:rPr>
          <w:b/>
        </w:rPr>
      </w:pPr>
      <w:r w:rsidRPr="004055D5">
        <w:rPr>
          <w:b/>
        </w:rPr>
        <w:t>FINANŠU PIEDĀVĀJUMS</w:t>
      </w:r>
    </w:p>
    <w:p w:rsidR="00C374E1" w:rsidRPr="001E6A2B" w:rsidRDefault="00C374E1" w:rsidP="00C374E1">
      <w:pPr>
        <w:jc w:val="center"/>
        <w:rPr>
          <w:b/>
          <w:i/>
          <w:sz w:val="14"/>
          <w:szCs w:val="24"/>
        </w:rPr>
      </w:pPr>
    </w:p>
    <w:p w:rsidR="00C374E1" w:rsidRDefault="00C374E1" w:rsidP="00C374E1">
      <w:pPr>
        <w:jc w:val="both"/>
        <w:rPr>
          <w:sz w:val="24"/>
        </w:rPr>
      </w:pP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
        <w:gridCol w:w="3889"/>
        <w:gridCol w:w="999"/>
        <w:gridCol w:w="1859"/>
        <w:gridCol w:w="2141"/>
      </w:tblGrid>
      <w:tr w:rsidR="00C374E1" w:rsidRPr="00284687" w:rsidTr="00BB6923">
        <w:tc>
          <w:tcPr>
            <w:tcW w:w="443" w:type="pct"/>
            <w:vAlign w:val="center"/>
          </w:tcPr>
          <w:p w:rsidR="00C374E1" w:rsidRPr="00284687" w:rsidRDefault="00C374E1" w:rsidP="00BB6923">
            <w:pPr>
              <w:jc w:val="center"/>
              <w:rPr>
                <w:b/>
                <w:sz w:val="24"/>
                <w:szCs w:val="24"/>
              </w:rPr>
            </w:pPr>
            <w:r w:rsidRPr="00284687">
              <w:rPr>
                <w:b/>
                <w:sz w:val="24"/>
                <w:szCs w:val="24"/>
              </w:rPr>
              <w:t>Nr.</w:t>
            </w:r>
          </w:p>
          <w:p w:rsidR="00C374E1" w:rsidRPr="00284687" w:rsidRDefault="00C374E1" w:rsidP="00BB6923">
            <w:pPr>
              <w:jc w:val="center"/>
              <w:rPr>
                <w:b/>
                <w:sz w:val="24"/>
                <w:szCs w:val="24"/>
              </w:rPr>
            </w:pPr>
            <w:r w:rsidRPr="00284687">
              <w:rPr>
                <w:b/>
                <w:sz w:val="24"/>
                <w:szCs w:val="24"/>
              </w:rPr>
              <w:t>p.k.</w:t>
            </w:r>
          </w:p>
        </w:tc>
        <w:tc>
          <w:tcPr>
            <w:tcW w:w="1994" w:type="pct"/>
            <w:vAlign w:val="center"/>
          </w:tcPr>
          <w:p w:rsidR="00C374E1" w:rsidRPr="00284687" w:rsidRDefault="00C374E1" w:rsidP="00BB6923">
            <w:pPr>
              <w:jc w:val="center"/>
              <w:rPr>
                <w:b/>
                <w:sz w:val="24"/>
                <w:szCs w:val="24"/>
              </w:rPr>
            </w:pPr>
            <w:r w:rsidRPr="00284687">
              <w:rPr>
                <w:b/>
                <w:sz w:val="24"/>
                <w:szCs w:val="24"/>
              </w:rPr>
              <w:t>Nos</w:t>
            </w:r>
            <w:r>
              <w:rPr>
                <w:b/>
                <w:sz w:val="24"/>
                <w:szCs w:val="24"/>
              </w:rPr>
              <w:t>aukums</w:t>
            </w:r>
          </w:p>
        </w:tc>
        <w:tc>
          <w:tcPr>
            <w:tcW w:w="512" w:type="pct"/>
            <w:vAlign w:val="center"/>
          </w:tcPr>
          <w:p w:rsidR="00C374E1" w:rsidRPr="005D7590" w:rsidRDefault="00C374E1" w:rsidP="00BB6923">
            <w:pPr>
              <w:jc w:val="center"/>
              <w:rPr>
                <w:b/>
                <w:snapToGrid w:val="0"/>
                <w:color w:val="000000"/>
                <w:sz w:val="24"/>
                <w:szCs w:val="24"/>
              </w:rPr>
            </w:pPr>
            <w:r w:rsidRPr="005D7590">
              <w:rPr>
                <w:b/>
                <w:snapToGrid w:val="0"/>
                <w:color w:val="000000"/>
                <w:sz w:val="24"/>
                <w:szCs w:val="24"/>
              </w:rPr>
              <w:t>Skaits, gab.</w:t>
            </w:r>
          </w:p>
        </w:tc>
        <w:tc>
          <w:tcPr>
            <w:tcW w:w="953" w:type="pct"/>
            <w:vAlign w:val="center"/>
          </w:tcPr>
          <w:p w:rsidR="00C374E1" w:rsidRPr="00A82EFE" w:rsidRDefault="00C374E1" w:rsidP="00BB6923">
            <w:pPr>
              <w:jc w:val="center"/>
              <w:rPr>
                <w:b/>
                <w:snapToGrid w:val="0"/>
                <w:sz w:val="22"/>
                <w:szCs w:val="22"/>
              </w:rPr>
            </w:pPr>
            <w:r w:rsidRPr="00A82EFE">
              <w:rPr>
                <w:b/>
                <w:snapToGrid w:val="0"/>
                <w:sz w:val="22"/>
                <w:szCs w:val="22"/>
              </w:rPr>
              <w:t xml:space="preserve">Piedāvātā cena </w:t>
            </w:r>
          </w:p>
          <w:p w:rsidR="00C374E1" w:rsidRPr="00A82EFE" w:rsidRDefault="00C374E1" w:rsidP="00BB6923">
            <w:pPr>
              <w:jc w:val="center"/>
              <w:rPr>
                <w:b/>
                <w:snapToGrid w:val="0"/>
                <w:sz w:val="22"/>
                <w:szCs w:val="22"/>
              </w:rPr>
            </w:pPr>
            <w:r w:rsidRPr="00A82EFE">
              <w:rPr>
                <w:b/>
                <w:snapToGrid w:val="0"/>
                <w:sz w:val="22"/>
                <w:szCs w:val="22"/>
              </w:rPr>
              <w:t>par 1 vienību</w:t>
            </w:r>
          </w:p>
          <w:p w:rsidR="00C374E1" w:rsidRPr="00A82EFE" w:rsidRDefault="00C374E1" w:rsidP="00BB6923">
            <w:pPr>
              <w:jc w:val="center"/>
              <w:rPr>
                <w:b/>
                <w:snapToGrid w:val="0"/>
                <w:sz w:val="22"/>
                <w:szCs w:val="22"/>
              </w:rPr>
            </w:pPr>
            <w:r w:rsidRPr="00A82EFE">
              <w:rPr>
                <w:snapToGrid w:val="0"/>
                <w:sz w:val="22"/>
                <w:szCs w:val="22"/>
              </w:rPr>
              <w:t>EUR bez PVN</w:t>
            </w:r>
          </w:p>
        </w:tc>
        <w:tc>
          <w:tcPr>
            <w:tcW w:w="1098" w:type="pct"/>
            <w:vAlign w:val="center"/>
          </w:tcPr>
          <w:p w:rsidR="00C374E1" w:rsidRPr="00A82EFE" w:rsidRDefault="00C374E1" w:rsidP="00BB6923">
            <w:pPr>
              <w:jc w:val="center"/>
              <w:rPr>
                <w:b/>
                <w:snapToGrid w:val="0"/>
                <w:sz w:val="22"/>
                <w:szCs w:val="22"/>
              </w:rPr>
            </w:pPr>
            <w:r w:rsidRPr="00A82EFE">
              <w:rPr>
                <w:b/>
                <w:snapToGrid w:val="0"/>
                <w:sz w:val="22"/>
                <w:szCs w:val="22"/>
              </w:rPr>
              <w:t>Piedāvātā cena par norādīto skaitu</w:t>
            </w:r>
          </w:p>
          <w:p w:rsidR="00C374E1" w:rsidRPr="00A82EFE" w:rsidRDefault="00C374E1" w:rsidP="00BB6923">
            <w:pPr>
              <w:jc w:val="center"/>
              <w:rPr>
                <w:b/>
                <w:snapToGrid w:val="0"/>
                <w:sz w:val="22"/>
                <w:szCs w:val="22"/>
              </w:rPr>
            </w:pPr>
            <w:r w:rsidRPr="00A82EFE">
              <w:rPr>
                <w:snapToGrid w:val="0"/>
                <w:sz w:val="22"/>
                <w:szCs w:val="22"/>
              </w:rPr>
              <w:t>EUR bez PVN</w:t>
            </w:r>
          </w:p>
        </w:tc>
      </w:tr>
      <w:tr w:rsidR="00C374E1" w:rsidRPr="00284687" w:rsidTr="00BB6923">
        <w:tc>
          <w:tcPr>
            <w:tcW w:w="443" w:type="pct"/>
            <w:shd w:val="clear" w:color="auto" w:fill="auto"/>
            <w:vAlign w:val="center"/>
          </w:tcPr>
          <w:p w:rsidR="00C374E1" w:rsidRPr="00665D58" w:rsidRDefault="00C374E1" w:rsidP="00BB6923">
            <w:pPr>
              <w:jc w:val="center"/>
              <w:rPr>
                <w:sz w:val="24"/>
                <w:szCs w:val="24"/>
              </w:rPr>
            </w:pPr>
            <w:r w:rsidRPr="00665D58">
              <w:rPr>
                <w:sz w:val="24"/>
                <w:szCs w:val="24"/>
              </w:rPr>
              <w:t>1.</w:t>
            </w:r>
          </w:p>
        </w:tc>
        <w:tc>
          <w:tcPr>
            <w:tcW w:w="1994" w:type="pct"/>
            <w:shd w:val="clear" w:color="auto" w:fill="auto"/>
            <w:vAlign w:val="center"/>
          </w:tcPr>
          <w:p w:rsidR="00C374E1" w:rsidRPr="00665D58" w:rsidRDefault="00C374E1" w:rsidP="00BB6923">
            <w:pPr>
              <w:rPr>
                <w:sz w:val="24"/>
                <w:szCs w:val="24"/>
              </w:rPr>
            </w:pPr>
            <w:r w:rsidRPr="00665D58">
              <w:rPr>
                <w:sz w:val="24"/>
                <w:szCs w:val="24"/>
              </w:rPr>
              <w:t xml:space="preserve">Naži </w:t>
            </w:r>
          </w:p>
        </w:tc>
        <w:tc>
          <w:tcPr>
            <w:tcW w:w="512" w:type="pct"/>
            <w:shd w:val="clear" w:color="auto" w:fill="auto"/>
            <w:vAlign w:val="center"/>
          </w:tcPr>
          <w:p w:rsidR="00C374E1" w:rsidRPr="005D7590" w:rsidRDefault="00C374E1" w:rsidP="00BB6923">
            <w:pPr>
              <w:jc w:val="center"/>
              <w:rPr>
                <w:snapToGrid w:val="0"/>
                <w:color w:val="000000"/>
                <w:sz w:val="22"/>
                <w:szCs w:val="22"/>
              </w:rPr>
            </w:pPr>
            <w:r w:rsidRPr="005D7590">
              <w:rPr>
                <w:snapToGrid w:val="0"/>
                <w:color w:val="000000"/>
                <w:sz w:val="22"/>
                <w:szCs w:val="22"/>
              </w:rPr>
              <w:t>10</w:t>
            </w:r>
          </w:p>
        </w:tc>
        <w:tc>
          <w:tcPr>
            <w:tcW w:w="953" w:type="pct"/>
            <w:shd w:val="clear" w:color="auto" w:fill="auto"/>
            <w:vAlign w:val="center"/>
          </w:tcPr>
          <w:p w:rsidR="00C374E1" w:rsidRPr="00284687" w:rsidRDefault="00C374E1" w:rsidP="00BB6923">
            <w:pPr>
              <w:jc w:val="center"/>
              <w:rPr>
                <w:snapToGrid w:val="0"/>
                <w:color w:val="000000"/>
                <w:sz w:val="20"/>
                <w:szCs w:val="20"/>
              </w:rPr>
            </w:pPr>
          </w:p>
        </w:tc>
        <w:tc>
          <w:tcPr>
            <w:tcW w:w="1098" w:type="pct"/>
          </w:tcPr>
          <w:p w:rsidR="00C374E1" w:rsidRPr="00284687" w:rsidRDefault="00C374E1" w:rsidP="00BB6923">
            <w:pPr>
              <w:jc w:val="center"/>
              <w:rPr>
                <w:snapToGrid w:val="0"/>
                <w:color w:val="000000"/>
                <w:sz w:val="20"/>
                <w:szCs w:val="20"/>
              </w:rPr>
            </w:pPr>
          </w:p>
        </w:tc>
      </w:tr>
      <w:tr w:rsidR="00C374E1" w:rsidRPr="0085019E" w:rsidTr="00BB6923">
        <w:tc>
          <w:tcPr>
            <w:tcW w:w="443" w:type="pct"/>
            <w:shd w:val="clear" w:color="auto" w:fill="auto"/>
            <w:vAlign w:val="center"/>
          </w:tcPr>
          <w:p w:rsidR="00C374E1" w:rsidRPr="00665D58" w:rsidRDefault="00C374E1" w:rsidP="00BB6923">
            <w:pPr>
              <w:jc w:val="center"/>
              <w:rPr>
                <w:sz w:val="24"/>
                <w:szCs w:val="24"/>
              </w:rPr>
            </w:pPr>
            <w:r w:rsidRPr="00665D58">
              <w:rPr>
                <w:sz w:val="24"/>
                <w:szCs w:val="24"/>
              </w:rPr>
              <w:t>2.</w:t>
            </w:r>
          </w:p>
        </w:tc>
        <w:tc>
          <w:tcPr>
            <w:tcW w:w="1994" w:type="pct"/>
            <w:shd w:val="clear" w:color="auto" w:fill="auto"/>
          </w:tcPr>
          <w:p w:rsidR="00C374E1" w:rsidRPr="00665D58" w:rsidRDefault="00C374E1" w:rsidP="00BB6923">
            <w:pPr>
              <w:rPr>
                <w:sz w:val="24"/>
                <w:szCs w:val="24"/>
              </w:rPr>
            </w:pPr>
            <w:r w:rsidRPr="00665D58">
              <w:rPr>
                <w:sz w:val="24"/>
                <w:szCs w:val="24"/>
              </w:rPr>
              <w:t xml:space="preserve">Skalpeļu rokturi </w:t>
            </w:r>
          </w:p>
        </w:tc>
        <w:tc>
          <w:tcPr>
            <w:tcW w:w="512" w:type="pct"/>
            <w:shd w:val="clear" w:color="auto" w:fill="auto"/>
            <w:vAlign w:val="center"/>
          </w:tcPr>
          <w:p w:rsidR="00C374E1" w:rsidRPr="0085019E" w:rsidRDefault="00C374E1" w:rsidP="00BB6923">
            <w:pPr>
              <w:jc w:val="center"/>
              <w:rPr>
                <w:sz w:val="24"/>
                <w:szCs w:val="24"/>
              </w:rPr>
            </w:pPr>
            <w:r w:rsidRPr="0085019E">
              <w:rPr>
                <w:sz w:val="24"/>
                <w:szCs w:val="24"/>
              </w:rPr>
              <w:t>15</w:t>
            </w:r>
          </w:p>
        </w:tc>
        <w:tc>
          <w:tcPr>
            <w:tcW w:w="953" w:type="pct"/>
            <w:shd w:val="clear" w:color="auto" w:fill="auto"/>
            <w:vAlign w:val="center"/>
          </w:tcPr>
          <w:p w:rsidR="00C374E1" w:rsidRPr="0085019E" w:rsidRDefault="00C374E1" w:rsidP="00BB6923">
            <w:pPr>
              <w:jc w:val="center"/>
              <w:rPr>
                <w:sz w:val="24"/>
                <w:szCs w:val="24"/>
              </w:rPr>
            </w:pPr>
          </w:p>
        </w:tc>
        <w:tc>
          <w:tcPr>
            <w:tcW w:w="1098" w:type="pct"/>
          </w:tcPr>
          <w:p w:rsidR="00C374E1" w:rsidRPr="0085019E" w:rsidRDefault="00C374E1" w:rsidP="00BB6923">
            <w:pPr>
              <w:jc w:val="center"/>
              <w:rPr>
                <w:sz w:val="24"/>
                <w:szCs w:val="24"/>
              </w:rPr>
            </w:pPr>
          </w:p>
        </w:tc>
      </w:tr>
      <w:tr w:rsidR="00C374E1" w:rsidRPr="0085019E" w:rsidTr="00BB6923">
        <w:tc>
          <w:tcPr>
            <w:tcW w:w="443" w:type="pct"/>
            <w:shd w:val="clear" w:color="auto" w:fill="auto"/>
            <w:vAlign w:val="center"/>
          </w:tcPr>
          <w:p w:rsidR="00C374E1" w:rsidRPr="00665D58" w:rsidRDefault="00C374E1" w:rsidP="00BB6923">
            <w:pPr>
              <w:jc w:val="center"/>
              <w:rPr>
                <w:sz w:val="24"/>
                <w:szCs w:val="24"/>
              </w:rPr>
            </w:pPr>
            <w:r w:rsidRPr="00665D58">
              <w:rPr>
                <w:sz w:val="24"/>
                <w:szCs w:val="24"/>
              </w:rPr>
              <w:t>3.</w:t>
            </w:r>
          </w:p>
        </w:tc>
        <w:tc>
          <w:tcPr>
            <w:tcW w:w="1994" w:type="pct"/>
            <w:shd w:val="clear" w:color="auto" w:fill="auto"/>
            <w:vAlign w:val="center"/>
          </w:tcPr>
          <w:p w:rsidR="00C374E1" w:rsidRPr="00665D58" w:rsidRDefault="00C374E1" w:rsidP="00BB6923">
            <w:pPr>
              <w:widowControl w:val="0"/>
              <w:suppressAutoHyphens/>
              <w:ind w:right="270"/>
              <w:jc w:val="both"/>
              <w:rPr>
                <w:rFonts w:eastAsia="WenQuanYi Micro Hei"/>
                <w:sz w:val="24"/>
                <w:szCs w:val="24"/>
                <w:lang w:bidi="hi-IN"/>
              </w:rPr>
            </w:pPr>
            <w:r>
              <w:rPr>
                <w:sz w:val="24"/>
                <w:szCs w:val="24"/>
              </w:rPr>
              <w:t>Šķēres ar asiem galiem Nr. 1</w:t>
            </w:r>
          </w:p>
        </w:tc>
        <w:tc>
          <w:tcPr>
            <w:tcW w:w="512" w:type="pct"/>
            <w:shd w:val="clear" w:color="auto" w:fill="auto"/>
            <w:vAlign w:val="center"/>
          </w:tcPr>
          <w:p w:rsidR="00C374E1" w:rsidRPr="0085019E" w:rsidRDefault="00C374E1" w:rsidP="00BB6923">
            <w:pPr>
              <w:jc w:val="center"/>
              <w:rPr>
                <w:sz w:val="24"/>
                <w:szCs w:val="24"/>
              </w:rPr>
            </w:pPr>
            <w:r w:rsidRPr="0085019E">
              <w:rPr>
                <w:sz w:val="24"/>
                <w:szCs w:val="24"/>
              </w:rPr>
              <w:t>8</w:t>
            </w:r>
          </w:p>
        </w:tc>
        <w:tc>
          <w:tcPr>
            <w:tcW w:w="953" w:type="pct"/>
            <w:shd w:val="clear" w:color="auto" w:fill="auto"/>
            <w:vAlign w:val="center"/>
          </w:tcPr>
          <w:p w:rsidR="00C374E1" w:rsidRPr="0085019E" w:rsidRDefault="00C374E1" w:rsidP="00BB6923">
            <w:pPr>
              <w:jc w:val="center"/>
              <w:rPr>
                <w:sz w:val="24"/>
                <w:szCs w:val="24"/>
              </w:rPr>
            </w:pPr>
          </w:p>
        </w:tc>
        <w:tc>
          <w:tcPr>
            <w:tcW w:w="1098" w:type="pct"/>
          </w:tcPr>
          <w:p w:rsidR="00C374E1" w:rsidRPr="0085019E" w:rsidRDefault="00C374E1" w:rsidP="00BB6923">
            <w:pPr>
              <w:jc w:val="center"/>
              <w:rPr>
                <w:sz w:val="24"/>
                <w:szCs w:val="24"/>
              </w:rPr>
            </w:pPr>
          </w:p>
        </w:tc>
      </w:tr>
      <w:tr w:rsidR="00C374E1" w:rsidRPr="0085019E" w:rsidTr="00BB6923">
        <w:tc>
          <w:tcPr>
            <w:tcW w:w="443" w:type="pct"/>
            <w:shd w:val="clear" w:color="auto" w:fill="auto"/>
            <w:vAlign w:val="center"/>
          </w:tcPr>
          <w:p w:rsidR="00C374E1" w:rsidRPr="00665D58" w:rsidRDefault="00C374E1" w:rsidP="00BB6923">
            <w:pPr>
              <w:jc w:val="center"/>
              <w:rPr>
                <w:sz w:val="24"/>
                <w:szCs w:val="24"/>
              </w:rPr>
            </w:pPr>
            <w:r w:rsidRPr="00665D58">
              <w:rPr>
                <w:sz w:val="24"/>
                <w:szCs w:val="24"/>
              </w:rPr>
              <w:t>4.</w:t>
            </w:r>
          </w:p>
        </w:tc>
        <w:tc>
          <w:tcPr>
            <w:tcW w:w="1994" w:type="pct"/>
            <w:shd w:val="clear" w:color="auto" w:fill="auto"/>
          </w:tcPr>
          <w:p w:rsidR="00C374E1" w:rsidRPr="00665D58" w:rsidRDefault="00C374E1" w:rsidP="00BB6923">
            <w:pPr>
              <w:rPr>
                <w:sz w:val="24"/>
                <w:szCs w:val="24"/>
              </w:rPr>
            </w:pPr>
            <w:r w:rsidRPr="00665D58">
              <w:rPr>
                <w:sz w:val="24"/>
                <w:szCs w:val="24"/>
              </w:rPr>
              <w:t>Šķēres ar vienu asu un vienu noapaļotu galu</w:t>
            </w:r>
          </w:p>
        </w:tc>
        <w:tc>
          <w:tcPr>
            <w:tcW w:w="512" w:type="pct"/>
            <w:shd w:val="clear" w:color="auto" w:fill="auto"/>
            <w:vAlign w:val="center"/>
          </w:tcPr>
          <w:p w:rsidR="00C374E1" w:rsidRPr="0085019E" w:rsidRDefault="00C374E1" w:rsidP="00BB6923">
            <w:pPr>
              <w:jc w:val="center"/>
              <w:rPr>
                <w:sz w:val="24"/>
                <w:szCs w:val="24"/>
              </w:rPr>
            </w:pPr>
            <w:r w:rsidRPr="0085019E">
              <w:rPr>
                <w:sz w:val="24"/>
                <w:szCs w:val="24"/>
              </w:rPr>
              <w:t>8</w:t>
            </w:r>
          </w:p>
        </w:tc>
        <w:tc>
          <w:tcPr>
            <w:tcW w:w="953" w:type="pct"/>
            <w:shd w:val="clear" w:color="auto" w:fill="auto"/>
            <w:vAlign w:val="center"/>
          </w:tcPr>
          <w:p w:rsidR="00C374E1" w:rsidRPr="0085019E" w:rsidRDefault="00C374E1" w:rsidP="00BB6923">
            <w:pPr>
              <w:jc w:val="center"/>
              <w:rPr>
                <w:sz w:val="24"/>
                <w:szCs w:val="24"/>
              </w:rPr>
            </w:pPr>
          </w:p>
        </w:tc>
        <w:tc>
          <w:tcPr>
            <w:tcW w:w="1098" w:type="pct"/>
          </w:tcPr>
          <w:p w:rsidR="00C374E1" w:rsidRPr="0085019E" w:rsidRDefault="00C374E1" w:rsidP="00BB6923">
            <w:pPr>
              <w:jc w:val="center"/>
              <w:rPr>
                <w:sz w:val="24"/>
                <w:szCs w:val="24"/>
              </w:rPr>
            </w:pPr>
          </w:p>
        </w:tc>
      </w:tr>
      <w:tr w:rsidR="00C374E1" w:rsidRPr="0085019E" w:rsidTr="00BB6923">
        <w:tc>
          <w:tcPr>
            <w:tcW w:w="443" w:type="pct"/>
            <w:shd w:val="clear" w:color="auto" w:fill="auto"/>
            <w:vAlign w:val="center"/>
          </w:tcPr>
          <w:p w:rsidR="00C374E1" w:rsidRPr="00665D58" w:rsidRDefault="00C374E1" w:rsidP="00BB6923">
            <w:pPr>
              <w:jc w:val="center"/>
              <w:rPr>
                <w:sz w:val="24"/>
                <w:szCs w:val="24"/>
              </w:rPr>
            </w:pPr>
            <w:r w:rsidRPr="00665D58">
              <w:rPr>
                <w:sz w:val="24"/>
                <w:szCs w:val="24"/>
              </w:rPr>
              <w:t>5.</w:t>
            </w:r>
          </w:p>
        </w:tc>
        <w:tc>
          <w:tcPr>
            <w:tcW w:w="1994" w:type="pct"/>
            <w:shd w:val="clear" w:color="auto" w:fill="auto"/>
          </w:tcPr>
          <w:p w:rsidR="00C374E1" w:rsidRPr="00665D58" w:rsidRDefault="00C374E1" w:rsidP="00BB6923">
            <w:pPr>
              <w:rPr>
                <w:sz w:val="24"/>
                <w:szCs w:val="24"/>
              </w:rPr>
            </w:pPr>
            <w:r w:rsidRPr="00665D58">
              <w:rPr>
                <w:sz w:val="24"/>
                <w:szCs w:val="24"/>
              </w:rPr>
              <w:t xml:space="preserve">Šķēres ar asiem galiem </w:t>
            </w:r>
            <w:r>
              <w:rPr>
                <w:sz w:val="24"/>
                <w:szCs w:val="24"/>
              </w:rPr>
              <w:t xml:space="preserve">Nr. 2 </w:t>
            </w:r>
          </w:p>
        </w:tc>
        <w:tc>
          <w:tcPr>
            <w:tcW w:w="512" w:type="pct"/>
            <w:shd w:val="clear" w:color="auto" w:fill="auto"/>
            <w:vAlign w:val="center"/>
          </w:tcPr>
          <w:p w:rsidR="00C374E1" w:rsidRPr="0085019E" w:rsidRDefault="00C374E1" w:rsidP="00BB6923">
            <w:pPr>
              <w:jc w:val="center"/>
              <w:rPr>
                <w:sz w:val="24"/>
                <w:szCs w:val="24"/>
              </w:rPr>
            </w:pPr>
            <w:r w:rsidRPr="0085019E">
              <w:rPr>
                <w:sz w:val="24"/>
                <w:szCs w:val="24"/>
              </w:rPr>
              <w:t>2</w:t>
            </w:r>
          </w:p>
        </w:tc>
        <w:tc>
          <w:tcPr>
            <w:tcW w:w="953" w:type="pct"/>
            <w:shd w:val="clear" w:color="auto" w:fill="auto"/>
            <w:vAlign w:val="center"/>
          </w:tcPr>
          <w:p w:rsidR="00C374E1" w:rsidRPr="0085019E" w:rsidRDefault="00C374E1" w:rsidP="00BB6923">
            <w:pPr>
              <w:jc w:val="center"/>
              <w:rPr>
                <w:sz w:val="24"/>
                <w:szCs w:val="24"/>
              </w:rPr>
            </w:pPr>
          </w:p>
        </w:tc>
        <w:tc>
          <w:tcPr>
            <w:tcW w:w="1098" w:type="pct"/>
          </w:tcPr>
          <w:p w:rsidR="00C374E1" w:rsidRPr="0085019E" w:rsidRDefault="00C374E1" w:rsidP="00BB6923">
            <w:pPr>
              <w:jc w:val="center"/>
              <w:rPr>
                <w:sz w:val="24"/>
                <w:szCs w:val="24"/>
              </w:rPr>
            </w:pPr>
          </w:p>
        </w:tc>
      </w:tr>
      <w:tr w:rsidR="00C374E1" w:rsidRPr="0085019E" w:rsidTr="00BB6923">
        <w:tc>
          <w:tcPr>
            <w:tcW w:w="443" w:type="pct"/>
            <w:shd w:val="clear" w:color="auto" w:fill="auto"/>
            <w:vAlign w:val="center"/>
          </w:tcPr>
          <w:p w:rsidR="00C374E1" w:rsidRPr="00665D58" w:rsidRDefault="00C374E1" w:rsidP="00BB6923">
            <w:pPr>
              <w:jc w:val="center"/>
              <w:rPr>
                <w:sz w:val="24"/>
                <w:szCs w:val="24"/>
              </w:rPr>
            </w:pPr>
            <w:r w:rsidRPr="00665D58">
              <w:rPr>
                <w:sz w:val="24"/>
                <w:szCs w:val="24"/>
              </w:rPr>
              <w:t>6.</w:t>
            </w:r>
          </w:p>
        </w:tc>
        <w:tc>
          <w:tcPr>
            <w:tcW w:w="1994" w:type="pct"/>
            <w:shd w:val="clear" w:color="auto" w:fill="auto"/>
          </w:tcPr>
          <w:p w:rsidR="00C374E1" w:rsidRPr="00665D58" w:rsidRDefault="00C374E1" w:rsidP="00BB6923">
            <w:pPr>
              <w:rPr>
                <w:sz w:val="24"/>
                <w:szCs w:val="24"/>
              </w:rPr>
            </w:pPr>
            <w:r w:rsidRPr="00665D58">
              <w:rPr>
                <w:sz w:val="24"/>
                <w:szCs w:val="24"/>
              </w:rPr>
              <w:t xml:space="preserve">Šķēres mazas ar asiem galiem </w:t>
            </w:r>
          </w:p>
        </w:tc>
        <w:tc>
          <w:tcPr>
            <w:tcW w:w="512" w:type="pct"/>
            <w:shd w:val="clear" w:color="auto" w:fill="auto"/>
            <w:vAlign w:val="center"/>
          </w:tcPr>
          <w:p w:rsidR="00C374E1" w:rsidRPr="0085019E" w:rsidRDefault="00C374E1" w:rsidP="00BB6923">
            <w:pPr>
              <w:jc w:val="center"/>
              <w:rPr>
                <w:sz w:val="24"/>
                <w:szCs w:val="24"/>
              </w:rPr>
            </w:pPr>
            <w:r w:rsidRPr="0085019E">
              <w:rPr>
                <w:sz w:val="24"/>
                <w:szCs w:val="24"/>
              </w:rPr>
              <w:t>5</w:t>
            </w:r>
          </w:p>
        </w:tc>
        <w:tc>
          <w:tcPr>
            <w:tcW w:w="953" w:type="pct"/>
            <w:shd w:val="clear" w:color="auto" w:fill="auto"/>
            <w:vAlign w:val="center"/>
          </w:tcPr>
          <w:p w:rsidR="00C374E1" w:rsidRPr="0085019E" w:rsidRDefault="00C374E1" w:rsidP="00BB6923">
            <w:pPr>
              <w:jc w:val="center"/>
              <w:rPr>
                <w:sz w:val="24"/>
                <w:szCs w:val="24"/>
              </w:rPr>
            </w:pPr>
          </w:p>
        </w:tc>
        <w:tc>
          <w:tcPr>
            <w:tcW w:w="1098" w:type="pct"/>
          </w:tcPr>
          <w:p w:rsidR="00C374E1" w:rsidRPr="0085019E" w:rsidRDefault="00C374E1" w:rsidP="00BB6923">
            <w:pPr>
              <w:jc w:val="center"/>
              <w:rPr>
                <w:sz w:val="24"/>
                <w:szCs w:val="24"/>
              </w:rPr>
            </w:pPr>
          </w:p>
        </w:tc>
      </w:tr>
      <w:tr w:rsidR="00C374E1" w:rsidRPr="0085019E" w:rsidTr="00BB6923">
        <w:tc>
          <w:tcPr>
            <w:tcW w:w="443" w:type="pct"/>
            <w:shd w:val="clear" w:color="auto" w:fill="auto"/>
            <w:vAlign w:val="center"/>
          </w:tcPr>
          <w:p w:rsidR="00C374E1" w:rsidRPr="00665D58" w:rsidRDefault="00C374E1" w:rsidP="00BB6923">
            <w:pPr>
              <w:jc w:val="center"/>
              <w:rPr>
                <w:sz w:val="24"/>
                <w:szCs w:val="24"/>
              </w:rPr>
            </w:pPr>
            <w:r w:rsidRPr="00665D58">
              <w:rPr>
                <w:sz w:val="24"/>
                <w:szCs w:val="24"/>
              </w:rPr>
              <w:t>7.</w:t>
            </w:r>
          </w:p>
        </w:tc>
        <w:tc>
          <w:tcPr>
            <w:tcW w:w="1994" w:type="pct"/>
            <w:shd w:val="clear" w:color="auto" w:fill="auto"/>
          </w:tcPr>
          <w:p w:rsidR="00C374E1" w:rsidRPr="00665D58" w:rsidRDefault="00C374E1" w:rsidP="00BB6923">
            <w:pPr>
              <w:rPr>
                <w:sz w:val="24"/>
                <w:szCs w:val="24"/>
              </w:rPr>
            </w:pPr>
            <w:r w:rsidRPr="00665D58">
              <w:rPr>
                <w:sz w:val="24"/>
                <w:szCs w:val="24"/>
              </w:rPr>
              <w:t xml:space="preserve">Knaibles – ribu šķēres </w:t>
            </w:r>
          </w:p>
        </w:tc>
        <w:tc>
          <w:tcPr>
            <w:tcW w:w="512" w:type="pct"/>
            <w:shd w:val="clear" w:color="auto" w:fill="auto"/>
            <w:vAlign w:val="center"/>
          </w:tcPr>
          <w:p w:rsidR="00C374E1" w:rsidRPr="0085019E" w:rsidRDefault="00C374E1" w:rsidP="00BB6923">
            <w:pPr>
              <w:jc w:val="center"/>
              <w:rPr>
                <w:sz w:val="24"/>
                <w:szCs w:val="24"/>
              </w:rPr>
            </w:pPr>
            <w:r w:rsidRPr="0085019E">
              <w:rPr>
                <w:sz w:val="24"/>
                <w:szCs w:val="24"/>
              </w:rPr>
              <w:t>5</w:t>
            </w:r>
          </w:p>
        </w:tc>
        <w:tc>
          <w:tcPr>
            <w:tcW w:w="953" w:type="pct"/>
            <w:shd w:val="clear" w:color="auto" w:fill="auto"/>
            <w:vAlign w:val="center"/>
          </w:tcPr>
          <w:p w:rsidR="00C374E1" w:rsidRPr="0085019E" w:rsidRDefault="00C374E1" w:rsidP="00BB6923">
            <w:pPr>
              <w:jc w:val="center"/>
              <w:rPr>
                <w:sz w:val="24"/>
                <w:szCs w:val="24"/>
              </w:rPr>
            </w:pPr>
          </w:p>
        </w:tc>
        <w:tc>
          <w:tcPr>
            <w:tcW w:w="1098" w:type="pct"/>
          </w:tcPr>
          <w:p w:rsidR="00C374E1" w:rsidRPr="0085019E" w:rsidRDefault="00C374E1" w:rsidP="00BB6923">
            <w:pPr>
              <w:jc w:val="center"/>
              <w:rPr>
                <w:sz w:val="24"/>
                <w:szCs w:val="24"/>
              </w:rPr>
            </w:pPr>
          </w:p>
        </w:tc>
      </w:tr>
      <w:tr w:rsidR="00C374E1" w:rsidRPr="0085019E" w:rsidTr="00BB6923">
        <w:tc>
          <w:tcPr>
            <w:tcW w:w="443" w:type="pct"/>
            <w:shd w:val="clear" w:color="auto" w:fill="auto"/>
            <w:vAlign w:val="center"/>
          </w:tcPr>
          <w:p w:rsidR="00C374E1" w:rsidRPr="00665D58" w:rsidRDefault="00C374E1" w:rsidP="00BB6923">
            <w:pPr>
              <w:jc w:val="center"/>
              <w:rPr>
                <w:sz w:val="24"/>
                <w:szCs w:val="24"/>
              </w:rPr>
            </w:pPr>
            <w:r w:rsidRPr="00665D58">
              <w:rPr>
                <w:sz w:val="24"/>
                <w:szCs w:val="24"/>
              </w:rPr>
              <w:t>8.</w:t>
            </w:r>
          </w:p>
        </w:tc>
        <w:tc>
          <w:tcPr>
            <w:tcW w:w="1994" w:type="pct"/>
            <w:shd w:val="clear" w:color="auto" w:fill="auto"/>
          </w:tcPr>
          <w:p w:rsidR="00C374E1" w:rsidRPr="00665D58" w:rsidRDefault="00C374E1" w:rsidP="00BB6923">
            <w:pPr>
              <w:rPr>
                <w:sz w:val="24"/>
                <w:szCs w:val="24"/>
              </w:rPr>
            </w:pPr>
            <w:r w:rsidRPr="00665D58">
              <w:rPr>
                <w:sz w:val="24"/>
                <w:szCs w:val="24"/>
              </w:rPr>
              <w:t xml:space="preserve">Pincetes ķirurģiskas </w:t>
            </w:r>
          </w:p>
        </w:tc>
        <w:tc>
          <w:tcPr>
            <w:tcW w:w="512" w:type="pct"/>
            <w:shd w:val="clear" w:color="auto" w:fill="auto"/>
            <w:vAlign w:val="center"/>
          </w:tcPr>
          <w:p w:rsidR="00C374E1" w:rsidRPr="0085019E" w:rsidRDefault="00C374E1" w:rsidP="00BB6923">
            <w:pPr>
              <w:jc w:val="center"/>
              <w:rPr>
                <w:sz w:val="24"/>
                <w:szCs w:val="24"/>
              </w:rPr>
            </w:pPr>
            <w:r w:rsidRPr="0085019E">
              <w:rPr>
                <w:sz w:val="24"/>
                <w:szCs w:val="24"/>
              </w:rPr>
              <w:t>5</w:t>
            </w:r>
          </w:p>
        </w:tc>
        <w:tc>
          <w:tcPr>
            <w:tcW w:w="953" w:type="pct"/>
            <w:shd w:val="clear" w:color="auto" w:fill="auto"/>
            <w:vAlign w:val="center"/>
          </w:tcPr>
          <w:p w:rsidR="00C374E1" w:rsidRPr="0085019E" w:rsidRDefault="00C374E1" w:rsidP="00BB6923">
            <w:pPr>
              <w:jc w:val="center"/>
              <w:rPr>
                <w:sz w:val="24"/>
                <w:szCs w:val="24"/>
              </w:rPr>
            </w:pPr>
          </w:p>
        </w:tc>
        <w:tc>
          <w:tcPr>
            <w:tcW w:w="1098" w:type="pct"/>
          </w:tcPr>
          <w:p w:rsidR="00C374E1" w:rsidRPr="0085019E" w:rsidRDefault="00C374E1" w:rsidP="00BB6923">
            <w:pPr>
              <w:jc w:val="center"/>
              <w:rPr>
                <w:sz w:val="24"/>
                <w:szCs w:val="24"/>
              </w:rPr>
            </w:pPr>
          </w:p>
        </w:tc>
      </w:tr>
      <w:tr w:rsidR="00C374E1" w:rsidRPr="0085019E" w:rsidTr="00BB6923">
        <w:tc>
          <w:tcPr>
            <w:tcW w:w="443" w:type="pct"/>
            <w:shd w:val="clear" w:color="auto" w:fill="auto"/>
            <w:vAlign w:val="center"/>
          </w:tcPr>
          <w:p w:rsidR="00C374E1" w:rsidRPr="00665D58" w:rsidRDefault="00C374E1" w:rsidP="00BB6923">
            <w:pPr>
              <w:jc w:val="center"/>
              <w:rPr>
                <w:sz w:val="24"/>
                <w:szCs w:val="24"/>
              </w:rPr>
            </w:pPr>
            <w:r w:rsidRPr="00665D58">
              <w:rPr>
                <w:sz w:val="24"/>
                <w:szCs w:val="24"/>
              </w:rPr>
              <w:t>9.</w:t>
            </w:r>
          </w:p>
        </w:tc>
        <w:tc>
          <w:tcPr>
            <w:tcW w:w="1994" w:type="pct"/>
            <w:shd w:val="clear" w:color="auto" w:fill="auto"/>
          </w:tcPr>
          <w:p w:rsidR="00C374E1" w:rsidRPr="00665D58" w:rsidRDefault="00C374E1" w:rsidP="00BB6923">
            <w:pPr>
              <w:rPr>
                <w:sz w:val="24"/>
                <w:szCs w:val="24"/>
              </w:rPr>
            </w:pPr>
            <w:r w:rsidRPr="00665D58">
              <w:rPr>
                <w:sz w:val="24"/>
                <w:szCs w:val="24"/>
              </w:rPr>
              <w:t xml:space="preserve">Pincetes anatomiskas </w:t>
            </w:r>
          </w:p>
        </w:tc>
        <w:tc>
          <w:tcPr>
            <w:tcW w:w="512" w:type="pct"/>
            <w:shd w:val="clear" w:color="auto" w:fill="auto"/>
            <w:vAlign w:val="center"/>
          </w:tcPr>
          <w:p w:rsidR="00C374E1" w:rsidRPr="0085019E" w:rsidRDefault="00C374E1" w:rsidP="00BB6923">
            <w:pPr>
              <w:jc w:val="center"/>
              <w:rPr>
                <w:sz w:val="24"/>
                <w:szCs w:val="24"/>
              </w:rPr>
            </w:pPr>
            <w:r w:rsidRPr="0085019E">
              <w:rPr>
                <w:sz w:val="24"/>
                <w:szCs w:val="24"/>
              </w:rPr>
              <w:t>5</w:t>
            </w:r>
          </w:p>
        </w:tc>
        <w:tc>
          <w:tcPr>
            <w:tcW w:w="953" w:type="pct"/>
            <w:shd w:val="clear" w:color="auto" w:fill="auto"/>
            <w:vAlign w:val="center"/>
          </w:tcPr>
          <w:p w:rsidR="00C374E1" w:rsidRPr="0085019E" w:rsidRDefault="00C374E1" w:rsidP="00BB6923">
            <w:pPr>
              <w:jc w:val="center"/>
              <w:rPr>
                <w:sz w:val="24"/>
                <w:szCs w:val="24"/>
              </w:rPr>
            </w:pPr>
          </w:p>
        </w:tc>
        <w:tc>
          <w:tcPr>
            <w:tcW w:w="1098" w:type="pct"/>
          </w:tcPr>
          <w:p w:rsidR="00C374E1" w:rsidRPr="0085019E" w:rsidRDefault="00C374E1" w:rsidP="00BB6923">
            <w:pPr>
              <w:jc w:val="center"/>
              <w:rPr>
                <w:sz w:val="24"/>
                <w:szCs w:val="24"/>
              </w:rPr>
            </w:pPr>
          </w:p>
        </w:tc>
      </w:tr>
      <w:tr w:rsidR="00C374E1" w:rsidRPr="0085019E" w:rsidTr="00BB6923">
        <w:tc>
          <w:tcPr>
            <w:tcW w:w="443" w:type="pct"/>
            <w:shd w:val="clear" w:color="auto" w:fill="auto"/>
            <w:vAlign w:val="center"/>
          </w:tcPr>
          <w:p w:rsidR="00C374E1" w:rsidRPr="00665D58" w:rsidRDefault="00C374E1" w:rsidP="00BB6923">
            <w:pPr>
              <w:jc w:val="center"/>
              <w:rPr>
                <w:sz w:val="24"/>
                <w:szCs w:val="24"/>
              </w:rPr>
            </w:pPr>
            <w:r w:rsidRPr="00665D58">
              <w:rPr>
                <w:sz w:val="24"/>
                <w:szCs w:val="24"/>
              </w:rPr>
              <w:t>10.</w:t>
            </w:r>
          </w:p>
        </w:tc>
        <w:tc>
          <w:tcPr>
            <w:tcW w:w="1994" w:type="pct"/>
            <w:shd w:val="clear" w:color="auto" w:fill="auto"/>
          </w:tcPr>
          <w:p w:rsidR="00C374E1" w:rsidRPr="00665D58" w:rsidRDefault="00C374E1" w:rsidP="00BB6923">
            <w:pPr>
              <w:tabs>
                <w:tab w:val="left" w:pos="3330"/>
              </w:tabs>
              <w:rPr>
                <w:sz w:val="24"/>
                <w:szCs w:val="24"/>
              </w:rPr>
            </w:pPr>
            <w:r w:rsidRPr="00665D58">
              <w:rPr>
                <w:sz w:val="24"/>
                <w:szCs w:val="24"/>
              </w:rPr>
              <w:t xml:space="preserve">Rokas zāģis </w:t>
            </w:r>
          </w:p>
        </w:tc>
        <w:tc>
          <w:tcPr>
            <w:tcW w:w="512" w:type="pct"/>
            <w:shd w:val="clear" w:color="auto" w:fill="auto"/>
            <w:vAlign w:val="center"/>
          </w:tcPr>
          <w:p w:rsidR="00C374E1" w:rsidRPr="0085019E" w:rsidRDefault="00C374E1" w:rsidP="00BB6923">
            <w:pPr>
              <w:jc w:val="center"/>
              <w:rPr>
                <w:sz w:val="24"/>
                <w:szCs w:val="24"/>
              </w:rPr>
            </w:pPr>
            <w:r w:rsidRPr="0085019E">
              <w:rPr>
                <w:sz w:val="24"/>
                <w:szCs w:val="24"/>
              </w:rPr>
              <w:t>5</w:t>
            </w:r>
          </w:p>
        </w:tc>
        <w:tc>
          <w:tcPr>
            <w:tcW w:w="953" w:type="pct"/>
            <w:shd w:val="clear" w:color="auto" w:fill="auto"/>
            <w:vAlign w:val="center"/>
          </w:tcPr>
          <w:p w:rsidR="00C374E1" w:rsidRPr="0085019E" w:rsidRDefault="00C374E1" w:rsidP="00BB6923">
            <w:pPr>
              <w:jc w:val="center"/>
              <w:rPr>
                <w:sz w:val="24"/>
                <w:szCs w:val="24"/>
              </w:rPr>
            </w:pPr>
          </w:p>
        </w:tc>
        <w:tc>
          <w:tcPr>
            <w:tcW w:w="1098" w:type="pct"/>
          </w:tcPr>
          <w:p w:rsidR="00C374E1" w:rsidRPr="0085019E" w:rsidRDefault="00C374E1" w:rsidP="00BB6923">
            <w:pPr>
              <w:jc w:val="center"/>
              <w:rPr>
                <w:sz w:val="24"/>
                <w:szCs w:val="24"/>
              </w:rPr>
            </w:pPr>
          </w:p>
        </w:tc>
      </w:tr>
      <w:tr w:rsidR="00C374E1" w:rsidRPr="0085019E" w:rsidTr="00BB6923">
        <w:tc>
          <w:tcPr>
            <w:tcW w:w="443" w:type="pct"/>
            <w:shd w:val="clear" w:color="auto" w:fill="auto"/>
            <w:vAlign w:val="center"/>
          </w:tcPr>
          <w:p w:rsidR="00C374E1" w:rsidRPr="00665D58" w:rsidRDefault="00C374E1" w:rsidP="00BB6923">
            <w:pPr>
              <w:jc w:val="center"/>
              <w:rPr>
                <w:sz w:val="24"/>
                <w:szCs w:val="24"/>
              </w:rPr>
            </w:pPr>
            <w:r w:rsidRPr="00665D58">
              <w:rPr>
                <w:sz w:val="24"/>
                <w:szCs w:val="24"/>
              </w:rPr>
              <w:t>11.</w:t>
            </w:r>
          </w:p>
        </w:tc>
        <w:tc>
          <w:tcPr>
            <w:tcW w:w="1994" w:type="pct"/>
            <w:shd w:val="clear" w:color="auto" w:fill="auto"/>
          </w:tcPr>
          <w:p w:rsidR="00C374E1" w:rsidRPr="00665D58" w:rsidRDefault="00C374E1" w:rsidP="00BB6923">
            <w:pPr>
              <w:rPr>
                <w:sz w:val="24"/>
                <w:szCs w:val="24"/>
              </w:rPr>
            </w:pPr>
            <w:r w:rsidRPr="00665D58">
              <w:rPr>
                <w:sz w:val="24"/>
                <w:szCs w:val="24"/>
              </w:rPr>
              <w:t xml:space="preserve">Āmurs </w:t>
            </w:r>
          </w:p>
        </w:tc>
        <w:tc>
          <w:tcPr>
            <w:tcW w:w="512" w:type="pct"/>
            <w:shd w:val="clear" w:color="auto" w:fill="auto"/>
            <w:vAlign w:val="center"/>
          </w:tcPr>
          <w:p w:rsidR="00C374E1" w:rsidRPr="0085019E" w:rsidRDefault="00C374E1" w:rsidP="00BB6923">
            <w:pPr>
              <w:jc w:val="center"/>
              <w:rPr>
                <w:sz w:val="24"/>
                <w:szCs w:val="24"/>
              </w:rPr>
            </w:pPr>
            <w:r w:rsidRPr="0085019E">
              <w:rPr>
                <w:sz w:val="24"/>
                <w:szCs w:val="24"/>
              </w:rPr>
              <w:t>3</w:t>
            </w:r>
          </w:p>
        </w:tc>
        <w:tc>
          <w:tcPr>
            <w:tcW w:w="953" w:type="pct"/>
            <w:shd w:val="clear" w:color="auto" w:fill="auto"/>
            <w:vAlign w:val="center"/>
          </w:tcPr>
          <w:p w:rsidR="00C374E1" w:rsidRPr="0085019E" w:rsidRDefault="00C374E1" w:rsidP="00BB6923">
            <w:pPr>
              <w:jc w:val="center"/>
              <w:rPr>
                <w:sz w:val="24"/>
                <w:szCs w:val="24"/>
              </w:rPr>
            </w:pPr>
          </w:p>
        </w:tc>
        <w:tc>
          <w:tcPr>
            <w:tcW w:w="1098" w:type="pct"/>
          </w:tcPr>
          <w:p w:rsidR="00C374E1" w:rsidRPr="0085019E" w:rsidRDefault="00C374E1" w:rsidP="00BB6923">
            <w:pPr>
              <w:jc w:val="center"/>
              <w:rPr>
                <w:sz w:val="24"/>
                <w:szCs w:val="24"/>
              </w:rPr>
            </w:pPr>
          </w:p>
        </w:tc>
      </w:tr>
      <w:tr w:rsidR="00C374E1" w:rsidRPr="0085019E" w:rsidTr="00BB6923">
        <w:tc>
          <w:tcPr>
            <w:tcW w:w="443" w:type="pct"/>
            <w:shd w:val="clear" w:color="auto" w:fill="auto"/>
            <w:vAlign w:val="center"/>
          </w:tcPr>
          <w:p w:rsidR="00C374E1" w:rsidRPr="00665D58" w:rsidRDefault="00C374E1" w:rsidP="00BB6923">
            <w:pPr>
              <w:jc w:val="center"/>
              <w:rPr>
                <w:sz w:val="24"/>
                <w:szCs w:val="24"/>
              </w:rPr>
            </w:pPr>
            <w:r w:rsidRPr="00665D58">
              <w:rPr>
                <w:sz w:val="24"/>
                <w:szCs w:val="24"/>
              </w:rPr>
              <w:t>13.</w:t>
            </w:r>
          </w:p>
        </w:tc>
        <w:tc>
          <w:tcPr>
            <w:tcW w:w="1994" w:type="pct"/>
            <w:shd w:val="clear" w:color="auto" w:fill="auto"/>
          </w:tcPr>
          <w:p w:rsidR="00C374E1" w:rsidRPr="00665D58" w:rsidRDefault="00C374E1" w:rsidP="00BB6923">
            <w:pPr>
              <w:rPr>
                <w:sz w:val="24"/>
                <w:szCs w:val="24"/>
              </w:rPr>
            </w:pPr>
            <w:r w:rsidRPr="00665D58">
              <w:rPr>
                <w:sz w:val="24"/>
                <w:szCs w:val="24"/>
              </w:rPr>
              <w:t xml:space="preserve">Kalts </w:t>
            </w:r>
          </w:p>
        </w:tc>
        <w:tc>
          <w:tcPr>
            <w:tcW w:w="512" w:type="pct"/>
            <w:shd w:val="clear" w:color="auto" w:fill="auto"/>
            <w:vAlign w:val="center"/>
          </w:tcPr>
          <w:p w:rsidR="00C374E1" w:rsidRPr="0085019E" w:rsidRDefault="00C374E1" w:rsidP="00BB6923">
            <w:pPr>
              <w:jc w:val="center"/>
              <w:rPr>
                <w:sz w:val="24"/>
                <w:szCs w:val="24"/>
              </w:rPr>
            </w:pPr>
            <w:r w:rsidRPr="0085019E">
              <w:rPr>
                <w:sz w:val="24"/>
                <w:szCs w:val="24"/>
              </w:rPr>
              <w:t>3</w:t>
            </w:r>
          </w:p>
        </w:tc>
        <w:tc>
          <w:tcPr>
            <w:tcW w:w="953" w:type="pct"/>
            <w:shd w:val="clear" w:color="auto" w:fill="auto"/>
            <w:vAlign w:val="center"/>
          </w:tcPr>
          <w:p w:rsidR="00C374E1" w:rsidRPr="0085019E" w:rsidRDefault="00C374E1" w:rsidP="00BB6923">
            <w:pPr>
              <w:jc w:val="center"/>
              <w:rPr>
                <w:sz w:val="24"/>
                <w:szCs w:val="24"/>
              </w:rPr>
            </w:pPr>
          </w:p>
        </w:tc>
        <w:tc>
          <w:tcPr>
            <w:tcW w:w="1098" w:type="pct"/>
          </w:tcPr>
          <w:p w:rsidR="00C374E1" w:rsidRPr="0085019E" w:rsidRDefault="00C374E1" w:rsidP="00BB6923">
            <w:pPr>
              <w:jc w:val="center"/>
              <w:rPr>
                <w:sz w:val="24"/>
                <w:szCs w:val="24"/>
              </w:rPr>
            </w:pPr>
          </w:p>
        </w:tc>
      </w:tr>
      <w:tr w:rsidR="00C374E1" w:rsidRPr="00284687" w:rsidTr="00BB6923">
        <w:trPr>
          <w:trHeight w:val="507"/>
        </w:trPr>
        <w:tc>
          <w:tcPr>
            <w:tcW w:w="3902" w:type="pct"/>
            <w:gridSpan w:val="4"/>
            <w:shd w:val="clear" w:color="auto" w:fill="FBD4B4"/>
            <w:vAlign w:val="center"/>
          </w:tcPr>
          <w:p w:rsidR="00C374E1" w:rsidRPr="00F208D9" w:rsidRDefault="00C374E1" w:rsidP="00BB6923">
            <w:pPr>
              <w:jc w:val="right"/>
              <w:rPr>
                <w:sz w:val="24"/>
                <w:szCs w:val="24"/>
              </w:rPr>
            </w:pPr>
            <w:r w:rsidRPr="00F208D9">
              <w:rPr>
                <w:b/>
                <w:snapToGrid w:val="0"/>
                <w:sz w:val="24"/>
                <w:szCs w:val="24"/>
              </w:rPr>
              <w:t>Kopējā cenu summa</w:t>
            </w:r>
            <w:r>
              <w:rPr>
                <w:b/>
                <w:snapToGrid w:val="0"/>
                <w:sz w:val="24"/>
                <w:szCs w:val="24"/>
              </w:rPr>
              <w:t xml:space="preserve"> par norādīto skaitu</w:t>
            </w:r>
            <w:r w:rsidRPr="00F208D9">
              <w:rPr>
                <w:b/>
                <w:snapToGrid w:val="0"/>
                <w:sz w:val="24"/>
                <w:szCs w:val="24"/>
              </w:rPr>
              <w:t xml:space="preserve"> EUR bez PVN:</w:t>
            </w:r>
          </w:p>
        </w:tc>
        <w:tc>
          <w:tcPr>
            <w:tcW w:w="1098" w:type="pct"/>
            <w:shd w:val="clear" w:color="auto" w:fill="FBD4B4"/>
          </w:tcPr>
          <w:p w:rsidR="00C374E1" w:rsidRPr="007E33EA" w:rsidRDefault="00C374E1" w:rsidP="00BB6923">
            <w:pPr>
              <w:suppressAutoHyphens/>
              <w:snapToGrid w:val="0"/>
              <w:ind w:left="127"/>
              <w:jc w:val="center"/>
              <w:rPr>
                <w:i/>
                <w:iCs/>
                <w:sz w:val="20"/>
                <w:szCs w:val="20"/>
                <w:lang w:eastAsia="ar-SA"/>
              </w:rPr>
            </w:pPr>
          </w:p>
        </w:tc>
      </w:tr>
      <w:tr w:rsidR="00C374E1" w:rsidRPr="00284687" w:rsidTr="00BB6923">
        <w:trPr>
          <w:trHeight w:val="429"/>
        </w:trPr>
        <w:tc>
          <w:tcPr>
            <w:tcW w:w="3902" w:type="pct"/>
            <w:gridSpan w:val="4"/>
            <w:shd w:val="clear" w:color="auto" w:fill="auto"/>
            <w:vAlign w:val="center"/>
          </w:tcPr>
          <w:p w:rsidR="00C374E1" w:rsidRPr="00F208D9" w:rsidRDefault="00C374E1" w:rsidP="00BB6923">
            <w:pPr>
              <w:jc w:val="right"/>
              <w:rPr>
                <w:sz w:val="24"/>
                <w:szCs w:val="24"/>
              </w:rPr>
            </w:pPr>
            <w:r w:rsidRPr="00F208D9">
              <w:rPr>
                <w:b/>
                <w:snapToGrid w:val="0"/>
                <w:sz w:val="24"/>
                <w:szCs w:val="24"/>
              </w:rPr>
              <w:t>PVN ___%:</w:t>
            </w:r>
          </w:p>
        </w:tc>
        <w:tc>
          <w:tcPr>
            <w:tcW w:w="1098" w:type="pct"/>
          </w:tcPr>
          <w:p w:rsidR="00C374E1" w:rsidRPr="004C72B3" w:rsidRDefault="00C374E1" w:rsidP="00BB6923">
            <w:pPr>
              <w:suppressAutoHyphens/>
              <w:snapToGrid w:val="0"/>
              <w:ind w:left="127" w:right="118"/>
              <w:jc w:val="center"/>
              <w:rPr>
                <w:i/>
                <w:sz w:val="20"/>
                <w:szCs w:val="20"/>
              </w:rPr>
            </w:pPr>
          </w:p>
        </w:tc>
      </w:tr>
      <w:tr w:rsidR="00C374E1" w:rsidRPr="00284687" w:rsidTr="00BB6923">
        <w:trPr>
          <w:trHeight w:val="407"/>
        </w:trPr>
        <w:tc>
          <w:tcPr>
            <w:tcW w:w="3902" w:type="pct"/>
            <w:gridSpan w:val="4"/>
            <w:shd w:val="clear" w:color="auto" w:fill="auto"/>
            <w:vAlign w:val="center"/>
          </w:tcPr>
          <w:p w:rsidR="00C374E1" w:rsidRPr="00F208D9" w:rsidRDefault="00C374E1" w:rsidP="00BB6923">
            <w:pPr>
              <w:jc w:val="right"/>
              <w:rPr>
                <w:sz w:val="24"/>
                <w:szCs w:val="24"/>
              </w:rPr>
            </w:pPr>
            <w:r w:rsidRPr="00FA6859">
              <w:rPr>
                <w:b/>
                <w:snapToGrid w:val="0"/>
                <w:sz w:val="24"/>
                <w:szCs w:val="24"/>
              </w:rPr>
              <w:t xml:space="preserve">Kopējā cenu summa </w:t>
            </w:r>
            <w:r>
              <w:rPr>
                <w:b/>
                <w:snapToGrid w:val="0"/>
                <w:sz w:val="24"/>
                <w:szCs w:val="24"/>
              </w:rPr>
              <w:t xml:space="preserve">par norādīto skaitu </w:t>
            </w:r>
            <w:r w:rsidRPr="00F208D9">
              <w:rPr>
                <w:b/>
                <w:snapToGrid w:val="0"/>
                <w:sz w:val="24"/>
                <w:szCs w:val="24"/>
              </w:rPr>
              <w:t>EUR ar PVN:</w:t>
            </w:r>
          </w:p>
        </w:tc>
        <w:tc>
          <w:tcPr>
            <w:tcW w:w="1098" w:type="pct"/>
          </w:tcPr>
          <w:p w:rsidR="00C374E1" w:rsidRPr="0036347D" w:rsidRDefault="00C374E1" w:rsidP="00BB6923">
            <w:pPr>
              <w:suppressAutoHyphens/>
              <w:snapToGrid w:val="0"/>
              <w:ind w:left="127"/>
              <w:jc w:val="center"/>
              <w:rPr>
                <w:i/>
                <w:iCs/>
                <w:sz w:val="20"/>
                <w:szCs w:val="20"/>
              </w:rPr>
            </w:pPr>
          </w:p>
        </w:tc>
      </w:tr>
    </w:tbl>
    <w:p w:rsidR="00C374E1" w:rsidRPr="003F2A01" w:rsidRDefault="00C374E1" w:rsidP="00C374E1">
      <w:pPr>
        <w:rPr>
          <w:sz w:val="20"/>
          <w:szCs w:val="20"/>
        </w:rPr>
      </w:pPr>
    </w:p>
    <w:p w:rsidR="00C374E1" w:rsidRPr="003F2A01" w:rsidRDefault="00C374E1" w:rsidP="00C374E1">
      <w:pPr>
        <w:rPr>
          <w:b/>
          <w:sz w:val="20"/>
          <w:szCs w:val="20"/>
        </w:rPr>
      </w:pPr>
    </w:p>
    <w:p w:rsidR="00C374E1" w:rsidRPr="00D2429D" w:rsidRDefault="00C374E1" w:rsidP="00C374E1">
      <w:pPr>
        <w:rPr>
          <w:b/>
          <w:sz w:val="24"/>
          <w:szCs w:val="24"/>
        </w:rPr>
      </w:pPr>
      <w:r w:rsidRPr="00D2429D">
        <w:rPr>
          <w:b/>
          <w:sz w:val="24"/>
          <w:szCs w:val="24"/>
        </w:rPr>
        <w:t xml:space="preserve">Saskaņā ar nolikuma </w:t>
      </w:r>
      <w:r>
        <w:rPr>
          <w:b/>
          <w:sz w:val="24"/>
          <w:szCs w:val="24"/>
        </w:rPr>
        <w:t>5</w:t>
      </w:r>
      <w:r w:rsidRPr="00D2429D">
        <w:rPr>
          <w:b/>
          <w:sz w:val="24"/>
          <w:szCs w:val="24"/>
        </w:rPr>
        <w:t>.</w:t>
      </w:r>
      <w:r w:rsidR="007D18F0">
        <w:rPr>
          <w:b/>
          <w:sz w:val="24"/>
          <w:szCs w:val="24"/>
        </w:rPr>
        <w:t>9</w:t>
      </w:r>
      <w:r w:rsidRPr="00D2429D">
        <w:rPr>
          <w:b/>
          <w:sz w:val="24"/>
          <w:szCs w:val="24"/>
        </w:rPr>
        <w:t>.punktu avansa maksājums ir ___ % no Līguma summas.</w:t>
      </w:r>
    </w:p>
    <w:p w:rsidR="00C374E1" w:rsidRPr="000706A6" w:rsidRDefault="00C374E1" w:rsidP="00C374E1">
      <w:pPr>
        <w:rPr>
          <w:b/>
        </w:rPr>
      </w:pPr>
    </w:p>
    <w:p w:rsidR="00C374E1" w:rsidRDefault="00C374E1" w:rsidP="00C374E1">
      <w:pPr>
        <w:spacing w:line="276" w:lineRule="auto"/>
        <w:jc w:val="center"/>
        <w:rPr>
          <w:b/>
          <w:sz w:val="22"/>
          <w:szCs w:val="22"/>
        </w:rPr>
      </w:pPr>
    </w:p>
    <w:p w:rsidR="00C374E1" w:rsidRPr="00B8326F" w:rsidRDefault="00C374E1" w:rsidP="00C374E1">
      <w:pPr>
        <w:spacing w:line="276" w:lineRule="auto"/>
        <w:jc w:val="center"/>
        <w:rPr>
          <w:b/>
          <w:sz w:val="16"/>
          <w:szCs w:val="16"/>
        </w:rPr>
      </w:pPr>
    </w:p>
    <w:p w:rsidR="00C374E1" w:rsidRPr="001E6A2B" w:rsidRDefault="00C374E1" w:rsidP="00C374E1">
      <w:pPr>
        <w:rPr>
          <w:sz w:val="24"/>
          <w:szCs w:val="24"/>
        </w:rPr>
      </w:pPr>
    </w:p>
    <w:p w:rsidR="00C374E1" w:rsidRPr="001E6A2B" w:rsidRDefault="00C374E1" w:rsidP="00C374E1">
      <w:pPr>
        <w:rPr>
          <w:sz w:val="24"/>
          <w:szCs w:val="24"/>
        </w:rPr>
      </w:pPr>
      <w:r w:rsidRPr="001E6A2B">
        <w:rPr>
          <w:sz w:val="24"/>
          <w:szCs w:val="24"/>
        </w:rPr>
        <w:t>&lt;Pretendenta nosaukums&gt;</w:t>
      </w:r>
      <w:r w:rsidRPr="001E6A2B">
        <w:rPr>
          <w:sz w:val="24"/>
          <w:szCs w:val="24"/>
        </w:rPr>
        <w:tab/>
      </w:r>
      <w:r w:rsidRPr="001E6A2B">
        <w:rPr>
          <w:sz w:val="24"/>
          <w:szCs w:val="24"/>
        </w:rPr>
        <w:tab/>
      </w:r>
      <w:r w:rsidRPr="001E6A2B">
        <w:rPr>
          <w:sz w:val="24"/>
          <w:szCs w:val="24"/>
        </w:rPr>
        <w:tab/>
      </w:r>
      <w:r w:rsidRPr="001E6A2B">
        <w:rPr>
          <w:sz w:val="24"/>
          <w:szCs w:val="24"/>
        </w:rPr>
        <w:tab/>
        <w:t>&lt;Paraksts, paraksta atšifrējums, zīmogs&gt;</w:t>
      </w:r>
    </w:p>
    <w:p w:rsidR="00C374E1" w:rsidRPr="001E6A2B" w:rsidRDefault="00C374E1" w:rsidP="00C374E1">
      <w:pPr>
        <w:rPr>
          <w:sz w:val="24"/>
          <w:szCs w:val="24"/>
        </w:rPr>
      </w:pPr>
    </w:p>
    <w:p w:rsidR="00C374E1" w:rsidRDefault="00C374E1" w:rsidP="00C374E1">
      <w:pPr>
        <w:spacing w:line="276" w:lineRule="auto"/>
        <w:jc w:val="center"/>
        <w:rPr>
          <w:b/>
        </w:rPr>
      </w:pPr>
    </w:p>
    <w:p w:rsidR="00C374E1" w:rsidRDefault="00C374E1" w:rsidP="00C374E1">
      <w:pPr>
        <w:spacing w:after="200" w:line="276" w:lineRule="auto"/>
        <w:rPr>
          <w:b/>
        </w:rPr>
      </w:pPr>
      <w:r>
        <w:rPr>
          <w:b/>
        </w:rPr>
        <w:br w:type="page"/>
      </w:r>
    </w:p>
    <w:p w:rsidR="00C374E1" w:rsidRPr="004055D5" w:rsidRDefault="00C374E1" w:rsidP="00C374E1">
      <w:pPr>
        <w:spacing w:line="276" w:lineRule="auto"/>
        <w:jc w:val="center"/>
        <w:rPr>
          <w:b/>
        </w:rPr>
      </w:pPr>
      <w:r w:rsidRPr="004055D5">
        <w:rPr>
          <w:b/>
        </w:rPr>
        <w:lastRenderedPageBreak/>
        <w:t xml:space="preserve">IEPIRKUMA Nr. </w:t>
      </w:r>
      <w:r w:rsidRPr="00DC4D9E">
        <w:rPr>
          <w:b/>
        </w:rPr>
        <w:t>LLU/201</w:t>
      </w:r>
      <w:r w:rsidR="00B8326F">
        <w:rPr>
          <w:b/>
        </w:rPr>
        <w:t>6</w:t>
      </w:r>
      <w:r w:rsidRPr="00DC4D9E">
        <w:rPr>
          <w:b/>
        </w:rPr>
        <w:t>/</w:t>
      </w:r>
      <w:r w:rsidR="00B8326F">
        <w:rPr>
          <w:b/>
        </w:rPr>
        <w:t>2</w:t>
      </w:r>
      <w:r w:rsidRPr="00DC4D9E">
        <w:rPr>
          <w:b/>
        </w:rPr>
        <w:t>/mi</w:t>
      </w:r>
      <w:r w:rsidRPr="004055D5">
        <w:rPr>
          <w:b/>
        </w:rPr>
        <w:t xml:space="preserve"> </w:t>
      </w:r>
    </w:p>
    <w:p w:rsidR="00C374E1" w:rsidRPr="00B02948" w:rsidRDefault="00C374E1" w:rsidP="00C374E1">
      <w:pPr>
        <w:jc w:val="center"/>
        <w:rPr>
          <w:i/>
        </w:rPr>
      </w:pPr>
      <w:r w:rsidRPr="00B02948">
        <w:rPr>
          <w:i/>
        </w:rPr>
        <w:t>Laboratorijas aprīkojuma piegāde VMF vajadzībām ZM subsīdiju</w:t>
      </w:r>
    </w:p>
    <w:p w:rsidR="00C374E1" w:rsidRDefault="00C374E1" w:rsidP="00C374E1">
      <w:pPr>
        <w:jc w:val="center"/>
        <w:rPr>
          <w:b/>
          <w:sz w:val="24"/>
          <w:szCs w:val="24"/>
          <w:u w:val="single"/>
        </w:rPr>
      </w:pPr>
      <w:r w:rsidRPr="00B02948">
        <w:rPr>
          <w:i/>
        </w:rPr>
        <w:t>līguma Nr.110515/S41 ietvaros</w:t>
      </w:r>
      <w:r>
        <w:rPr>
          <w:b/>
          <w:sz w:val="24"/>
          <w:szCs w:val="24"/>
          <w:u w:val="single"/>
        </w:rPr>
        <w:t xml:space="preserve"> </w:t>
      </w:r>
    </w:p>
    <w:p w:rsidR="00C374E1" w:rsidRPr="004055D5" w:rsidRDefault="00C374E1" w:rsidP="00C374E1">
      <w:pPr>
        <w:jc w:val="center"/>
        <w:rPr>
          <w:sz w:val="16"/>
          <w:szCs w:val="16"/>
        </w:rPr>
      </w:pPr>
    </w:p>
    <w:p w:rsidR="00C374E1" w:rsidRPr="004055D5" w:rsidRDefault="00C374E1" w:rsidP="00C374E1">
      <w:pPr>
        <w:jc w:val="center"/>
        <w:rPr>
          <w:b/>
          <w:sz w:val="24"/>
          <w:szCs w:val="24"/>
          <w:u w:val="single"/>
        </w:rPr>
      </w:pPr>
      <w:r>
        <w:rPr>
          <w:b/>
          <w:sz w:val="24"/>
          <w:szCs w:val="24"/>
          <w:u w:val="single"/>
        </w:rPr>
        <w:t>3</w:t>
      </w:r>
      <w:r w:rsidRPr="004055D5">
        <w:rPr>
          <w:b/>
          <w:sz w:val="24"/>
          <w:szCs w:val="24"/>
          <w:u w:val="single"/>
        </w:rPr>
        <w:t xml:space="preserve">.daļa: </w:t>
      </w:r>
      <w:r w:rsidR="00EA1603">
        <w:rPr>
          <w:b/>
          <w:sz w:val="24"/>
          <w:szCs w:val="24"/>
          <w:u w:val="single"/>
        </w:rPr>
        <w:t>Mikroviļņu krāsn</w:t>
      </w:r>
      <w:r w:rsidRPr="00693167">
        <w:rPr>
          <w:b/>
          <w:sz w:val="24"/>
          <w:szCs w:val="24"/>
          <w:u w:val="single"/>
        </w:rPr>
        <w:t xml:space="preserve">s </w:t>
      </w:r>
    </w:p>
    <w:p w:rsidR="00C374E1" w:rsidRPr="004055D5" w:rsidRDefault="00C374E1" w:rsidP="00C374E1">
      <w:pPr>
        <w:jc w:val="center"/>
        <w:rPr>
          <w:b/>
          <w:sz w:val="24"/>
          <w:szCs w:val="24"/>
          <w:u w:val="single"/>
        </w:rPr>
      </w:pPr>
    </w:p>
    <w:p w:rsidR="00C374E1" w:rsidRDefault="00C374E1" w:rsidP="00C374E1">
      <w:pPr>
        <w:jc w:val="center"/>
        <w:rPr>
          <w:b/>
        </w:rPr>
      </w:pPr>
      <w:r w:rsidRPr="004055D5">
        <w:rPr>
          <w:b/>
        </w:rPr>
        <w:t>TEHNISKAIS PIEDĀVĀJUMS</w:t>
      </w:r>
    </w:p>
    <w:p w:rsidR="00C374E1" w:rsidRDefault="00C374E1" w:rsidP="00C374E1">
      <w:pPr>
        <w:jc w:val="center"/>
        <w:rPr>
          <w:b/>
          <w:sz w:val="22"/>
          <w:szCs w:val="22"/>
        </w:rPr>
      </w:pPr>
    </w:p>
    <w:p w:rsidR="00C374E1" w:rsidRDefault="00C374E1" w:rsidP="00C374E1">
      <w:pPr>
        <w:jc w:val="center"/>
        <w:rPr>
          <w:b/>
          <w:sz w:val="22"/>
          <w:szCs w:val="22"/>
        </w:rPr>
      </w:pPr>
    </w:p>
    <w:tbl>
      <w:tblPr>
        <w:tblW w:w="482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
        <w:gridCol w:w="15"/>
        <w:gridCol w:w="5799"/>
        <w:gridCol w:w="2977"/>
      </w:tblGrid>
      <w:tr w:rsidR="00C374E1" w:rsidRPr="00CD7CEB" w:rsidTr="00BB6923">
        <w:tc>
          <w:tcPr>
            <w:tcW w:w="440" w:type="pct"/>
            <w:vAlign w:val="center"/>
          </w:tcPr>
          <w:p w:rsidR="00C374E1" w:rsidRPr="00CD7CEB" w:rsidRDefault="00C374E1" w:rsidP="00BB6923">
            <w:pPr>
              <w:jc w:val="center"/>
              <w:rPr>
                <w:b/>
                <w:sz w:val="24"/>
                <w:szCs w:val="24"/>
              </w:rPr>
            </w:pPr>
            <w:r w:rsidRPr="00CD7CEB">
              <w:rPr>
                <w:b/>
                <w:sz w:val="24"/>
                <w:szCs w:val="24"/>
              </w:rPr>
              <w:t>Nr.</w:t>
            </w:r>
          </w:p>
          <w:p w:rsidR="00C374E1" w:rsidRPr="00CD7CEB" w:rsidRDefault="00C374E1" w:rsidP="00BB6923">
            <w:pPr>
              <w:jc w:val="center"/>
              <w:rPr>
                <w:b/>
                <w:sz w:val="24"/>
                <w:szCs w:val="24"/>
              </w:rPr>
            </w:pPr>
            <w:r w:rsidRPr="00CD7CEB">
              <w:rPr>
                <w:b/>
                <w:sz w:val="24"/>
                <w:szCs w:val="24"/>
              </w:rPr>
              <w:t>p.k.</w:t>
            </w:r>
          </w:p>
        </w:tc>
        <w:tc>
          <w:tcPr>
            <w:tcW w:w="3016" w:type="pct"/>
            <w:gridSpan w:val="2"/>
            <w:vAlign w:val="center"/>
          </w:tcPr>
          <w:p w:rsidR="00C374E1" w:rsidRPr="00CD7CEB" w:rsidRDefault="00C374E1" w:rsidP="00BB6923">
            <w:pPr>
              <w:jc w:val="center"/>
              <w:rPr>
                <w:b/>
                <w:sz w:val="24"/>
                <w:szCs w:val="24"/>
              </w:rPr>
            </w:pPr>
            <w:r w:rsidRPr="00CD7CEB">
              <w:rPr>
                <w:b/>
                <w:sz w:val="24"/>
                <w:szCs w:val="24"/>
              </w:rPr>
              <w:t>Nosaukums, tehniskās prasības</w:t>
            </w:r>
          </w:p>
        </w:tc>
        <w:tc>
          <w:tcPr>
            <w:tcW w:w="1544" w:type="pct"/>
            <w:vAlign w:val="center"/>
          </w:tcPr>
          <w:p w:rsidR="00C374E1" w:rsidRPr="00CD7CEB" w:rsidRDefault="00C374E1" w:rsidP="00BB6923">
            <w:pPr>
              <w:jc w:val="center"/>
              <w:rPr>
                <w:b/>
                <w:snapToGrid w:val="0"/>
                <w:sz w:val="22"/>
                <w:szCs w:val="22"/>
              </w:rPr>
            </w:pPr>
            <w:r w:rsidRPr="00CD7CEB">
              <w:rPr>
                <w:b/>
                <w:snapToGrid w:val="0"/>
                <w:sz w:val="22"/>
                <w:szCs w:val="22"/>
              </w:rPr>
              <w:t>Pretendenta piedāvājums</w:t>
            </w:r>
          </w:p>
          <w:p w:rsidR="00C374E1" w:rsidRPr="00CD7CEB" w:rsidRDefault="00C374E1" w:rsidP="00BB6923">
            <w:pPr>
              <w:snapToGrid w:val="0"/>
              <w:jc w:val="center"/>
              <w:rPr>
                <w:b/>
                <w:sz w:val="20"/>
                <w:szCs w:val="20"/>
              </w:rPr>
            </w:pPr>
            <w:r w:rsidRPr="0023285C">
              <w:rPr>
                <w:i/>
                <w:iCs/>
                <w:color w:val="FF0000"/>
                <w:sz w:val="20"/>
                <w:szCs w:val="20"/>
              </w:rPr>
              <w:t>/jānorāda piedāvātās preces ražotājs, modelis un tehniskais apraksts/</w:t>
            </w:r>
          </w:p>
        </w:tc>
      </w:tr>
      <w:tr w:rsidR="00C374E1" w:rsidRPr="00CD7CEB" w:rsidTr="00BB6923">
        <w:trPr>
          <w:trHeight w:val="568"/>
        </w:trPr>
        <w:tc>
          <w:tcPr>
            <w:tcW w:w="440" w:type="pct"/>
            <w:shd w:val="clear" w:color="auto" w:fill="FFFFCC"/>
            <w:vAlign w:val="center"/>
          </w:tcPr>
          <w:p w:rsidR="00C374E1" w:rsidRPr="003E0BD3" w:rsidRDefault="00C374E1" w:rsidP="00BB6923">
            <w:pPr>
              <w:rPr>
                <w:b/>
                <w:sz w:val="24"/>
                <w:szCs w:val="24"/>
              </w:rPr>
            </w:pPr>
            <w:r w:rsidRPr="003E0BD3">
              <w:rPr>
                <w:b/>
                <w:sz w:val="24"/>
                <w:szCs w:val="24"/>
              </w:rPr>
              <w:t xml:space="preserve">1. </w:t>
            </w:r>
          </w:p>
        </w:tc>
        <w:tc>
          <w:tcPr>
            <w:tcW w:w="3016" w:type="pct"/>
            <w:gridSpan w:val="2"/>
            <w:shd w:val="clear" w:color="auto" w:fill="FFFFCC"/>
            <w:vAlign w:val="center"/>
          </w:tcPr>
          <w:p w:rsidR="00C374E1" w:rsidRPr="003E0BD3" w:rsidRDefault="003E0BD3" w:rsidP="00EA1603">
            <w:pPr>
              <w:rPr>
                <w:b/>
                <w:sz w:val="24"/>
                <w:szCs w:val="24"/>
              </w:rPr>
            </w:pPr>
            <w:r w:rsidRPr="003E0BD3">
              <w:rPr>
                <w:rFonts w:eastAsia="WenQuanYi Micro Hei"/>
                <w:b/>
                <w:sz w:val="24"/>
                <w:szCs w:val="24"/>
                <w:lang w:bidi="hi-IN"/>
              </w:rPr>
              <w:t xml:space="preserve">MIKROVIĻŅU KRĀSNS </w:t>
            </w:r>
            <w:r w:rsidR="00C374E1" w:rsidRPr="003E0BD3">
              <w:rPr>
                <w:rFonts w:eastAsia="WenQuanYi Micro Hei"/>
                <w:b/>
                <w:sz w:val="24"/>
                <w:szCs w:val="24"/>
                <w:lang w:bidi="hi-IN"/>
              </w:rPr>
              <w:t xml:space="preserve">- 2 gab. </w:t>
            </w:r>
          </w:p>
        </w:tc>
        <w:tc>
          <w:tcPr>
            <w:tcW w:w="1544" w:type="pct"/>
            <w:shd w:val="clear" w:color="auto" w:fill="FFFFCC"/>
            <w:vAlign w:val="center"/>
          </w:tcPr>
          <w:p w:rsidR="00C374E1" w:rsidRPr="0023285C" w:rsidRDefault="00C374E1" w:rsidP="00BB6923">
            <w:pPr>
              <w:rPr>
                <w:b/>
                <w:snapToGrid w:val="0"/>
                <w:sz w:val="20"/>
                <w:szCs w:val="20"/>
              </w:rPr>
            </w:pPr>
            <w:r w:rsidRPr="0023285C">
              <w:rPr>
                <w:b/>
                <w:snapToGrid w:val="0"/>
                <w:sz w:val="20"/>
                <w:szCs w:val="20"/>
              </w:rPr>
              <w:t xml:space="preserve">Ražotājs: _______, </w:t>
            </w:r>
          </w:p>
          <w:p w:rsidR="00C374E1" w:rsidRPr="0023285C" w:rsidRDefault="00B8326F" w:rsidP="00BB6923">
            <w:pPr>
              <w:rPr>
                <w:b/>
                <w:snapToGrid w:val="0"/>
                <w:sz w:val="20"/>
                <w:szCs w:val="20"/>
              </w:rPr>
            </w:pPr>
            <w:r>
              <w:rPr>
                <w:b/>
                <w:snapToGrid w:val="0"/>
                <w:sz w:val="20"/>
                <w:szCs w:val="20"/>
              </w:rPr>
              <w:t>Modelis</w:t>
            </w:r>
            <w:r w:rsidR="00C374E1" w:rsidRPr="0023285C">
              <w:rPr>
                <w:b/>
                <w:snapToGrid w:val="0"/>
                <w:sz w:val="20"/>
                <w:szCs w:val="20"/>
              </w:rPr>
              <w:t>: _________</w:t>
            </w:r>
          </w:p>
        </w:tc>
      </w:tr>
      <w:tr w:rsidR="00C374E1" w:rsidRPr="00CD7CEB" w:rsidTr="00BB6923">
        <w:tc>
          <w:tcPr>
            <w:tcW w:w="440" w:type="pct"/>
            <w:vAlign w:val="center"/>
          </w:tcPr>
          <w:p w:rsidR="00C374E1" w:rsidRPr="003E0BD3" w:rsidRDefault="00C374E1" w:rsidP="00BB6923">
            <w:pPr>
              <w:rPr>
                <w:sz w:val="24"/>
                <w:szCs w:val="24"/>
              </w:rPr>
            </w:pPr>
            <w:r w:rsidRPr="003E0BD3">
              <w:rPr>
                <w:sz w:val="24"/>
                <w:szCs w:val="24"/>
              </w:rPr>
              <w:t>1.1.</w:t>
            </w:r>
          </w:p>
        </w:tc>
        <w:tc>
          <w:tcPr>
            <w:tcW w:w="3016" w:type="pct"/>
            <w:gridSpan w:val="2"/>
            <w:vAlign w:val="center"/>
          </w:tcPr>
          <w:p w:rsidR="00C374E1" w:rsidRPr="003E0BD3" w:rsidRDefault="00C374E1" w:rsidP="00BB6923">
            <w:pPr>
              <w:rPr>
                <w:sz w:val="24"/>
                <w:szCs w:val="24"/>
              </w:rPr>
            </w:pPr>
            <w:r w:rsidRPr="003E0BD3">
              <w:rPr>
                <w:sz w:val="24"/>
                <w:szCs w:val="24"/>
              </w:rPr>
              <w:t>Paredzēts barotņu atkausēšanai un uzkarsēšanai</w:t>
            </w:r>
          </w:p>
        </w:tc>
        <w:tc>
          <w:tcPr>
            <w:tcW w:w="1544" w:type="pct"/>
            <w:vAlign w:val="center"/>
          </w:tcPr>
          <w:p w:rsidR="00C374E1" w:rsidRPr="00CD7CEB" w:rsidRDefault="00C374E1" w:rsidP="00BB6923">
            <w:pPr>
              <w:jc w:val="center"/>
              <w:rPr>
                <w:i/>
                <w:snapToGrid w:val="0"/>
                <w:sz w:val="20"/>
                <w:szCs w:val="20"/>
              </w:rPr>
            </w:pPr>
            <w:r w:rsidRPr="00CD7CEB">
              <w:rPr>
                <w:i/>
                <w:snapToGrid w:val="0"/>
                <w:sz w:val="20"/>
                <w:szCs w:val="20"/>
              </w:rPr>
              <w:t>/piedāvātās preces</w:t>
            </w:r>
          </w:p>
          <w:p w:rsidR="00C374E1" w:rsidRPr="00CD7CEB" w:rsidRDefault="00C374E1" w:rsidP="00BB6923">
            <w:pPr>
              <w:jc w:val="center"/>
              <w:rPr>
                <w:snapToGrid w:val="0"/>
                <w:sz w:val="20"/>
                <w:szCs w:val="20"/>
              </w:rPr>
            </w:pPr>
            <w:r w:rsidRPr="00CD7CEB">
              <w:rPr>
                <w:i/>
                <w:snapToGrid w:val="0"/>
                <w:sz w:val="20"/>
                <w:szCs w:val="20"/>
              </w:rPr>
              <w:t xml:space="preserve"> tehniskais apraksts/</w:t>
            </w:r>
          </w:p>
        </w:tc>
      </w:tr>
      <w:tr w:rsidR="00C374E1" w:rsidRPr="00CD7CEB" w:rsidTr="00BB6923">
        <w:tc>
          <w:tcPr>
            <w:tcW w:w="440" w:type="pct"/>
            <w:vAlign w:val="center"/>
          </w:tcPr>
          <w:p w:rsidR="00C374E1" w:rsidRPr="003E0BD3" w:rsidRDefault="00C374E1" w:rsidP="00BB6923">
            <w:pPr>
              <w:rPr>
                <w:sz w:val="24"/>
                <w:szCs w:val="24"/>
              </w:rPr>
            </w:pPr>
            <w:r w:rsidRPr="003E0BD3">
              <w:rPr>
                <w:sz w:val="24"/>
                <w:szCs w:val="24"/>
              </w:rPr>
              <w:t>1.2.</w:t>
            </w:r>
          </w:p>
        </w:tc>
        <w:tc>
          <w:tcPr>
            <w:tcW w:w="3016" w:type="pct"/>
            <w:gridSpan w:val="2"/>
            <w:vAlign w:val="center"/>
          </w:tcPr>
          <w:p w:rsidR="00C374E1" w:rsidRPr="003E0BD3" w:rsidRDefault="00C374E1" w:rsidP="00BB6923">
            <w:pPr>
              <w:rPr>
                <w:sz w:val="24"/>
                <w:szCs w:val="24"/>
              </w:rPr>
            </w:pPr>
            <w:r w:rsidRPr="003E0BD3">
              <w:rPr>
                <w:sz w:val="24"/>
                <w:szCs w:val="24"/>
              </w:rPr>
              <w:t>Da</w:t>
            </w:r>
            <w:r w:rsidR="00EA6A3A" w:rsidRPr="003E0BD3">
              <w:rPr>
                <w:sz w:val="24"/>
                <w:szCs w:val="24"/>
              </w:rPr>
              <w:t>rba tilpums ne mazāk kā 25 L</w:t>
            </w:r>
          </w:p>
        </w:tc>
        <w:tc>
          <w:tcPr>
            <w:tcW w:w="1544" w:type="pct"/>
            <w:vAlign w:val="center"/>
          </w:tcPr>
          <w:p w:rsidR="00C374E1" w:rsidRPr="00CD7CEB" w:rsidRDefault="00C374E1" w:rsidP="00BB6923">
            <w:pPr>
              <w:jc w:val="center"/>
              <w:rPr>
                <w:snapToGrid w:val="0"/>
                <w:sz w:val="20"/>
                <w:szCs w:val="20"/>
              </w:rPr>
            </w:pPr>
          </w:p>
        </w:tc>
      </w:tr>
      <w:tr w:rsidR="00C374E1" w:rsidRPr="00CD7CEB" w:rsidTr="00BB6923">
        <w:tc>
          <w:tcPr>
            <w:tcW w:w="440" w:type="pct"/>
            <w:vAlign w:val="center"/>
          </w:tcPr>
          <w:p w:rsidR="00C374E1" w:rsidRPr="003E0BD3" w:rsidRDefault="00C374E1" w:rsidP="00BB6923">
            <w:pPr>
              <w:rPr>
                <w:sz w:val="24"/>
                <w:szCs w:val="24"/>
              </w:rPr>
            </w:pPr>
            <w:r w:rsidRPr="003E0BD3">
              <w:rPr>
                <w:sz w:val="24"/>
                <w:szCs w:val="24"/>
              </w:rPr>
              <w:t>1.3.</w:t>
            </w:r>
          </w:p>
        </w:tc>
        <w:tc>
          <w:tcPr>
            <w:tcW w:w="3016" w:type="pct"/>
            <w:gridSpan w:val="2"/>
            <w:vAlign w:val="center"/>
          </w:tcPr>
          <w:p w:rsidR="00C374E1" w:rsidRPr="003E0BD3" w:rsidRDefault="00C374E1" w:rsidP="00BB6923">
            <w:pPr>
              <w:widowControl w:val="0"/>
              <w:suppressAutoHyphens/>
              <w:ind w:right="270"/>
              <w:jc w:val="both"/>
              <w:rPr>
                <w:sz w:val="24"/>
                <w:szCs w:val="24"/>
              </w:rPr>
            </w:pPr>
            <w:r w:rsidRPr="003E0BD3">
              <w:rPr>
                <w:sz w:val="24"/>
                <w:szCs w:val="24"/>
              </w:rPr>
              <w:t>Mikroviļņu jauda vismaz 700W</w:t>
            </w:r>
          </w:p>
        </w:tc>
        <w:tc>
          <w:tcPr>
            <w:tcW w:w="1544" w:type="pct"/>
            <w:vAlign w:val="center"/>
          </w:tcPr>
          <w:p w:rsidR="00C374E1" w:rsidRPr="00EC5AB8" w:rsidRDefault="00C374E1" w:rsidP="00BB6923">
            <w:pPr>
              <w:jc w:val="center"/>
              <w:rPr>
                <w:snapToGrid w:val="0"/>
                <w:sz w:val="22"/>
                <w:szCs w:val="22"/>
              </w:rPr>
            </w:pPr>
          </w:p>
        </w:tc>
      </w:tr>
      <w:tr w:rsidR="00C374E1" w:rsidRPr="00CD7CEB" w:rsidTr="00BB6923">
        <w:tc>
          <w:tcPr>
            <w:tcW w:w="440" w:type="pct"/>
            <w:vAlign w:val="center"/>
          </w:tcPr>
          <w:p w:rsidR="00C374E1" w:rsidRPr="003E0BD3" w:rsidRDefault="00C374E1" w:rsidP="00BB6923">
            <w:pPr>
              <w:rPr>
                <w:sz w:val="24"/>
                <w:szCs w:val="24"/>
              </w:rPr>
            </w:pPr>
            <w:r w:rsidRPr="003E0BD3">
              <w:rPr>
                <w:sz w:val="24"/>
                <w:szCs w:val="24"/>
              </w:rPr>
              <w:t>1.4.</w:t>
            </w:r>
          </w:p>
        </w:tc>
        <w:tc>
          <w:tcPr>
            <w:tcW w:w="3016" w:type="pct"/>
            <w:gridSpan w:val="2"/>
            <w:vAlign w:val="center"/>
          </w:tcPr>
          <w:p w:rsidR="00C374E1" w:rsidRPr="003E0BD3" w:rsidRDefault="00C374E1" w:rsidP="00BB6923">
            <w:pPr>
              <w:widowControl w:val="0"/>
              <w:suppressAutoHyphens/>
              <w:ind w:right="270"/>
              <w:jc w:val="both"/>
              <w:rPr>
                <w:sz w:val="24"/>
                <w:szCs w:val="24"/>
              </w:rPr>
            </w:pPr>
            <w:r w:rsidRPr="003E0BD3">
              <w:rPr>
                <w:sz w:val="24"/>
                <w:szCs w:val="24"/>
              </w:rPr>
              <w:t>3D emisiju sistēma</w:t>
            </w:r>
          </w:p>
        </w:tc>
        <w:tc>
          <w:tcPr>
            <w:tcW w:w="1544" w:type="pct"/>
            <w:vAlign w:val="center"/>
          </w:tcPr>
          <w:p w:rsidR="00C374E1" w:rsidRPr="00EC5AB8" w:rsidRDefault="00C374E1" w:rsidP="00BB6923">
            <w:pPr>
              <w:jc w:val="center"/>
              <w:rPr>
                <w:snapToGrid w:val="0"/>
                <w:sz w:val="22"/>
                <w:szCs w:val="22"/>
              </w:rPr>
            </w:pPr>
          </w:p>
        </w:tc>
      </w:tr>
      <w:tr w:rsidR="00EA6A3A" w:rsidRPr="00CD7CEB" w:rsidTr="00BB6923">
        <w:tc>
          <w:tcPr>
            <w:tcW w:w="440" w:type="pct"/>
            <w:vAlign w:val="center"/>
          </w:tcPr>
          <w:p w:rsidR="00EA6A3A" w:rsidRPr="003E0BD3" w:rsidRDefault="00EA6A3A" w:rsidP="00BB6923">
            <w:pPr>
              <w:rPr>
                <w:sz w:val="24"/>
                <w:szCs w:val="24"/>
              </w:rPr>
            </w:pPr>
            <w:r w:rsidRPr="003E0BD3">
              <w:rPr>
                <w:sz w:val="24"/>
                <w:szCs w:val="24"/>
              </w:rPr>
              <w:t>1.5.</w:t>
            </w:r>
          </w:p>
        </w:tc>
        <w:tc>
          <w:tcPr>
            <w:tcW w:w="3016" w:type="pct"/>
            <w:gridSpan w:val="2"/>
            <w:vAlign w:val="center"/>
          </w:tcPr>
          <w:p w:rsidR="00EA6A3A" w:rsidRPr="003E0BD3" w:rsidRDefault="00EA6A3A" w:rsidP="00BB6923">
            <w:pPr>
              <w:tabs>
                <w:tab w:val="left" w:pos="595"/>
              </w:tabs>
              <w:rPr>
                <w:sz w:val="24"/>
                <w:szCs w:val="24"/>
              </w:rPr>
            </w:pPr>
            <w:r w:rsidRPr="003E0BD3">
              <w:rPr>
                <w:sz w:val="24"/>
                <w:szCs w:val="24"/>
              </w:rPr>
              <w:t>Izmērs ne vairāk kā 350 x 560 x 480 mm</w:t>
            </w:r>
          </w:p>
        </w:tc>
        <w:tc>
          <w:tcPr>
            <w:tcW w:w="1544" w:type="pct"/>
            <w:vAlign w:val="center"/>
          </w:tcPr>
          <w:p w:rsidR="00EA6A3A" w:rsidRPr="00EC5AB8" w:rsidRDefault="00EA6A3A" w:rsidP="00BB6923">
            <w:pPr>
              <w:jc w:val="center"/>
              <w:rPr>
                <w:snapToGrid w:val="0"/>
                <w:sz w:val="22"/>
                <w:szCs w:val="22"/>
              </w:rPr>
            </w:pPr>
          </w:p>
        </w:tc>
      </w:tr>
      <w:tr w:rsidR="00EA6A3A" w:rsidRPr="00CD7CEB" w:rsidTr="00BB6923">
        <w:tc>
          <w:tcPr>
            <w:tcW w:w="440" w:type="pct"/>
            <w:vAlign w:val="center"/>
          </w:tcPr>
          <w:p w:rsidR="00EA6A3A" w:rsidRPr="003E0BD3" w:rsidRDefault="00EA6A3A" w:rsidP="00BB6923">
            <w:pPr>
              <w:rPr>
                <w:sz w:val="24"/>
                <w:szCs w:val="24"/>
              </w:rPr>
            </w:pPr>
            <w:r w:rsidRPr="003E0BD3">
              <w:rPr>
                <w:sz w:val="24"/>
                <w:szCs w:val="24"/>
              </w:rPr>
              <w:t>1.6.</w:t>
            </w:r>
          </w:p>
        </w:tc>
        <w:tc>
          <w:tcPr>
            <w:tcW w:w="3016" w:type="pct"/>
            <w:gridSpan w:val="2"/>
            <w:vAlign w:val="center"/>
          </w:tcPr>
          <w:p w:rsidR="00EA6A3A" w:rsidRPr="003E0BD3" w:rsidRDefault="00EA6A3A" w:rsidP="00BB6923">
            <w:pPr>
              <w:widowControl w:val="0"/>
              <w:suppressAutoHyphens/>
              <w:snapToGrid w:val="0"/>
              <w:ind w:right="270"/>
              <w:jc w:val="both"/>
              <w:rPr>
                <w:sz w:val="24"/>
                <w:szCs w:val="24"/>
              </w:rPr>
            </w:pPr>
            <w:r w:rsidRPr="003E0BD3">
              <w:rPr>
                <w:sz w:val="24"/>
                <w:szCs w:val="24"/>
              </w:rPr>
              <w:t>Elektroniska vadība</w:t>
            </w:r>
          </w:p>
        </w:tc>
        <w:tc>
          <w:tcPr>
            <w:tcW w:w="1544" w:type="pct"/>
            <w:vAlign w:val="center"/>
          </w:tcPr>
          <w:p w:rsidR="00EA6A3A" w:rsidRPr="00EC5AB8" w:rsidRDefault="00EA6A3A" w:rsidP="00BB6923">
            <w:pPr>
              <w:jc w:val="center"/>
              <w:rPr>
                <w:snapToGrid w:val="0"/>
                <w:sz w:val="22"/>
                <w:szCs w:val="22"/>
              </w:rPr>
            </w:pPr>
          </w:p>
        </w:tc>
      </w:tr>
      <w:tr w:rsidR="00EA6A3A" w:rsidRPr="00CD7CEB" w:rsidTr="00BB6923">
        <w:tc>
          <w:tcPr>
            <w:tcW w:w="440" w:type="pct"/>
            <w:vAlign w:val="center"/>
          </w:tcPr>
          <w:p w:rsidR="00EA6A3A" w:rsidRPr="003E0BD3" w:rsidRDefault="00EA6A3A" w:rsidP="00BB6923">
            <w:pPr>
              <w:rPr>
                <w:sz w:val="24"/>
                <w:szCs w:val="24"/>
              </w:rPr>
            </w:pPr>
            <w:r w:rsidRPr="003E0BD3">
              <w:rPr>
                <w:sz w:val="24"/>
                <w:szCs w:val="24"/>
              </w:rPr>
              <w:t>1.7.</w:t>
            </w:r>
          </w:p>
        </w:tc>
        <w:tc>
          <w:tcPr>
            <w:tcW w:w="3016" w:type="pct"/>
            <w:gridSpan w:val="2"/>
            <w:vAlign w:val="center"/>
          </w:tcPr>
          <w:p w:rsidR="00EA6A3A" w:rsidRPr="003E0BD3" w:rsidRDefault="00EA6A3A" w:rsidP="00BB6923">
            <w:pPr>
              <w:widowControl w:val="0"/>
              <w:suppressAutoHyphens/>
              <w:snapToGrid w:val="0"/>
              <w:ind w:right="270"/>
              <w:jc w:val="both"/>
              <w:rPr>
                <w:sz w:val="24"/>
                <w:szCs w:val="24"/>
              </w:rPr>
            </w:pPr>
            <w:r w:rsidRPr="003E0BD3">
              <w:rPr>
                <w:sz w:val="24"/>
                <w:szCs w:val="24"/>
              </w:rPr>
              <w:t>Minimālais laika regulācijas solis 30 sekundes</w:t>
            </w:r>
          </w:p>
        </w:tc>
        <w:tc>
          <w:tcPr>
            <w:tcW w:w="1544" w:type="pct"/>
            <w:vAlign w:val="center"/>
          </w:tcPr>
          <w:p w:rsidR="00EA6A3A" w:rsidRPr="00EC5AB8" w:rsidRDefault="00EA6A3A" w:rsidP="00BB6923">
            <w:pPr>
              <w:jc w:val="center"/>
              <w:rPr>
                <w:snapToGrid w:val="0"/>
                <w:sz w:val="22"/>
                <w:szCs w:val="22"/>
              </w:rPr>
            </w:pPr>
          </w:p>
        </w:tc>
      </w:tr>
      <w:tr w:rsidR="00EA6A3A" w:rsidRPr="00CD7CEB" w:rsidTr="00BB6923">
        <w:tc>
          <w:tcPr>
            <w:tcW w:w="440" w:type="pct"/>
            <w:vAlign w:val="center"/>
          </w:tcPr>
          <w:p w:rsidR="00EA6A3A" w:rsidRPr="003E0BD3" w:rsidRDefault="00EA6A3A" w:rsidP="00BB6923">
            <w:pPr>
              <w:rPr>
                <w:sz w:val="24"/>
                <w:szCs w:val="24"/>
              </w:rPr>
            </w:pPr>
            <w:r w:rsidRPr="003E0BD3">
              <w:rPr>
                <w:sz w:val="24"/>
                <w:szCs w:val="24"/>
              </w:rPr>
              <w:t>1.8.</w:t>
            </w:r>
          </w:p>
        </w:tc>
        <w:tc>
          <w:tcPr>
            <w:tcW w:w="3016" w:type="pct"/>
            <w:gridSpan w:val="2"/>
            <w:vAlign w:val="center"/>
          </w:tcPr>
          <w:p w:rsidR="00EA6A3A" w:rsidRPr="003E0BD3" w:rsidRDefault="00EA6A3A" w:rsidP="00BB6923">
            <w:pPr>
              <w:jc w:val="both"/>
              <w:rPr>
                <w:sz w:val="24"/>
                <w:szCs w:val="24"/>
              </w:rPr>
            </w:pPr>
            <w:r w:rsidRPr="003E0BD3">
              <w:rPr>
                <w:sz w:val="24"/>
                <w:szCs w:val="24"/>
              </w:rPr>
              <w:t>Elektroniska jaudas regulēšanas iespēja</w:t>
            </w:r>
          </w:p>
        </w:tc>
        <w:tc>
          <w:tcPr>
            <w:tcW w:w="1544" w:type="pct"/>
            <w:vAlign w:val="center"/>
          </w:tcPr>
          <w:p w:rsidR="00EA6A3A" w:rsidRPr="00EC5AB8" w:rsidRDefault="00EA6A3A" w:rsidP="00BB6923">
            <w:pPr>
              <w:jc w:val="center"/>
              <w:rPr>
                <w:snapToGrid w:val="0"/>
                <w:sz w:val="22"/>
                <w:szCs w:val="22"/>
              </w:rPr>
            </w:pPr>
          </w:p>
        </w:tc>
      </w:tr>
      <w:tr w:rsidR="00EA6A3A" w:rsidRPr="00CD7CEB" w:rsidTr="00BB6923">
        <w:tc>
          <w:tcPr>
            <w:tcW w:w="440" w:type="pct"/>
            <w:vAlign w:val="center"/>
          </w:tcPr>
          <w:p w:rsidR="00EA6A3A" w:rsidRPr="003E0BD3" w:rsidRDefault="00EA6A3A" w:rsidP="00BB6923">
            <w:pPr>
              <w:rPr>
                <w:sz w:val="24"/>
                <w:szCs w:val="24"/>
              </w:rPr>
            </w:pPr>
            <w:r w:rsidRPr="003E0BD3">
              <w:rPr>
                <w:sz w:val="24"/>
                <w:szCs w:val="24"/>
              </w:rPr>
              <w:t>1.9.</w:t>
            </w:r>
          </w:p>
        </w:tc>
        <w:tc>
          <w:tcPr>
            <w:tcW w:w="3016" w:type="pct"/>
            <w:gridSpan w:val="2"/>
            <w:vAlign w:val="center"/>
          </w:tcPr>
          <w:p w:rsidR="00EA6A3A" w:rsidRPr="003E0BD3" w:rsidRDefault="00EA6A3A" w:rsidP="00BB6923">
            <w:pPr>
              <w:jc w:val="both"/>
              <w:rPr>
                <w:bCs/>
                <w:sz w:val="24"/>
                <w:szCs w:val="24"/>
                <w:shd w:val="clear" w:color="auto" w:fill="FFFFFF"/>
                <w:lang w:eastAsia="en-US"/>
              </w:rPr>
            </w:pPr>
            <w:r w:rsidRPr="003E0BD3">
              <w:rPr>
                <w:bCs/>
                <w:sz w:val="24"/>
                <w:szCs w:val="24"/>
                <w:shd w:val="clear" w:color="auto" w:fill="FFFFFF"/>
                <w:lang w:eastAsia="en-US"/>
              </w:rPr>
              <w:t>Barošana 220-240V/50Hz</w:t>
            </w:r>
          </w:p>
        </w:tc>
        <w:tc>
          <w:tcPr>
            <w:tcW w:w="1544" w:type="pct"/>
            <w:vAlign w:val="center"/>
          </w:tcPr>
          <w:p w:rsidR="00EA6A3A" w:rsidRPr="00EC5AB8" w:rsidRDefault="00EA6A3A" w:rsidP="00BB6923">
            <w:pPr>
              <w:jc w:val="center"/>
              <w:rPr>
                <w:snapToGrid w:val="0"/>
                <w:sz w:val="22"/>
                <w:szCs w:val="22"/>
              </w:rPr>
            </w:pPr>
          </w:p>
        </w:tc>
      </w:tr>
      <w:tr w:rsidR="00EA6A3A" w:rsidRPr="00EC5AB8" w:rsidTr="00BB6923">
        <w:trPr>
          <w:trHeight w:val="387"/>
        </w:trPr>
        <w:tc>
          <w:tcPr>
            <w:tcW w:w="440" w:type="pct"/>
            <w:shd w:val="clear" w:color="auto" w:fill="FFFFCC"/>
            <w:vAlign w:val="center"/>
          </w:tcPr>
          <w:p w:rsidR="00EA6A3A" w:rsidRPr="003E0BD3" w:rsidRDefault="00EA6A3A" w:rsidP="00BB6923">
            <w:pPr>
              <w:rPr>
                <w:sz w:val="24"/>
                <w:szCs w:val="24"/>
              </w:rPr>
            </w:pPr>
            <w:r w:rsidRPr="003E0BD3">
              <w:rPr>
                <w:b/>
                <w:sz w:val="24"/>
                <w:szCs w:val="24"/>
              </w:rPr>
              <w:t>2.</w:t>
            </w:r>
          </w:p>
        </w:tc>
        <w:tc>
          <w:tcPr>
            <w:tcW w:w="3016" w:type="pct"/>
            <w:gridSpan w:val="2"/>
            <w:shd w:val="clear" w:color="auto" w:fill="FFFFCC"/>
            <w:vAlign w:val="center"/>
          </w:tcPr>
          <w:p w:rsidR="00EA6A3A" w:rsidRPr="003E0BD3" w:rsidRDefault="00EA6A3A" w:rsidP="00BB6923">
            <w:pPr>
              <w:jc w:val="both"/>
              <w:rPr>
                <w:bCs/>
                <w:sz w:val="24"/>
                <w:szCs w:val="24"/>
                <w:shd w:val="clear" w:color="auto" w:fill="FFFFFF"/>
                <w:lang w:eastAsia="en-US"/>
              </w:rPr>
            </w:pPr>
            <w:r w:rsidRPr="003E0BD3">
              <w:rPr>
                <w:b/>
                <w:sz w:val="24"/>
                <w:szCs w:val="24"/>
              </w:rPr>
              <w:t>PAPILDUS PRASĪBAS:</w:t>
            </w:r>
          </w:p>
        </w:tc>
        <w:tc>
          <w:tcPr>
            <w:tcW w:w="1544" w:type="pct"/>
            <w:shd w:val="clear" w:color="auto" w:fill="FFFFCC"/>
            <w:vAlign w:val="center"/>
          </w:tcPr>
          <w:p w:rsidR="00EA6A3A" w:rsidRPr="00EC5AB8" w:rsidRDefault="00EA6A3A" w:rsidP="00BB6923">
            <w:pPr>
              <w:jc w:val="center"/>
              <w:rPr>
                <w:snapToGrid w:val="0"/>
                <w:sz w:val="22"/>
                <w:szCs w:val="22"/>
              </w:rPr>
            </w:pPr>
          </w:p>
        </w:tc>
      </w:tr>
      <w:tr w:rsidR="00EA6A3A" w:rsidRPr="00CD7CEB" w:rsidTr="00BB6923">
        <w:tc>
          <w:tcPr>
            <w:tcW w:w="440" w:type="pct"/>
            <w:vAlign w:val="center"/>
          </w:tcPr>
          <w:p w:rsidR="00EA6A3A" w:rsidRPr="003E0BD3" w:rsidRDefault="00EA6A3A" w:rsidP="00BB6923">
            <w:pPr>
              <w:rPr>
                <w:sz w:val="24"/>
                <w:szCs w:val="24"/>
              </w:rPr>
            </w:pPr>
            <w:r w:rsidRPr="003E0BD3">
              <w:rPr>
                <w:sz w:val="24"/>
                <w:szCs w:val="24"/>
              </w:rPr>
              <w:t>2.1.</w:t>
            </w:r>
          </w:p>
        </w:tc>
        <w:tc>
          <w:tcPr>
            <w:tcW w:w="3016" w:type="pct"/>
            <w:gridSpan w:val="2"/>
            <w:vAlign w:val="center"/>
          </w:tcPr>
          <w:p w:rsidR="00EA6A3A" w:rsidRPr="003E0BD3" w:rsidRDefault="00EA6A3A" w:rsidP="00BB6923">
            <w:pPr>
              <w:widowControl w:val="0"/>
              <w:suppressAutoHyphens/>
              <w:ind w:right="270"/>
              <w:jc w:val="both"/>
              <w:rPr>
                <w:bCs/>
                <w:sz w:val="24"/>
                <w:szCs w:val="24"/>
                <w:shd w:val="clear" w:color="auto" w:fill="FFFFFF"/>
                <w:lang w:eastAsia="en-US"/>
              </w:rPr>
            </w:pPr>
            <w:r w:rsidRPr="003E0BD3">
              <w:rPr>
                <w:sz w:val="24"/>
                <w:szCs w:val="24"/>
              </w:rPr>
              <w:t>Produkta CE marķējums</w:t>
            </w:r>
          </w:p>
        </w:tc>
        <w:tc>
          <w:tcPr>
            <w:tcW w:w="1544" w:type="pct"/>
            <w:vAlign w:val="center"/>
          </w:tcPr>
          <w:p w:rsidR="00EA6A3A" w:rsidRDefault="00EA6A3A" w:rsidP="00BB6923">
            <w:pPr>
              <w:jc w:val="center"/>
              <w:rPr>
                <w:i/>
                <w:iCs/>
                <w:sz w:val="20"/>
                <w:szCs w:val="20"/>
              </w:rPr>
            </w:pPr>
            <w:r w:rsidRPr="00CD7CEB">
              <w:rPr>
                <w:i/>
                <w:iCs/>
                <w:sz w:val="20"/>
                <w:szCs w:val="20"/>
              </w:rPr>
              <w:t xml:space="preserve">Pretendenta apliecinājums </w:t>
            </w:r>
          </w:p>
          <w:p w:rsidR="00EA6A3A" w:rsidRPr="00EC5AB8" w:rsidRDefault="00EA6A3A" w:rsidP="00BB6923">
            <w:pPr>
              <w:jc w:val="center"/>
              <w:rPr>
                <w:snapToGrid w:val="0"/>
                <w:sz w:val="22"/>
                <w:szCs w:val="22"/>
              </w:rPr>
            </w:pPr>
            <w:r w:rsidRPr="00CD7CEB">
              <w:rPr>
                <w:i/>
                <w:iCs/>
                <w:sz w:val="20"/>
                <w:szCs w:val="20"/>
              </w:rPr>
              <w:t>par prasības izpildi</w:t>
            </w:r>
          </w:p>
        </w:tc>
      </w:tr>
      <w:tr w:rsidR="00EA6A3A" w:rsidRPr="00CD7CEB" w:rsidTr="00BB6923">
        <w:tc>
          <w:tcPr>
            <w:tcW w:w="440" w:type="pct"/>
            <w:vAlign w:val="center"/>
          </w:tcPr>
          <w:p w:rsidR="00EA6A3A" w:rsidRPr="003E0BD3" w:rsidRDefault="00EA6A3A" w:rsidP="00BB6923">
            <w:pPr>
              <w:rPr>
                <w:b/>
                <w:sz w:val="24"/>
                <w:szCs w:val="24"/>
              </w:rPr>
            </w:pPr>
            <w:r w:rsidRPr="003E0BD3">
              <w:rPr>
                <w:sz w:val="24"/>
                <w:szCs w:val="24"/>
              </w:rPr>
              <w:t>2.2.</w:t>
            </w:r>
          </w:p>
        </w:tc>
        <w:tc>
          <w:tcPr>
            <w:tcW w:w="3016" w:type="pct"/>
            <w:gridSpan w:val="2"/>
            <w:vAlign w:val="center"/>
          </w:tcPr>
          <w:p w:rsidR="00EA6A3A" w:rsidRPr="003E0BD3" w:rsidRDefault="00EA6A3A" w:rsidP="00BB6923">
            <w:pPr>
              <w:widowControl w:val="0"/>
              <w:suppressAutoHyphens/>
              <w:ind w:right="270"/>
              <w:jc w:val="both"/>
              <w:rPr>
                <w:bCs/>
                <w:sz w:val="24"/>
                <w:szCs w:val="24"/>
                <w:shd w:val="clear" w:color="auto" w:fill="FFFFFF"/>
                <w:lang w:eastAsia="en-US"/>
              </w:rPr>
            </w:pPr>
            <w:r w:rsidRPr="003E0BD3">
              <w:rPr>
                <w:sz w:val="24"/>
                <w:szCs w:val="24"/>
              </w:rPr>
              <w:t xml:space="preserve">Piegādātās iekārtas nedrīkst būt iepriekš lietotas, tajās nedrīkst būt iebūvētas lietotas vai atjaunotas komponentes. </w:t>
            </w:r>
          </w:p>
        </w:tc>
        <w:tc>
          <w:tcPr>
            <w:tcW w:w="1544" w:type="pct"/>
            <w:vAlign w:val="center"/>
          </w:tcPr>
          <w:p w:rsidR="00EA6A3A" w:rsidRDefault="00EA6A3A" w:rsidP="00BB6923">
            <w:pPr>
              <w:jc w:val="center"/>
              <w:rPr>
                <w:i/>
                <w:iCs/>
                <w:sz w:val="20"/>
                <w:szCs w:val="20"/>
              </w:rPr>
            </w:pPr>
            <w:r w:rsidRPr="00CD7CEB">
              <w:rPr>
                <w:i/>
                <w:iCs/>
                <w:sz w:val="20"/>
                <w:szCs w:val="20"/>
              </w:rPr>
              <w:t xml:space="preserve">Pretendenta apliecinājums </w:t>
            </w:r>
          </w:p>
          <w:p w:rsidR="00EA6A3A" w:rsidRPr="00EC5AB8" w:rsidRDefault="00EA6A3A" w:rsidP="00BB6923">
            <w:pPr>
              <w:jc w:val="center"/>
              <w:rPr>
                <w:snapToGrid w:val="0"/>
                <w:sz w:val="22"/>
                <w:szCs w:val="22"/>
              </w:rPr>
            </w:pPr>
            <w:r w:rsidRPr="00CD7CEB">
              <w:rPr>
                <w:i/>
                <w:iCs/>
                <w:sz w:val="20"/>
                <w:szCs w:val="20"/>
              </w:rPr>
              <w:t>par prasības izpildi</w:t>
            </w:r>
          </w:p>
        </w:tc>
      </w:tr>
      <w:tr w:rsidR="00EA6A3A" w:rsidRPr="00CD7CEB" w:rsidTr="00BB6923">
        <w:tc>
          <w:tcPr>
            <w:tcW w:w="440" w:type="pct"/>
            <w:vAlign w:val="center"/>
          </w:tcPr>
          <w:p w:rsidR="00EA6A3A" w:rsidRPr="003E0BD3" w:rsidRDefault="00EA6A3A" w:rsidP="00BB6923">
            <w:pPr>
              <w:rPr>
                <w:sz w:val="24"/>
                <w:szCs w:val="24"/>
              </w:rPr>
            </w:pPr>
            <w:r w:rsidRPr="003E0BD3">
              <w:rPr>
                <w:sz w:val="24"/>
                <w:szCs w:val="24"/>
              </w:rPr>
              <w:t>2.3.</w:t>
            </w:r>
          </w:p>
        </w:tc>
        <w:tc>
          <w:tcPr>
            <w:tcW w:w="3016" w:type="pct"/>
            <w:gridSpan w:val="2"/>
            <w:vAlign w:val="center"/>
          </w:tcPr>
          <w:p w:rsidR="00EA6A3A" w:rsidRPr="003E0BD3" w:rsidRDefault="00EA6A3A" w:rsidP="00BB6923">
            <w:pPr>
              <w:jc w:val="both"/>
              <w:rPr>
                <w:i/>
                <w:snapToGrid w:val="0"/>
                <w:sz w:val="24"/>
                <w:szCs w:val="24"/>
              </w:rPr>
            </w:pPr>
            <w:r w:rsidRPr="003E0BD3">
              <w:rPr>
                <w:sz w:val="24"/>
                <w:szCs w:val="24"/>
              </w:rPr>
              <w:t>Garantija vismaz 24 mēneši</w:t>
            </w:r>
          </w:p>
        </w:tc>
        <w:tc>
          <w:tcPr>
            <w:tcW w:w="1544" w:type="pct"/>
            <w:vAlign w:val="center"/>
          </w:tcPr>
          <w:p w:rsidR="00EA6A3A" w:rsidRPr="00CD7CEB" w:rsidRDefault="00EA6A3A" w:rsidP="00BB6923">
            <w:pPr>
              <w:suppressAutoHyphens/>
              <w:snapToGrid w:val="0"/>
              <w:ind w:left="127"/>
              <w:jc w:val="center"/>
              <w:rPr>
                <w:i/>
                <w:iCs/>
                <w:sz w:val="20"/>
                <w:szCs w:val="20"/>
                <w:lang w:eastAsia="ar-SA"/>
              </w:rPr>
            </w:pPr>
            <w:r w:rsidRPr="00CD7CEB">
              <w:rPr>
                <w:i/>
                <w:iCs/>
                <w:sz w:val="20"/>
                <w:szCs w:val="20"/>
                <w:lang w:eastAsia="ar-SA"/>
              </w:rPr>
              <w:t xml:space="preserve">Pretendenta piedāvātais </w:t>
            </w:r>
          </w:p>
          <w:p w:rsidR="00EA6A3A" w:rsidRPr="00CD7CEB" w:rsidRDefault="00EA6A3A" w:rsidP="00BB6923">
            <w:pPr>
              <w:jc w:val="center"/>
              <w:rPr>
                <w:snapToGrid w:val="0"/>
                <w:sz w:val="20"/>
                <w:szCs w:val="20"/>
              </w:rPr>
            </w:pPr>
            <w:r>
              <w:rPr>
                <w:i/>
                <w:iCs/>
                <w:sz w:val="20"/>
                <w:szCs w:val="20"/>
                <w:lang w:eastAsia="ar-SA"/>
              </w:rPr>
              <w:t xml:space="preserve">garantijas </w:t>
            </w:r>
            <w:r w:rsidRPr="00CD7CEB">
              <w:rPr>
                <w:i/>
                <w:iCs/>
                <w:sz w:val="20"/>
                <w:szCs w:val="20"/>
                <w:lang w:eastAsia="ar-SA"/>
              </w:rPr>
              <w:t xml:space="preserve">laiks </w:t>
            </w:r>
          </w:p>
        </w:tc>
      </w:tr>
      <w:tr w:rsidR="00EA6A3A" w:rsidRPr="00CD7CEB" w:rsidTr="00BB6923">
        <w:tc>
          <w:tcPr>
            <w:tcW w:w="440" w:type="pct"/>
            <w:vAlign w:val="center"/>
          </w:tcPr>
          <w:p w:rsidR="00EA6A3A" w:rsidRPr="003E0BD3" w:rsidRDefault="00EA6A3A" w:rsidP="00BB6923">
            <w:pPr>
              <w:rPr>
                <w:sz w:val="24"/>
                <w:szCs w:val="24"/>
              </w:rPr>
            </w:pPr>
            <w:r w:rsidRPr="003E0BD3">
              <w:rPr>
                <w:sz w:val="24"/>
                <w:szCs w:val="24"/>
              </w:rPr>
              <w:t>2.4.</w:t>
            </w:r>
          </w:p>
        </w:tc>
        <w:tc>
          <w:tcPr>
            <w:tcW w:w="3016" w:type="pct"/>
            <w:gridSpan w:val="2"/>
            <w:vAlign w:val="center"/>
          </w:tcPr>
          <w:p w:rsidR="00EA6A3A" w:rsidRPr="003E0BD3" w:rsidRDefault="00EA6A3A" w:rsidP="00BB6923">
            <w:pPr>
              <w:widowControl w:val="0"/>
              <w:suppressAutoHyphens/>
              <w:ind w:right="272"/>
              <w:rPr>
                <w:b/>
                <w:sz w:val="24"/>
                <w:szCs w:val="24"/>
              </w:rPr>
            </w:pPr>
            <w:r w:rsidRPr="003E0BD3">
              <w:rPr>
                <w:sz w:val="24"/>
                <w:szCs w:val="24"/>
              </w:rPr>
              <w:t xml:space="preserve"> Piegādes laiks ne ilgāk kā 2 (divu) mēnešu laikā no līguma noslēgšanas</w:t>
            </w:r>
          </w:p>
        </w:tc>
        <w:tc>
          <w:tcPr>
            <w:tcW w:w="1544" w:type="pct"/>
            <w:vAlign w:val="center"/>
          </w:tcPr>
          <w:p w:rsidR="00EA6A3A" w:rsidRPr="00CD7CEB" w:rsidRDefault="00EA6A3A" w:rsidP="00BB6923">
            <w:pPr>
              <w:suppressAutoHyphens/>
              <w:snapToGrid w:val="0"/>
              <w:ind w:left="127"/>
              <w:jc w:val="center"/>
              <w:rPr>
                <w:i/>
                <w:iCs/>
                <w:sz w:val="20"/>
                <w:szCs w:val="20"/>
                <w:lang w:eastAsia="ar-SA"/>
              </w:rPr>
            </w:pPr>
            <w:r w:rsidRPr="00CD7CEB">
              <w:rPr>
                <w:i/>
                <w:iCs/>
                <w:sz w:val="20"/>
                <w:szCs w:val="20"/>
                <w:lang w:eastAsia="ar-SA"/>
              </w:rPr>
              <w:t xml:space="preserve">Pretendenta piedāvātais </w:t>
            </w:r>
          </w:p>
          <w:p w:rsidR="00EA6A3A" w:rsidRPr="00CD7CEB" w:rsidRDefault="00EA6A3A" w:rsidP="00BB6923">
            <w:pPr>
              <w:jc w:val="center"/>
              <w:rPr>
                <w:snapToGrid w:val="0"/>
                <w:sz w:val="20"/>
                <w:szCs w:val="20"/>
              </w:rPr>
            </w:pPr>
            <w:r w:rsidRPr="00CD7CEB">
              <w:rPr>
                <w:i/>
                <w:iCs/>
                <w:sz w:val="20"/>
                <w:szCs w:val="20"/>
                <w:lang w:eastAsia="ar-SA"/>
              </w:rPr>
              <w:t xml:space="preserve">piegādes laiks </w:t>
            </w:r>
          </w:p>
        </w:tc>
      </w:tr>
      <w:tr w:rsidR="00EA6A3A" w:rsidRPr="00CD7CEB" w:rsidTr="00BB6923">
        <w:tc>
          <w:tcPr>
            <w:tcW w:w="440" w:type="pct"/>
            <w:vAlign w:val="center"/>
          </w:tcPr>
          <w:p w:rsidR="00EA6A3A" w:rsidRPr="003E0BD3" w:rsidRDefault="00EA6A3A" w:rsidP="00BB6923">
            <w:pPr>
              <w:rPr>
                <w:sz w:val="24"/>
                <w:szCs w:val="24"/>
              </w:rPr>
            </w:pPr>
            <w:r w:rsidRPr="003E0BD3">
              <w:rPr>
                <w:sz w:val="24"/>
                <w:szCs w:val="24"/>
              </w:rPr>
              <w:t>2.5.</w:t>
            </w:r>
          </w:p>
        </w:tc>
        <w:tc>
          <w:tcPr>
            <w:tcW w:w="3016" w:type="pct"/>
            <w:gridSpan w:val="2"/>
            <w:vAlign w:val="center"/>
          </w:tcPr>
          <w:p w:rsidR="00EA6A3A" w:rsidRPr="003E0BD3" w:rsidRDefault="00EA6A3A" w:rsidP="00BB6923">
            <w:pPr>
              <w:rPr>
                <w:sz w:val="24"/>
                <w:szCs w:val="24"/>
              </w:rPr>
            </w:pPr>
            <w:r w:rsidRPr="003E0BD3">
              <w:rPr>
                <w:sz w:val="24"/>
                <w:szCs w:val="24"/>
              </w:rPr>
              <w:t>Pretendentam jānodrošina iekārtu piegāde un uzstādīšana pasūtītāja norādītajā adresē: LLU Veterinārmedicīnas fakultāte, K.Helmaņa iela 8, Jelgava, LV-3004.</w:t>
            </w:r>
          </w:p>
        </w:tc>
        <w:tc>
          <w:tcPr>
            <w:tcW w:w="1544" w:type="pct"/>
            <w:vAlign w:val="center"/>
          </w:tcPr>
          <w:p w:rsidR="00EA6A3A" w:rsidRPr="00CD7CEB" w:rsidRDefault="00EA6A3A" w:rsidP="00BB6923">
            <w:pPr>
              <w:suppressAutoHyphens/>
              <w:snapToGrid w:val="0"/>
              <w:ind w:left="127"/>
              <w:jc w:val="center"/>
              <w:rPr>
                <w:i/>
                <w:iCs/>
                <w:sz w:val="20"/>
                <w:szCs w:val="20"/>
                <w:lang w:eastAsia="ar-SA"/>
              </w:rPr>
            </w:pPr>
            <w:r w:rsidRPr="00CD7CEB">
              <w:rPr>
                <w:i/>
                <w:iCs/>
                <w:sz w:val="20"/>
                <w:szCs w:val="20"/>
                <w:lang w:eastAsia="ar-SA"/>
              </w:rPr>
              <w:t xml:space="preserve">Pretendenta apliecinājums </w:t>
            </w:r>
          </w:p>
          <w:p w:rsidR="00EA6A3A" w:rsidRPr="00CD7CEB" w:rsidRDefault="00EA6A3A" w:rsidP="00BB6923">
            <w:pPr>
              <w:jc w:val="center"/>
              <w:rPr>
                <w:snapToGrid w:val="0"/>
                <w:sz w:val="20"/>
                <w:szCs w:val="20"/>
              </w:rPr>
            </w:pPr>
            <w:r w:rsidRPr="00CD7CEB">
              <w:rPr>
                <w:i/>
                <w:iCs/>
                <w:sz w:val="20"/>
                <w:szCs w:val="20"/>
                <w:lang w:eastAsia="ar-SA"/>
              </w:rPr>
              <w:t>par prasības izpildi</w:t>
            </w:r>
          </w:p>
        </w:tc>
      </w:tr>
      <w:tr w:rsidR="00EA6A3A" w:rsidRPr="00CD7CEB" w:rsidTr="00BB6923">
        <w:tc>
          <w:tcPr>
            <w:tcW w:w="448" w:type="pct"/>
            <w:gridSpan w:val="2"/>
            <w:vAlign w:val="center"/>
          </w:tcPr>
          <w:p w:rsidR="00EA6A3A" w:rsidRPr="003E0BD3" w:rsidRDefault="00EA6A3A" w:rsidP="00BB6923">
            <w:pPr>
              <w:rPr>
                <w:sz w:val="24"/>
                <w:szCs w:val="24"/>
              </w:rPr>
            </w:pPr>
            <w:r w:rsidRPr="003E0BD3">
              <w:rPr>
                <w:sz w:val="24"/>
                <w:szCs w:val="24"/>
              </w:rPr>
              <w:t>2.6.</w:t>
            </w:r>
          </w:p>
        </w:tc>
        <w:tc>
          <w:tcPr>
            <w:tcW w:w="3008" w:type="pct"/>
            <w:vAlign w:val="center"/>
          </w:tcPr>
          <w:p w:rsidR="00EA6A3A" w:rsidRPr="003E0BD3" w:rsidRDefault="00EA6A3A" w:rsidP="00BB6923">
            <w:pPr>
              <w:suppressAutoHyphens/>
              <w:ind w:right="118"/>
              <w:jc w:val="both"/>
              <w:rPr>
                <w:sz w:val="24"/>
                <w:szCs w:val="24"/>
                <w:lang w:eastAsia="ar-SA"/>
              </w:rPr>
            </w:pPr>
            <w:r w:rsidRPr="003E0BD3">
              <w:rPr>
                <w:sz w:val="24"/>
                <w:szCs w:val="24"/>
              </w:rPr>
              <w:t xml:space="preserve">Piedāvājuma cenā jāiekļauj visas izmaksas, kas saistītas ar </w:t>
            </w:r>
            <w:r w:rsidR="00AD07FE" w:rsidRPr="00AD07FE">
              <w:rPr>
                <w:sz w:val="24"/>
                <w:szCs w:val="24"/>
              </w:rPr>
              <w:t xml:space="preserve">tehniskajam piedāvājumam </w:t>
            </w:r>
            <w:r w:rsidRPr="003E0BD3">
              <w:rPr>
                <w:sz w:val="24"/>
                <w:szCs w:val="24"/>
              </w:rPr>
              <w:t>atbilstošas preces piegādi, uzstādīšanu</w:t>
            </w:r>
            <w:r w:rsidRPr="003E0BD3">
              <w:rPr>
                <w:sz w:val="24"/>
                <w:szCs w:val="24"/>
                <w:lang w:eastAsia="ar-SA"/>
              </w:rPr>
              <w:t xml:space="preserve"> p</w:t>
            </w:r>
            <w:r w:rsidRPr="003E0BD3">
              <w:rPr>
                <w:sz w:val="24"/>
                <w:szCs w:val="24"/>
              </w:rPr>
              <w:t>asūtītāja norādītajā adresē Jelgavā.</w:t>
            </w:r>
          </w:p>
        </w:tc>
        <w:tc>
          <w:tcPr>
            <w:tcW w:w="1544" w:type="pct"/>
            <w:vAlign w:val="center"/>
          </w:tcPr>
          <w:p w:rsidR="00EA6A3A" w:rsidRPr="00CD7CEB" w:rsidRDefault="00EA6A3A" w:rsidP="00BB6923">
            <w:pPr>
              <w:suppressAutoHyphens/>
              <w:snapToGrid w:val="0"/>
              <w:ind w:left="127"/>
              <w:jc w:val="center"/>
              <w:rPr>
                <w:i/>
                <w:iCs/>
                <w:sz w:val="20"/>
                <w:szCs w:val="20"/>
              </w:rPr>
            </w:pPr>
            <w:r w:rsidRPr="00CD7CEB">
              <w:rPr>
                <w:i/>
                <w:iCs/>
                <w:sz w:val="20"/>
                <w:szCs w:val="20"/>
              </w:rPr>
              <w:t xml:space="preserve">Pretendenta apliecinājums </w:t>
            </w:r>
          </w:p>
          <w:p w:rsidR="00EA6A3A" w:rsidRPr="00CD7CEB" w:rsidRDefault="00EA6A3A" w:rsidP="00BB6923">
            <w:pPr>
              <w:suppressAutoHyphens/>
              <w:snapToGrid w:val="0"/>
              <w:ind w:left="127" w:right="118"/>
              <w:jc w:val="center"/>
              <w:rPr>
                <w:i/>
                <w:iCs/>
                <w:sz w:val="20"/>
                <w:szCs w:val="20"/>
                <w:lang w:eastAsia="ar-SA"/>
              </w:rPr>
            </w:pPr>
            <w:r w:rsidRPr="00CD7CEB">
              <w:rPr>
                <w:i/>
                <w:iCs/>
                <w:sz w:val="20"/>
                <w:szCs w:val="20"/>
              </w:rPr>
              <w:t>par prasības izpildi</w:t>
            </w:r>
          </w:p>
        </w:tc>
      </w:tr>
    </w:tbl>
    <w:p w:rsidR="00C374E1" w:rsidRDefault="00C374E1" w:rsidP="00C374E1">
      <w:pPr>
        <w:jc w:val="center"/>
        <w:rPr>
          <w:b/>
          <w:sz w:val="22"/>
          <w:szCs w:val="22"/>
        </w:rPr>
      </w:pPr>
    </w:p>
    <w:p w:rsidR="00C374E1" w:rsidRDefault="00C374E1" w:rsidP="00C374E1">
      <w:pPr>
        <w:spacing w:line="276" w:lineRule="auto"/>
        <w:jc w:val="center"/>
        <w:rPr>
          <w:sz w:val="24"/>
        </w:rPr>
      </w:pPr>
    </w:p>
    <w:p w:rsidR="00C374E1" w:rsidRDefault="00C374E1" w:rsidP="00C374E1">
      <w:pPr>
        <w:rPr>
          <w:sz w:val="24"/>
          <w:szCs w:val="24"/>
        </w:rPr>
      </w:pPr>
    </w:p>
    <w:p w:rsidR="00C374E1" w:rsidRPr="001E6A2B" w:rsidRDefault="00C374E1" w:rsidP="00C374E1">
      <w:pPr>
        <w:rPr>
          <w:sz w:val="24"/>
          <w:szCs w:val="24"/>
        </w:rPr>
      </w:pPr>
      <w:r w:rsidRPr="001E6A2B">
        <w:rPr>
          <w:sz w:val="24"/>
          <w:szCs w:val="24"/>
        </w:rPr>
        <w:t>&lt;Pretendenta nosaukums&gt;</w:t>
      </w:r>
      <w:r w:rsidRPr="001E6A2B">
        <w:rPr>
          <w:sz w:val="24"/>
          <w:szCs w:val="24"/>
        </w:rPr>
        <w:tab/>
      </w:r>
      <w:r w:rsidRPr="001E6A2B">
        <w:rPr>
          <w:sz w:val="24"/>
          <w:szCs w:val="24"/>
        </w:rPr>
        <w:tab/>
      </w:r>
      <w:r w:rsidRPr="001E6A2B">
        <w:rPr>
          <w:sz w:val="24"/>
          <w:szCs w:val="24"/>
        </w:rPr>
        <w:tab/>
      </w:r>
      <w:r w:rsidRPr="001E6A2B">
        <w:rPr>
          <w:sz w:val="24"/>
          <w:szCs w:val="24"/>
        </w:rPr>
        <w:tab/>
        <w:t>&lt;Paraksts, paraksta atšifrējums, zīmogs&gt;</w:t>
      </w:r>
    </w:p>
    <w:p w:rsidR="00C374E1" w:rsidRPr="001E6A2B" w:rsidRDefault="00C374E1" w:rsidP="00C374E1">
      <w:pPr>
        <w:rPr>
          <w:sz w:val="24"/>
          <w:szCs w:val="24"/>
        </w:rPr>
      </w:pPr>
    </w:p>
    <w:p w:rsidR="00C374E1" w:rsidRDefault="00C374E1" w:rsidP="00C374E1">
      <w:pPr>
        <w:spacing w:after="200" w:line="276" w:lineRule="auto"/>
        <w:rPr>
          <w:b/>
        </w:rPr>
      </w:pPr>
      <w:r>
        <w:rPr>
          <w:b/>
        </w:rPr>
        <w:br w:type="page"/>
      </w:r>
    </w:p>
    <w:p w:rsidR="00C374E1" w:rsidRPr="004055D5" w:rsidRDefault="00C374E1" w:rsidP="00C374E1">
      <w:pPr>
        <w:spacing w:line="276" w:lineRule="auto"/>
        <w:jc w:val="center"/>
        <w:rPr>
          <w:b/>
        </w:rPr>
      </w:pPr>
      <w:r w:rsidRPr="004055D5">
        <w:rPr>
          <w:b/>
        </w:rPr>
        <w:lastRenderedPageBreak/>
        <w:t xml:space="preserve">IEPIRKUMA Nr. </w:t>
      </w:r>
      <w:r w:rsidRPr="004317B0">
        <w:rPr>
          <w:b/>
        </w:rPr>
        <w:t>LLU</w:t>
      </w:r>
      <w:r w:rsidRPr="00DC4D9E">
        <w:rPr>
          <w:b/>
        </w:rPr>
        <w:t>/201</w:t>
      </w:r>
      <w:r w:rsidR="00BF39E4">
        <w:rPr>
          <w:b/>
        </w:rPr>
        <w:t>6</w:t>
      </w:r>
      <w:r w:rsidRPr="00DC4D9E">
        <w:rPr>
          <w:b/>
        </w:rPr>
        <w:t>/</w:t>
      </w:r>
      <w:r w:rsidR="00BF39E4">
        <w:rPr>
          <w:b/>
        </w:rPr>
        <w:t>2</w:t>
      </w:r>
      <w:r w:rsidRPr="00DC4D9E">
        <w:rPr>
          <w:b/>
        </w:rPr>
        <w:t>/mi</w:t>
      </w:r>
      <w:r w:rsidRPr="004055D5">
        <w:rPr>
          <w:b/>
        </w:rPr>
        <w:t xml:space="preserve"> </w:t>
      </w:r>
    </w:p>
    <w:p w:rsidR="00C374E1" w:rsidRPr="00B02948" w:rsidRDefault="00C374E1" w:rsidP="00C374E1">
      <w:pPr>
        <w:jc w:val="center"/>
        <w:rPr>
          <w:i/>
        </w:rPr>
      </w:pPr>
      <w:r w:rsidRPr="00B02948">
        <w:rPr>
          <w:i/>
        </w:rPr>
        <w:t>Laboratorijas aprīkojuma piegāde VMF vajadzībām ZM subsīdiju</w:t>
      </w:r>
    </w:p>
    <w:p w:rsidR="00C374E1" w:rsidRDefault="00C374E1" w:rsidP="00C374E1">
      <w:pPr>
        <w:jc w:val="center"/>
        <w:rPr>
          <w:b/>
          <w:sz w:val="24"/>
          <w:szCs w:val="24"/>
          <w:u w:val="single"/>
        </w:rPr>
      </w:pPr>
      <w:r w:rsidRPr="00B02948">
        <w:rPr>
          <w:i/>
        </w:rPr>
        <w:t>līguma Nr.110515/S41 ietvaros</w:t>
      </w:r>
      <w:r>
        <w:rPr>
          <w:b/>
          <w:sz w:val="24"/>
          <w:szCs w:val="24"/>
          <w:u w:val="single"/>
        </w:rPr>
        <w:t xml:space="preserve"> </w:t>
      </w:r>
    </w:p>
    <w:p w:rsidR="00C374E1" w:rsidRPr="004055D5" w:rsidRDefault="00C374E1" w:rsidP="00C374E1">
      <w:pPr>
        <w:jc w:val="center"/>
        <w:rPr>
          <w:sz w:val="16"/>
          <w:szCs w:val="16"/>
        </w:rPr>
      </w:pPr>
    </w:p>
    <w:p w:rsidR="00C374E1" w:rsidRPr="004055D5" w:rsidRDefault="00C374E1" w:rsidP="00C374E1">
      <w:pPr>
        <w:jc w:val="center"/>
        <w:rPr>
          <w:b/>
          <w:sz w:val="24"/>
          <w:szCs w:val="24"/>
          <w:u w:val="single"/>
        </w:rPr>
      </w:pPr>
      <w:r>
        <w:rPr>
          <w:b/>
          <w:sz w:val="24"/>
          <w:szCs w:val="24"/>
          <w:u w:val="single"/>
        </w:rPr>
        <w:t>3</w:t>
      </w:r>
      <w:r w:rsidRPr="004055D5">
        <w:rPr>
          <w:b/>
          <w:sz w:val="24"/>
          <w:szCs w:val="24"/>
          <w:u w:val="single"/>
        </w:rPr>
        <w:t xml:space="preserve">.daļa: </w:t>
      </w:r>
      <w:r w:rsidR="00EA1603">
        <w:rPr>
          <w:b/>
          <w:sz w:val="24"/>
          <w:szCs w:val="24"/>
          <w:u w:val="single"/>
        </w:rPr>
        <w:t>Mikroviļņu krāsn</w:t>
      </w:r>
      <w:r w:rsidRPr="00693167">
        <w:rPr>
          <w:b/>
          <w:sz w:val="24"/>
          <w:szCs w:val="24"/>
          <w:u w:val="single"/>
        </w:rPr>
        <w:t xml:space="preserve">s </w:t>
      </w:r>
    </w:p>
    <w:p w:rsidR="00C374E1" w:rsidRPr="004055D5" w:rsidRDefault="00C374E1" w:rsidP="00C374E1">
      <w:pPr>
        <w:jc w:val="center"/>
        <w:rPr>
          <w:b/>
          <w:sz w:val="24"/>
          <w:szCs w:val="24"/>
          <w:u w:val="single"/>
        </w:rPr>
      </w:pPr>
    </w:p>
    <w:p w:rsidR="00C374E1" w:rsidRPr="004055D5" w:rsidRDefault="00C374E1" w:rsidP="00C374E1">
      <w:pPr>
        <w:jc w:val="center"/>
        <w:rPr>
          <w:b/>
          <w:sz w:val="18"/>
        </w:rPr>
      </w:pPr>
    </w:p>
    <w:p w:rsidR="00C374E1" w:rsidRPr="001E6A2B" w:rsidRDefault="00C374E1" w:rsidP="00C374E1">
      <w:pPr>
        <w:jc w:val="center"/>
        <w:rPr>
          <w:b/>
        </w:rPr>
      </w:pPr>
      <w:r w:rsidRPr="004055D5">
        <w:rPr>
          <w:b/>
        </w:rPr>
        <w:t>FINANŠU PIEDĀVĀJUMS</w:t>
      </w:r>
    </w:p>
    <w:p w:rsidR="00C374E1" w:rsidRPr="001E6A2B" w:rsidRDefault="00C374E1" w:rsidP="00C374E1">
      <w:pPr>
        <w:jc w:val="center"/>
        <w:rPr>
          <w:b/>
          <w:i/>
          <w:sz w:val="14"/>
          <w:szCs w:val="24"/>
        </w:rPr>
      </w:pPr>
    </w:p>
    <w:p w:rsidR="00C374E1" w:rsidRDefault="00C374E1" w:rsidP="00C374E1">
      <w:pPr>
        <w:jc w:val="both"/>
        <w:rPr>
          <w:sz w:val="24"/>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1134"/>
        <w:gridCol w:w="1843"/>
        <w:gridCol w:w="2410"/>
      </w:tblGrid>
      <w:tr w:rsidR="00C374E1" w:rsidRPr="00B93367" w:rsidTr="00BB6923">
        <w:trPr>
          <w:trHeight w:val="20"/>
          <w:tblHeader/>
        </w:trPr>
        <w:tc>
          <w:tcPr>
            <w:tcW w:w="709" w:type="dxa"/>
            <w:tcBorders>
              <w:left w:val="single" w:sz="4" w:space="0" w:color="auto"/>
              <w:bottom w:val="single" w:sz="4" w:space="0" w:color="auto"/>
              <w:right w:val="single" w:sz="4" w:space="0" w:color="auto"/>
            </w:tcBorders>
            <w:vAlign w:val="center"/>
          </w:tcPr>
          <w:p w:rsidR="00C374E1" w:rsidRPr="009E5DE4" w:rsidRDefault="00C374E1" w:rsidP="00BB6923">
            <w:pPr>
              <w:jc w:val="center"/>
              <w:rPr>
                <w:b/>
                <w:snapToGrid w:val="0"/>
                <w:color w:val="000000"/>
                <w:sz w:val="24"/>
                <w:szCs w:val="24"/>
              </w:rPr>
            </w:pPr>
            <w:r w:rsidRPr="009E5DE4">
              <w:rPr>
                <w:b/>
                <w:snapToGrid w:val="0"/>
                <w:color w:val="000000"/>
                <w:sz w:val="24"/>
                <w:szCs w:val="24"/>
              </w:rPr>
              <w:t>Nr.</w:t>
            </w:r>
          </w:p>
          <w:p w:rsidR="00C374E1" w:rsidRPr="009E5DE4" w:rsidRDefault="00C374E1" w:rsidP="00BB6923">
            <w:pPr>
              <w:jc w:val="center"/>
              <w:rPr>
                <w:b/>
                <w:snapToGrid w:val="0"/>
                <w:color w:val="000000"/>
                <w:sz w:val="24"/>
                <w:szCs w:val="24"/>
              </w:rPr>
            </w:pPr>
            <w:r w:rsidRPr="009E5DE4">
              <w:rPr>
                <w:b/>
                <w:snapToGrid w:val="0"/>
                <w:color w:val="000000"/>
                <w:sz w:val="24"/>
                <w:szCs w:val="24"/>
              </w:rPr>
              <w:t>p.k.</w:t>
            </w:r>
          </w:p>
        </w:tc>
        <w:tc>
          <w:tcPr>
            <w:tcW w:w="3544" w:type="dxa"/>
            <w:tcBorders>
              <w:left w:val="single" w:sz="4" w:space="0" w:color="auto"/>
              <w:bottom w:val="single" w:sz="4" w:space="0" w:color="auto"/>
              <w:right w:val="single" w:sz="4" w:space="0" w:color="auto"/>
            </w:tcBorders>
            <w:vAlign w:val="center"/>
          </w:tcPr>
          <w:p w:rsidR="00C374E1" w:rsidRDefault="00C374E1" w:rsidP="00BB6923">
            <w:pPr>
              <w:jc w:val="center"/>
              <w:rPr>
                <w:b/>
                <w:snapToGrid w:val="0"/>
                <w:color w:val="000000"/>
                <w:sz w:val="24"/>
                <w:szCs w:val="24"/>
              </w:rPr>
            </w:pPr>
            <w:r>
              <w:rPr>
                <w:b/>
                <w:snapToGrid w:val="0"/>
                <w:color w:val="000000"/>
                <w:sz w:val="24"/>
                <w:szCs w:val="24"/>
              </w:rPr>
              <w:t>Nosaukums</w:t>
            </w:r>
          </w:p>
          <w:p w:rsidR="00C374E1" w:rsidRPr="009E5DE4" w:rsidRDefault="00C374E1" w:rsidP="00BB6923">
            <w:pPr>
              <w:jc w:val="center"/>
              <w:rPr>
                <w:b/>
                <w:snapToGrid w:val="0"/>
                <w:color w:val="000000"/>
                <w:sz w:val="24"/>
                <w:szCs w:val="24"/>
              </w:rPr>
            </w:pPr>
            <w:r w:rsidRPr="0023285C">
              <w:rPr>
                <w:i/>
                <w:iCs/>
                <w:color w:val="FF0000"/>
                <w:sz w:val="20"/>
                <w:szCs w:val="20"/>
              </w:rPr>
              <w:t>/jānorāda piedāvātās preces modelis)</w:t>
            </w:r>
          </w:p>
        </w:tc>
        <w:tc>
          <w:tcPr>
            <w:tcW w:w="1134" w:type="dxa"/>
            <w:tcBorders>
              <w:top w:val="single" w:sz="4" w:space="0" w:color="auto"/>
              <w:left w:val="single" w:sz="4" w:space="0" w:color="auto"/>
              <w:bottom w:val="single" w:sz="4" w:space="0" w:color="auto"/>
              <w:right w:val="single" w:sz="4" w:space="0" w:color="auto"/>
            </w:tcBorders>
            <w:vAlign w:val="center"/>
          </w:tcPr>
          <w:p w:rsidR="00C374E1" w:rsidRPr="00EE182E" w:rsidRDefault="00C374E1" w:rsidP="00BB6923">
            <w:pPr>
              <w:jc w:val="center"/>
              <w:rPr>
                <w:b/>
                <w:sz w:val="24"/>
                <w:szCs w:val="24"/>
              </w:rPr>
            </w:pPr>
            <w:r w:rsidRPr="00EE182E">
              <w:rPr>
                <w:b/>
                <w:sz w:val="24"/>
                <w:szCs w:val="24"/>
              </w:rPr>
              <w:t>Skaits,</w:t>
            </w:r>
          </w:p>
          <w:p w:rsidR="00C374E1" w:rsidRPr="00EE182E" w:rsidRDefault="00C374E1" w:rsidP="00BB6923">
            <w:pPr>
              <w:jc w:val="center"/>
              <w:rPr>
                <w:b/>
                <w:sz w:val="24"/>
                <w:szCs w:val="24"/>
              </w:rPr>
            </w:pPr>
            <w:r w:rsidRPr="00EE182E">
              <w:rPr>
                <w:b/>
                <w:sz w:val="24"/>
                <w:szCs w:val="24"/>
              </w:rPr>
              <w:t>gab.</w:t>
            </w:r>
          </w:p>
        </w:tc>
        <w:tc>
          <w:tcPr>
            <w:tcW w:w="1843" w:type="dxa"/>
            <w:tcBorders>
              <w:top w:val="single" w:sz="4" w:space="0" w:color="auto"/>
              <w:left w:val="single" w:sz="4" w:space="0" w:color="auto"/>
              <w:bottom w:val="single" w:sz="4" w:space="0" w:color="auto"/>
              <w:right w:val="single" w:sz="4" w:space="0" w:color="auto"/>
            </w:tcBorders>
            <w:vAlign w:val="center"/>
          </w:tcPr>
          <w:p w:rsidR="00C374E1" w:rsidRPr="00CD7CEB" w:rsidRDefault="00C374E1" w:rsidP="00BB6923">
            <w:pPr>
              <w:jc w:val="center"/>
              <w:rPr>
                <w:b/>
                <w:snapToGrid w:val="0"/>
                <w:sz w:val="22"/>
              </w:rPr>
            </w:pPr>
            <w:r w:rsidRPr="00CD7CEB">
              <w:rPr>
                <w:b/>
                <w:snapToGrid w:val="0"/>
                <w:sz w:val="22"/>
                <w:szCs w:val="22"/>
              </w:rPr>
              <w:t xml:space="preserve">Piedāvātā cena </w:t>
            </w:r>
          </w:p>
          <w:p w:rsidR="00C374E1" w:rsidRPr="00CD7CEB" w:rsidRDefault="00C374E1" w:rsidP="00BB6923">
            <w:pPr>
              <w:jc w:val="center"/>
              <w:rPr>
                <w:b/>
                <w:snapToGrid w:val="0"/>
                <w:sz w:val="22"/>
              </w:rPr>
            </w:pPr>
            <w:r w:rsidRPr="00CD7CEB">
              <w:rPr>
                <w:b/>
                <w:snapToGrid w:val="0"/>
                <w:sz w:val="22"/>
                <w:szCs w:val="22"/>
              </w:rPr>
              <w:t>par 1 vienību</w:t>
            </w:r>
          </w:p>
          <w:p w:rsidR="00C374E1" w:rsidRPr="00CD7CEB" w:rsidRDefault="00C374E1" w:rsidP="00BB6923">
            <w:pPr>
              <w:jc w:val="center"/>
              <w:rPr>
                <w:b/>
                <w:snapToGrid w:val="0"/>
                <w:sz w:val="22"/>
              </w:rPr>
            </w:pPr>
            <w:r w:rsidRPr="00CD7CEB">
              <w:rPr>
                <w:snapToGrid w:val="0"/>
                <w:sz w:val="22"/>
                <w:szCs w:val="22"/>
              </w:rPr>
              <w:t>EUR bez PVN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74E1" w:rsidRPr="00CD7CEB" w:rsidRDefault="00C374E1" w:rsidP="00BB6923">
            <w:pPr>
              <w:jc w:val="center"/>
              <w:rPr>
                <w:b/>
                <w:snapToGrid w:val="0"/>
                <w:sz w:val="22"/>
              </w:rPr>
            </w:pPr>
            <w:r w:rsidRPr="00CD7CEB">
              <w:rPr>
                <w:b/>
                <w:snapToGrid w:val="0"/>
                <w:sz w:val="22"/>
                <w:szCs w:val="22"/>
              </w:rPr>
              <w:t>Piedāvātā cena par norādīto skaitu</w:t>
            </w:r>
          </w:p>
          <w:p w:rsidR="00C374E1" w:rsidRPr="00CD7CEB" w:rsidRDefault="00C374E1" w:rsidP="00BB6923">
            <w:pPr>
              <w:jc w:val="center"/>
              <w:rPr>
                <w:b/>
                <w:snapToGrid w:val="0"/>
                <w:sz w:val="22"/>
              </w:rPr>
            </w:pPr>
            <w:r w:rsidRPr="00CD7CEB">
              <w:rPr>
                <w:snapToGrid w:val="0"/>
                <w:sz w:val="22"/>
                <w:szCs w:val="22"/>
              </w:rPr>
              <w:t>EUR bez PVN</w:t>
            </w:r>
          </w:p>
        </w:tc>
      </w:tr>
      <w:tr w:rsidR="00C374E1" w:rsidRPr="00B93367" w:rsidTr="00BB6923">
        <w:trPr>
          <w:trHeight w:val="6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74E1" w:rsidRPr="00D2429D" w:rsidRDefault="00C374E1" w:rsidP="00BB6923">
            <w:pPr>
              <w:ind w:left="34"/>
              <w:jc w:val="center"/>
              <w:rPr>
                <w:snapToGrid w:val="0"/>
                <w:color w:val="000000"/>
                <w:sz w:val="24"/>
                <w:szCs w:val="24"/>
              </w:rPr>
            </w:pPr>
            <w:r w:rsidRPr="00D2429D">
              <w:rPr>
                <w:snapToGrid w:val="0"/>
                <w:color w:val="000000"/>
                <w:sz w:val="24"/>
                <w:szCs w:val="24"/>
              </w:rP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374E1" w:rsidRPr="00D2429D" w:rsidRDefault="00C374E1" w:rsidP="00EA1603">
            <w:pPr>
              <w:rPr>
                <w:snapToGrid w:val="0"/>
              </w:rPr>
            </w:pPr>
            <w:r w:rsidRPr="0023285C">
              <w:rPr>
                <w:sz w:val="24"/>
                <w:szCs w:val="24"/>
                <w:lang w:val="sv-SE"/>
              </w:rPr>
              <w:t xml:space="preserve">Mikroviļņu krāsns </w:t>
            </w:r>
            <w:r w:rsidRPr="0023285C">
              <w:rPr>
                <w:i/>
                <w:color w:val="FF0000"/>
                <w:sz w:val="20"/>
                <w:szCs w:val="20"/>
                <w:lang w:val="sv-SE"/>
              </w:rPr>
              <w:t>/modelis/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74E1" w:rsidRPr="00086C94" w:rsidRDefault="00C374E1" w:rsidP="00BB6923">
            <w:pPr>
              <w:jc w:val="center"/>
              <w:rPr>
                <w:sz w:val="24"/>
                <w:szCs w:val="24"/>
                <w:lang w:val="fr-FR"/>
              </w:rPr>
            </w:pPr>
            <w:r>
              <w:rPr>
                <w:sz w:val="24"/>
                <w:szCs w:val="24"/>
                <w:lang w:val="fr-FR"/>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374E1" w:rsidRPr="009E5DE4" w:rsidRDefault="00C374E1" w:rsidP="00BB6923">
            <w:pPr>
              <w:jc w:val="center"/>
              <w:rPr>
                <w:i/>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374E1" w:rsidRPr="009E5DE4" w:rsidRDefault="00C374E1" w:rsidP="00BB6923">
            <w:pPr>
              <w:jc w:val="center"/>
              <w:rPr>
                <w:i/>
                <w:sz w:val="24"/>
                <w:szCs w:val="24"/>
              </w:rPr>
            </w:pPr>
          </w:p>
        </w:tc>
      </w:tr>
      <w:tr w:rsidR="00C374E1" w:rsidRPr="00B93367" w:rsidTr="00BB6923">
        <w:trPr>
          <w:trHeight w:val="586"/>
        </w:trPr>
        <w:tc>
          <w:tcPr>
            <w:tcW w:w="7230"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C374E1" w:rsidRPr="003F2A01" w:rsidRDefault="00C374E1" w:rsidP="00BB6923">
            <w:pPr>
              <w:jc w:val="right"/>
              <w:rPr>
                <w:b/>
                <w:snapToGrid w:val="0"/>
                <w:sz w:val="24"/>
                <w:szCs w:val="24"/>
              </w:rPr>
            </w:pPr>
            <w:r w:rsidRPr="003F2A01">
              <w:rPr>
                <w:b/>
                <w:snapToGrid w:val="0"/>
                <w:sz w:val="24"/>
                <w:szCs w:val="24"/>
              </w:rPr>
              <w:t>Kopējā cenu summa par norādīto skaitu EUR bez PVN:</w:t>
            </w:r>
          </w:p>
        </w:tc>
        <w:tc>
          <w:tcPr>
            <w:tcW w:w="241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C374E1" w:rsidRPr="009E5DE4" w:rsidRDefault="00C374E1" w:rsidP="00BB6923">
            <w:pPr>
              <w:jc w:val="center"/>
              <w:rPr>
                <w:i/>
                <w:sz w:val="24"/>
                <w:szCs w:val="24"/>
              </w:rPr>
            </w:pPr>
          </w:p>
        </w:tc>
      </w:tr>
      <w:tr w:rsidR="00C374E1" w:rsidRPr="00B93367" w:rsidTr="00BB6923">
        <w:trPr>
          <w:trHeight w:val="481"/>
        </w:trPr>
        <w:tc>
          <w:tcPr>
            <w:tcW w:w="72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374E1" w:rsidRPr="003F2A01" w:rsidRDefault="00C374E1" w:rsidP="00BB6923">
            <w:pPr>
              <w:jc w:val="right"/>
              <w:rPr>
                <w:b/>
                <w:snapToGrid w:val="0"/>
                <w:sz w:val="24"/>
                <w:szCs w:val="24"/>
              </w:rPr>
            </w:pPr>
            <w:r w:rsidRPr="003F2A01">
              <w:rPr>
                <w:b/>
                <w:snapToGrid w:val="0"/>
                <w:sz w:val="24"/>
                <w:szCs w:val="24"/>
              </w:rPr>
              <w:t>PVN ___%</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374E1" w:rsidRPr="009E5DE4" w:rsidRDefault="00C374E1" w:rsidP="00BB6923">
            <w:pPr>
              <w:jc w:val="center"/>
              <w:rPr>
                <w:i/>
                <w:sz w:val="24"/>
                <w:szCs w:val="24"/>
              </w:rPr>
            </w:pPr>
          </w:p>
        </w:tc>
      </w:tr>
      <w:tr w:rsidR="00C374E1" w:rsidRPr="00B93367" w:rsidTr="00BB6923">
        <w:trPr>
          <w:trHeight w:val="481"/>
        </w:trPr>
        <w:tc>
          <w:tcPr>
            <w:tcW w:w="72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374E1" w:rsidRPr="003F2A01" w:rsidRDefault="00C374E1" w:rsidP="00BB6923">
            <w:pPr>
              <w:jc w:val="right"/>
              <w:rPr>
                <w:b/>
                <w:snapToGrid w:val="0"/>
                <w:sz w:val="24"/>
                <w:szCs w:val="24"/>
              </w:rPr>
            </w:pPr>
            <w:r w:rsidRPr="003F2A01">
              <w:rPr>
                <w:b/>
                <w:snapToGrid w:val="0"/>
                <w:sz w:val="24"/>
                <w:szCs w:val="24"/>
              </w:rPr>
              <w:t>Kopējā cenu summa par norādīto skaitu EUR ar PVN:</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374E1" w:rsidRPr="009E5DE4" w:rsidRDefault="00C374E1" w:rsidP="00BB6923">
            <w:pPr>
              <w:jc w:val="center"/>
              <w:rPr>
                <w:i/>
                <w:sz w:val="24"/>
                <w:szCs w:val="24"/>
              </w:rPr>
            </w:pPr>
          </w:p>
        </w:tc>
      </w:tr>
    </w:tbl>
    <w:p w:rsidR="00C374E1" w:rsidRPr="0023285C" w:rsidRDefault="00C374E1" w:rsidP="00C374E1">
      <w:pPr>
        <w:rPr>
          <w:sz w:val="32"/>
          <w:szCs w:val="32"/>
        </w:rPr>
      </w:pPr>
    </w:p>
    <w:p w:rsidR="00C374E1" w:rsidRDefault="00C374E1" w:rsidP="00C374E1">
      <w:pPr>
        <w:rPr>
          <w:b/>
          <w:sz w:val="20"/>
          <w:szCs w:val="20"/>
        </w:rPr>
      </w:pPr>
    </w:p>
    <w:p w:rsidR="00C374E1" w:rsidRPr="00D2429D" w:rsidRDefault="00C374E1" w:rsidP="00C374E1">
      <w:pPr>
        <w:rPr>
          <w:b/>
          <w:sz w:val="24"/>
          <w:szCs w:val="24"/>
        </w:rPr>
      </w:pPr>
      <w:r w:rsidRPr="00D2429D">
        <w:rPr>
          <w:b/>
          <w:sz w:val="24"/>
          <w:szCs w:val="24"/>
        </w:rPr>
        <w:t xml:space="preserve">Saskaņā ar nolikuma </w:t>
      </w:r>
      <w:r>
        <w:rPr>
          <w:b/>
          <w:sz w:val="24"/>
          <w:szCs w:val="24"/>
        </w:rPr>
        <w:t>5</w:t>
      </w:r>
      <w:r w:rsidRPr="00D2429D">
        <w:rPr>
          <w:b/>
          <w:sz w:val="24"/>
          <w:szCs w:val="24"/>
        </w:rPr>
        <w:t>.</w:t>
      </w:r>
      <w:r w:rsidR="00B8326F">
        <w:rPr>
          <w:b/>
          <w:sz w:val="24"/>
          <w:szCs w:val="24"/>
        </w:rPr>
        <w:t>9</w:t>
      </w:r>
      <w:r w:rsidRPr="00D2429D">
        <w:rPr>
          <w:b/>
          <w:sz w:val="24"/>
          <w:szCs w:val="24"/>
        </w:rPr>
        <w:t>.punktu avansa maksājums ir ___ % no Līguma summas.</w:t>
      </w:r>
    </w:p>
    <w:p w:rsidR="00C374E1" w:rsidRPr="000706A6" w:rsidRDefault="00C374E1" w:rsidP="00C374E1">
      <w:pPr>
        <w:rPr>
          <w:b/>
        </w:rPr>
      </w:pPr>
    </w:p>
    <w:p w:rsidR="00C374E1" w:rsidRPr="001E6A2B" w:rsidRDefault="00C374E1" w:rsidP="00C374E1">
      <w:pPr>
        <w:spacing w:line="276" w:lineRule="auto"/>
        <w:jc w:val="center"/>
        <w:rPr>
          <w:b/>
        </w:rPr>
      </w:pPr>
    </w:p>
    <w:p w:rsidR="00C374E1" w:rsidRPr="001E6A2B" w:rsidRDefault="00C374E1" w:rsidP="00C374E1">
      <w:pPr>
        <w:rPr>
          <w:sz w:val="24"/>
          <w:szCs w:val="24"/>
        </w:rPr>
      </w:pPr>
    </w:p>
    <w:p w:rsidR="00C374E1" w:rsidRPr="001E6A2B" w:rsidRDefault="00C374E1" w:rsidP="00C374E1">
      <w:pPr>
        <w:rPr>
          <w:sz w:val="24"/>
          <w:szCs w:val="24"/>
        </w:rPr>
      </w:pPr>
      <w:r w:rsidRPr="001E6A2B">
        <w:rPr>
          <w:sz w:val="24"/>
          <w:szCs w:val="24"/>
        </w:rPr>
        <w:t>&lt;Pretendenta nosaukums&gt;</w:t>
      </w:r>
      <w:r w:rsidRPr="001E6A2B">
        <w:rPr>
          <w:sz w:val="24"/>
          <w:szCs w:val="24"/>
        </w:rPr>
        <w:tab/>
      </w:r>
      <w:r w:rsidRPr="001E6A2B">
        <w:rPr>
          <w:sz w:val="24"/>
          <w:szCs w:val="24"/>
        </w:rPr>
        <w:tab/>
      </w:r>
      <w:r w:rsidRPr="001E6A2B">
        <w:rPr>
          <w:sz w:val="24"/>
          <w:szCs w:val="24"/>
        </w:rPr>
        <w:tab/>
      </w:r>
      <w:r w:rsidRPr="001E6A2B">
        <w:rPr>
          <w:sz w:val="24"/>
          <w:szCs w:val="24"/>
        </w:rPr>
        <w:tab/>
        <w:t>&lt;Paraksts, paraksta atšifrējums, zīmogs&gt;</w:t>
      </w:r>
    </w:p>
    <w:p w:rsidR="00C374E1" w:rsidRPr="001E6A2B" w:rsidRDefault="00C374E1" w:rsidP="00C374E1">
      <w:pPr>
        <w:rPr>
          <w:sz w:val="24"/>
          <w:szCs w:val="24"/>
        </w:rPr>
      </w:pPr>
    </w:p>
    <w:p w:rsidR="00C374E1" w:rsidRDefault="00C374E1" w:rsidP="00C374E1">
      <w:pPr>
        <w:spacing w:line="276" w:lineRule="auto"/>
        <w:jc w:val="center"/>
        <w:rPr>
          <w:b/>
        </w:rPr>
      </w:pPr>
    </w:p>
    <w:p w:rsidR="00C374E1" w:rsidRPr="004055D5" w:rsidRDefault="00C374E1" w:rsidP="00C374E1">
      <w:pPr>
        <w:spacing w:line="276" w:lineRule="auto"/>
        <w:jc w:val="center"/>
        <w:rPr>
          <w:b/>
        </w:rPr>
      </w:pPr>
      <w:r w:rsidRPr="001E6A2B">
        <w:rPr>
          <w:b/>
        </w:rPr>
        <w:br w:type="page"/>
      </w:r>
      <w:r w:rsidRPr="004055D5">
        <w:rPr>
          <w:b/>
        </w:rPr>
        <w:lastRenderedPageBreak/>
        <w:t xml:space="preserve">IEPIRKUMA Nr. </w:t>
      </w:r>
      <w:r w:rsidRPr="00DC4D9E">
        <w:rPr>
          <w:b/>
        </w:rPr>
        <w:t>LLU/201</w:t>
      </w:r>
      <w:r w:rsidR="00B8326F">
        <w:rPr>
          <w:b/>
        </w:rPr>
        <w:t>6</w:t>
      </w:r>
      <w:r w:rsidRPr="00DC4D9E">
        <w:rPr>
          <w:b/>
        </w:rPr>
        <w:t>/</w:t>
      </w:r>
      <w:r w:rsidR="00B8326F">
        <w:rPr>
          <w:b/>
        </w:rPr>
        <w:t>2</w:t>
      </w:r>
      <w:r w:rsidRPr="00DC4D9E">
        <w:rPr>
          <w:b/>
        </w:rPr>
        <w:t>/mi</w:t>
      </w:r>
      <w:r w:rsidRPr="004055D5">
        <w:rPr>
          <w:b/>
        </w:rPr>
        <w:t xml:space="preserve"> </w:t>
      </w:r>
    </w:p>
    <w:p w:rsidR="00C374E1" w:rsidRPr="00B02948" w:rsidRDefault="00C374E1" w:rsidP="00C374E1">
      <w:pPr>
        <w:jc w:val="center"/>
        <w:rPr>
          <w:i/>
        </w:rPr>
      </w:pPr>
      <w:r w:rsidRPr="00B02948">
        <w:rPr>
          <w:i/>
        </w:rPr>
        <w:t>Laboratorijas aprīkojuma piegāde VMF vajadzībām ZM subsīdiju</w:t>
      </w:r>
    </w:p>
    <w:p w:rsidR="00C374E1" w:rsidRDefault="00C374E1" w:rsidP="00C374E1">
      <w:pPr>
        <w:jc w:val="center"/>
        <w:rPr>
          <w:b/>
          <w:sz w:val="24"/>
          <w:szCs w:val="24"/>
          <w:u w:val="single"/>
        </w:rPr>
      </w:pPr>
      <w:r w:rsidRPr="00B02948">
        <w:rPr>
          <w:i/>
        </w:rPr>
        <w:t>līguma Nr.110515/S41 ietvaros</w:t>
      </w:r>
      <w:r>
        <w:rPr>
          <w:b/>
          <w:sz w:val="24"/>
          <w:szCs w:val="24"/>
          <w:u w:val="single"/>
        </w:rPr>
        <w:t xml:space="preserve"> </w:t>
      </w:r>
    </w:p>
    <w:p w:rsidR="00C374E1" w:rsidRPr="004055D5" w:rsidRDefault="00C374E1" w:rsidP="00C374E1">
      <w:pPr>
        <w:jc w:val="center"/>
        <w:rPr>
          <w:sz w:val="16"/>
          <w:szCs w:val="16"/>
        </w:rPr>
      </w:pPr>
    </w:p>
    <w:p w:rsidR="00C374E1" w:rsidRPr="004055D5" w:rsidRDefault="00C374E1" w:rsidP="00C374E1">
      <w:pPr>
        <w:jc w:val="center"/>
        <w:rPr>
          <w:b/>
          <w:sz w:val="24"/>
          <w:szCs w:val="24"/>
          <w:u w:val="single"/>
        </w:rPr>
      </w:pPr>
      <w:r>
        <w:rPr>
          <w:b/>
          <w:sz w:val="24"/>
          <w:szCs w:val="24"/>
          <w:u w:val="single"/>
        </w:rPr>
        <w:t>4</w:t>
      </w:r>
      <w:r w:rsidRPr="004055D5">
        <w:rPr>
          <w:b/>
          <w:sz w:val="24"/>
          <w:szCs w:val="24"/>
          <w:u w:val="single"/>
        </w:rPr>
        <w:t xml:space="preserve">.daļa: </w:t>
      </w:r>
      <w:r w:rsidRPr="002020EA">
        <w:rPr>
          <w:b/>
          <w:sz w:val="24"/>
          <w:szCs w:val="24"/>
          <w:u w:val="single"/>
        </w:rPr>
        <w:t>Atvēsināšanas iekārtas</w:t>
      </w:r>
      <w:r>
        <w:rPr>
          <w:b/>
          <w:sz w:val="24"/>
          <w:szCs w:val="24"/>
          <w:u w:val="single"/>
        </w:rPr>
        <w:t xml:space="preserve"> </w:t>
      </w:r>
      <w:r w:rsidRPr="00693167">
        <w:rPr>
          <w:b/>
          <w:sz w:val="24"/>
          <w:szCs w:val="24"/>
          <w:u w:val="single"/>
        </w:rPr>
        <w:t>laboratorijai</w:t>
      </w:r>
    </w:p>
    <w:p w:rsidR="00C374E1" w:rsidRPr="004055D5" w:rsidRDefault="00C374E1" w:rsidP="00C374E1">
      <w:pPr>
        <w:jc w:val="center"/>
        <w:rPr>
          <w:b/>
          <w:sz w:val="24"/>
          <w:szCs w:val="24"/>
          <w:u w:val="single"/>
        </w:rPr>
      </w:pPr>
    </w:p>
    <w:p w:rsidR="00C374E1" w:rsidRDefault="00C374E1" w:rsidP="00C374E1">
      <w:pPr>
        <w:jc w:val="center"/>
        <w:rPr>
          <w:b/>
        </w:rPr>
      </w:pPr>
      <w:r w:rsidRPr="004055D5">
        <w:rPr>
          <w:b/>
        </w:rPr>
        <w:t>TEHNISKAIS PIEDĀVĀJUMS</w:t>
      </w:r>
    </w:p>
    <w:p w:rsidR="00C374E1" w:rsidRDefault="00C374E1" w:rsidP="00C374E1">
      <w:pPr>
        <w:jc w:val="center"/>
        <w:rPr>
          <w:b/>
          <w:sz w:val="22"/>
          <w:szCs w:val="22"/>
        </w:rPr>
      </w:pPr>
    </w:p>
    <w:tbl>
      <w:tblPr>
        <w:tblW w:w="50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14"/>
        <w:gridCol w:w="6471"/>
        <w:gridCol w:w="2815"/>
      </w:tblGrid>
      <w:tr w:rsidR="00C374E1" w:rsidRPr="00CD7CEB" w:rsidTr="00BB6923">
        <w:tc>
          <w:tcPr>
            <w:tcW w:w="418" w:type="pct"/>
            <w:vAlign w:val="center"/>
          </w:tcPr>
          <w:p w:rsidR="00C374E1" w:rsidRPr="00CD7CEB" w:rsidRDefault="00C374E1" w:rsidP="00BB6923">
            <w:pPr>
              <w:jc w:val="center"/>
              <w:rPr>
                <w:b/>
                <w:sz w:val="24"/>
                <w:szCs w:val="24"/>
              </w:rPr>
            </w:pPr>
            <w:r w:rsidRPr="00CD7CEB">
              <w:rPr>
                <w:b/>
                <w:sz w:val="24"/>
                <w:szCs w:val="24"/>
              </w:rPr>
              <w:t>Nr.</w:t>
            </w:r>
          </w:p>
          <w:p w:rsidR="00C374E1" w:rsidRPr="00CD7CEB" w:rsidRDefault="00C374E1" w:rsidP="00BB6923">
            <w:pPr>
              <w:jc w:val="center"/>
              <w:rPr>
                <w:b/>
                <w:sz w:val="24"/>
                <w:szCs w:val="24"/>
              </w:rPr>
            </w:pPr>
            <w:r w:rsidRPr="00CD7CEB">
              <w:rPr>
                <w:b/>
                <w:sz w:val="24"/>
                <w:szCs w:val="24"/>
              </w:rPr>
              <w:t>p.k.</w:t>
            </w:r>
          </w:p>
        </w:tc>
        <w:tc>
          <w:tcPr>
            <w:tcW w:w="3195" w:type="pct"/>
            <w:gridSpan w:val="2"/>
            <w:vAlign w:val="center"/>
          </w:tcPr>
          <w:p w:rsidR="00C374E1" w:rsidRPr="00CD7CEB" w:rsidRDefault="00C374E1" w:rsidP="00BB6923">
            <w:pPr>
              <w:jc w:val="center"/>
              <w:rPr>
                <w:b/>
                <w:sz w:val="24"/>
                <w:szCs w:val="24"/>
              </w:rPr>
            </w:pPr>
            <w:r w:rsidRPr="00CD7CEB">
              <w:rPr>
                <w:b/>
                <w:sz w:val="24"/>
                <w:szCs w:val="24"/>
              </w:rPr>
              <w:t>Nosaukums, tehniskās prasības</w:t>
            </w:r>
          </w:p>
        </w:tc>
        <w:tc>
          <w:tcPr>
            <w:tcW w:w="1387" w:type="pct"/>
            <w:vAlign w:val="center"/>
          </w:tcPr>
          <w:p w:rsidR="00C374E1" w:rsidRPr="00CD7CEB" w:rsidRDefault="00C374E1" w:rsidP="00BB6923">
            <w:pPr>
              <w:jc w:val="center"/>
              <w:rPr>
                <w:b/>
                <w:snapToGrid w:val="0"/>
                <w:sz w:val="22"/>
                <w:szCs w:val="22"/>
              </w:rPr>
            </w:pPr>
            <w:r w:rsidRPr="00CD7CEB">
              <w:rPr>
                <w:b/>
                <w:snapToGrid w:val="0"/>
                <w:sz w:val="22"/>
                <w:szCs w:val="22"/>
              </w:rPr>
              <w:t>Pretendenta piedāvājums</w:t>
            </w:r>
          </w:p>
          <w:p w:rsidR="00C374E1" w:rsidRPr="00CD7CEB" w:rsidRDefault="00C374E1" w:rsidP="00BB6923">
            <w:pPr>
              <w:snapToGrid w:val="0"/>
              <w:jc w:val="center"/>
              <w:rPr>
                <w:b/>
                <w:sz w:val="20"/>
                <w:szCs w:val="20"/>
              </w:rPr>
            </w:pPr>
            <w:r w:rsidRPr="008F6BCC">
              <w:rPr>
                <w:i/>
                <w:iCs/>
                <w:color w:val="FF0000"/>
                <w:sz w:val="20"/>
                <w:szCs w:val="20"/>
              </w:rPr>
              <w:t>/jānorāda piedāvātās preces ražotājs, modelis un tehniskais apraksts/</w:t>
            </w:r>
          </w:p>
        </w:tc>
      </w:tr>
      <w:tr w:rsidR="00C374E1" w:rsidRPr="00CD7CEB" w:rsidTr="00B8326F">
        <w:trPr>
          <w:trHeight w:val="537"/>
        </w:trPr>
        <w:tc>
          <w:tcPr>
            <w:tcW w:w="418" w:type="pct"/>
            <w:shd w:val="clear" w:color="auto" w:fill="FFFFCC"/>
            <w:vAlign w:val="center"/>
          </w:tcPr>
          <w:p w:rsidR="00C374E1" w:rsidRPr="00CD7CEB" w:rsidRDefault="00C374E1" w:rsidP="00BB6923">
            <w:pPr>
              <w:rPr>
                <w:b/>
                <w:sz w:val="24"/>
                <w:szCs w:val="24"/>
              </w:rPr>
            </w:pPr>
            <w:r>
              <w:rPr>
                <w:b/>
                <w:sz w:val="24"/>
                <w:szCs w:val="24"/>
              </w:rPr>
              <w:t xml:space="preserve">1. </w:t>
            </w:r>
          </w:p>
        </w:tc>
        <w:tc>
          <w:tcPr>
            <w:tcW w:w="3195" w:type="pct"/>
            <w:gridSpan w:val="2"/>
            <w:shd w:val="clear" w:color="auto" w:fill="FFFFCC"/>
            <w:vAlign w:val="center"/>
          </w:tcPr>
          <w:p w:rsidR="00C374E1" w:rsidRPr="00CD7CEB" w:rsidRDefault="00CD2B16" w:rsidP="00BB6923">
            <w:pPr>
              <w:rPr>
                <w:b/>
                <w:sz w:val="24"/>
                <w:szCs w:val="24"/>
              </w:rPr>
            </w:pPr>
            <w:r>
              <w:rPr>
                <w:rFonts w:eastAsia="WenQuanYi Micro Hei"/>
                <w:b/>
                <w:sz w:val="24"/>
                <w:szCs w:val="24"/>
                <w:lang w:bidi="hi-IN"/>
              </w:rPr>
              <w:t xml:space="preserve">LEDUSSKAPIS </w:t>
            </w:r>
            <w:r w:rsidR="00C374E1">
              <w:rPr>
                <w:rFonts w:eastAsia="WenQuanYi Micro Hei"/>
                <w:b/>
                <w:sz w:val="24"/>
                <w:szCs w:val="24"/>
                <w:lang w:bidi="hi-IN"/>
              </w:rPr>
              <w:t xml:space="preserve">Nr. 1 – 4 gab. </w:t>
            </w:r>
          </w:p>
        </w:tc>
        <w:tc>
          <w:tcPr>
            <w:tcW w:w="1387" w:type="pct"/>
            <w:shd w:val="clear" w:color="auto" w:fill="FFFFCC"/>
            <w:vAlign w:val="center"/>
          </w:tcPr>
          <w:p w:rsidR="00C374E1" w:rsidRPr="00B8326F" w:rsidRDefault="00C374E1" w:rsidP="00B8326F">
            <w:pPr>
              <w:rPr>
                <w:b/>
                <w:snapToGrid w:val="0"/>
                <w:sz w:val="20"/>
                <w:szCs w:val="20"/>
              </w:rPr>
            </w:pPr>
            <w:r w:rsidRPr="00B8326F">
              <w:rPr>
                <w:b/>
                <w:snapToGrid w:val="0"/>
                <w:sz w:val="20"/>
                <w:szCs w:val="20"/>
              </w:rPr>
              <w:t xml:space="preserve">Ražotājs: _______, </w:t>
            </w:r>
          </w:p>
          <w:p w:rsidR="00C374E1" w:rsidRPr="00B8326F" w:rsidRDefault="00B8326F" w:rsidP="00B8326F">
            <w:pPr>
              <w:rPr>
                <w:b/>
                <w:snapToGrid w:val="0"/>
                <w:sz w:val="20"/>
                <w:szCs w:val="20"/>
              </w:rPr>
            </w:pPr>
            <w:r w:rsidRPr="00B8326F">
              <w:rPr>
                <w:b/>
                <w:snapToGrid w:val="0"/>
                <w:sz w:val="20"/>
                <w:szCs w:val="20"/>
              </w:rPr>
              <w:t>Modelis</w:t>
            </w:r>
            <w:r w:rsidR="00C374E1" w:rsidRPr="00B8326F">
              <w:rPr>
                <w:b/>
                <w:snapToGrid w:val="0"/>
                <w:sz w:val="20"/>
                <w:szCs w:val="20"/>
              </w:rPr>
              <w:t>: _________</w:t>
            </w:r>
          </w:p>
        </w:tc>
      </w:tr>
      <w:tr w:rsidR="00C374E1" w:rsidRPr="00CD7CEB" w:rsidTr="00BB6923">
        <w:tc>
          <w:tcPr>
            <w:tcW w:w="418" w:type="pct"/>
            <w:vAlign w:val="center"/>
          </w:tcPr>
          <w:p w:rsidR="00C374E1" w:rsidRPr="00CD7CEB" w:rsidRDefault="00C374E1" w:rsidP="00BB6923">
            <w:pPr>
              <w:rPr>
                <w:sz w:val="22"/>
                <w:szCs w:val="22"/>
              </w:rPr>
            </w:pPr>
            <w:r>
              <w:rPr>
                <w:sz w:val="22"/>
                <w:szCs w:val="22"/>
              </w:rPr>
              <w:t>1</w:t>
            </w:r>
            <w:r w:rsidRPr="00CD7CEB">
              <w:rPr>
                <w:sz w:val="22"/>
                <w:szCs w:val="22"/>
              </w:rPr>
              <w:t>.1.</w:t>
            </w:r>
          </w:p>
        </w:tc>
        <w:tc>
          <w:tcPr>
            <w:tcW w:w="3195" w:type="pct"/>
            <w:gridSpan w:val="2"/>
            <w:vAlign w:val="center"/>
          </w:tcPr>
          <w:p w:rsidR="00C374E1" w:rsidRPr="00CD7CEB" w:rsidRDefault="00C374E1" w:rsidP="00BB6923">
            <w:pPr>
              <w:rPr>
                <w:sz w:val="22"/>
                <w:szCs w:val="22"/>
              </w:rPr>
            </w:pPr>
            <w:r>
              <w:rPr>
                <w:sz w:val="22"/>
                <w:szCs w:val="22"/>
              </w:rPr>
              <w:t>Paredzēts paraugu uzglabāšanai + 4 līdz +6°C temperatūrā</w:t>
            </w:r>
          </w:p>
        </w:tc>
        <w:tc>
          <w:tcPr>
            <w:tcW w:w="1387" w:type="pct"/>
            <w:vAlign w:val="center"/>
          </w:tcPr>
          <w:p w:rsidR="00C374E1" w:rsidRPr="00CD7CEB" w:rsidRDefault="00C374E1" w:rsidP="00BB6923">
            <w:pPr>
              <w:jc w:val="center"/>
              <w:rPr>
                <w:i/>
                <w:snapToGrid w:val="0"/>
                <w:sz w:val="20"/>
                <w:szCs w:val="20"/>
              </w:rPr>
            </w:pPr>
            <w:r w:rsidRPr="00CD7CEB">
              <w:rPr>
                <w:i/>
                <w:snapToGrid w:val="0"/>
                <w:sz w:val="20"/>
                <w:szCs w:val="20"/>
              </w:rPr>
              <w:t>/piedāvātās preces</w:t>
            </w:r>
          </w:p>
          <w:p w:rsidR="00C374E1" w:rsidRPr="00CD7CEB" w:rsidRDefault="00C374E1" w:rsidP="00BB6923">
            <w:pPr>
              <w:jc w:val="center"/>
              <w:rPr>
                <w:snapToGrid w:val="0"/>
                <w:sz w:val="20"/>
                <w:szCs w:val="20"/>
              </w:rPr>
            </w:pPr>
            <w:r w:rsidRPr="00CD7CEB">
              <w:rPr>
                <w:i/>
                <w:snapToGrid w:val="0"/>
                <w:sz w:val="20"/>
                <w:szCs w:val="20"/>
              </w:rPr>
              <w:t xml:space="preserve"> tehniskais apraksts/</w:t>
            </w:r>
          </w:p>
        </w:tc>
      </w:tr>
      <w:tr w:rsidR="00C374E1" w:rsidRPr="00CD7CEB" w:rsidTr="00BB6923">
        <w:tc>
          <w:tcPr>
            <w:tcW w:w="418" w:type="pct"/>
            <w:vAlign w:val="center"/>
          </w:tcPr>
          <w:p w:rsidR="00C374E1" w:rsidRPr="00EC5AB8" w:rsidRDefault="00C374E1" w:rsidP="00BB6923">
            <w:pPr>
              <w:rPr>
                <w:sz w:val="22"/>
                <w:szCs w:val="22"/>
              </w:rPr>
            </w:pPr>
            <w:r>
              <w:rPr>
                <w:sz w:val="22"/>
                <w:szCs w:val="22"/>
              </w:rPr>
              <w:t>1</w:t>
            </w:r>
            <w:r w:rsidRPr="00EC5AB8">
              <w:rPr>
                <w:sz w:val="22"/>
                <w:szCs w:val="22"/>
              </w:rPr>
              <w:t>.</w:t>
            </w:r>
            <w:r>
              <w:rPr>
                <w:sz w:val="22"/>
                <w:szCs w:val="22"/>
              </w:rPr>
              <w:t>2.</w:t>
            </w:r>
          </w:p>
        </w:tc>
        <w:tc>
          <w:tcPr>
            <w:tcW w:w="3195" w:type="pct"/>
            <w:gridSpan w:val="2"/>
            <w:vAlign w:val="center"/>
          </w:tcPr>
          <w:p w:rsidR="00C374E1" w:rsidRPr="00A86C4F" w:rsidRDefault="00C374E1" w:rsidP="00BB6923">
            <w:pPr>
              <w:widowControl w:val="0"/>
              <w:suppressAutoHyphens/>
              <w:ind w:right="270"/>
              <w:jc w:val="both"/>
              <w:rPr>
                <w:b/>
                <w:sz w:val="22"/>
                <w:szCs w:val="22"/>
              </w:rPr>
            </w:pPr>
            <w:r>
              <w:rPr>
                <w:sz w:val="22"/>
                <w:szCs w:val="22"/>
              </w:rPr>
              <w:t xml:space="preserve">Ledusskapja tips - bez saldētavas </w:t>
            </w:r>
          </w:p>
        </w:tc>
        <w:tc>
          <w:tcPr>
            <w:tcW w:w="1387" w:type="pct"/>
            <w:vAlign w:val="center"/>
          </w:tcPr>
          <w:p w:rsidR="00C374E1" w:rsidRPr="00CD7CEB" w:rsidRDefault="00C374E1" w:rsidP="00BB6923">
            <w:pPr>
              <w:jc w:val="center"/>
              <w:rPr>
                <w:snapToGrid w:val="0"/>
                <w:sz w:val="20"/>
                <w:szCs w:val="20"/>
              </w:rPr>
            </w:pPr>
          </w:p>
        </w:tc>
      </w:tr>
      <w:tr w:rsidR="00C374E1" w:rsidRPr="00CD7CEB" w:rsidTr="00BB6923">
        <w:tc>
          <w:tcPr>
            <w:tcW w:w="418" w:type="pct"/>
            <w:vAlign w:val="center"/>
          </w:tcPr>
          <w:p w:rsidR="00C374E1" w:rsidRPr="00CD7CEB" w:rsidRDefault="00C374E1" w:rsidP="00BB6923">
            <w:pPr>
              <w:rPr>
                <w:sz w:val="22"/>
                <w:szCs w:val="22"/>
              </w:rPr>
            </w:pPr>
            <w:r>
              <w:rPr>
                <w:sz w:val="22"/>
                <w:szCs w:val="22"/>
              </w:rPr>
              <w:t>1.3.</w:t>
            </w:r>
          </w:p>
        </w:tc>
        <w:tc>
          <w:tcPr>
            <w:tcW w:w="3195" w:type="pct"/>
            <w:gridSpan w:val="2"/>
            <w:vAlign w:val="center"/>
          </w:tcPr>
          <w:p w:rsidR="00C374E1" w:rsidRPr="00EC5AB8" w:rsidRDefault="00C374E1" w:rsidP="00BB6923">
            <w:pPr>
              <w:rPr>
                <w:sz w:val="22"/>
                <w:szCs w:val="22"/>
              </w:rPr>
            </w:pPr>
            <w:r>
              <w:rPr>
                <w:sz w:val="22"/>
                <w:szCs w:val="22"/>
              </w:rPr>
              <w:t>Darba tilpums ne mazāk kā 340</w:t>
            </w:r>
            <w:r w:rsidR="00CD2B16">
              <w:rPr>
                <w:sz w:val="22"/>
                <w:szCs w:val="22"/>
              </w:rPr>
              <w:t xml:space="preserve"> </w:t>
            </w:r>
            <w:r>
              <w:rPr>
                <w:sz w:val="22"/>
                <w:szCs w:val="22"/>
              </w:rPr>
              <w:t>L</w:t>
            </w:r>
          </w:p>
        </w:tc>
        <w:tc>
          <w:tcPr>
            <w:tcW w:w="1387" w:type="pct"/>
            <w:vAlign w:val="center"/>
          </w:tcPr>
          <w:p w:rsidR="00C374E1" w:rsidRPr="00EC5AB8" w:rsidRDefault="00C374E1" w:rsidP="00BB6923">
            <w:pPr>
              <w:jc w:val="center"/>
              <w:rPr>
                <w:snapToGrid w:val="0"/>
                <w:sz w:val="22"/>
                <w:szCs w:val="22"/>
              </w:rPr>
            </w:pPr>
          </w:p>
        </w:tc>
      </w:tr>
      <w:tr w:rsidR="00C374E1" w:rsidRPr="00CD7CEB" w:rsidTr="00BB6923">
        <w:tc>
          <w:tcPr>
            <w:tcW w:w="418" w:type="pct"/>
            <w:vAlign w:val="center"/>
          </w:tcPr>
          <w:p w:rsidR="00C374E1" w:rsidRPr="00CD7CEB" w:rsidRDefault="00C374E1" w:rsidP="00BB6923">
            <w:pPr>
              <w:rPr>
                <w:sz w:val="22"/>
                <w:szCs w:val="22"/>
              </w:rPr>
            </w:pPr>
            <w:r>
              <w:rPr>
                <w:sz w:val="22"/>
                <w:szCs w:val="22"/>
              </w:rPr>
              <w:t>1.4.</w:t>
            </w:r>
          </w:p>
        </w:tc>
        <w:tc>
          <w:tcPr>
            <w:tcW w:w="3195" w:type="pct"/>
            <w:gridSpan w:val="2"/>
            <w:vAlign w:val="center"/>
          </w:tcPr>
          <w:p w:rsidR="00C374E1" w:rsidRPr="00EC5AB8" w:rsidRDefault="00C374E1" w:rsidP="00BB6923">
            <w:pPr>
              <w:widowControl w:val="0"/>
              <w:suppressAutoHyphens/>
              <w:ind w:right="270"/>
              <w:jc w:val="both"/>
              <w:rPr>
                <w:sz w:val="22"/>
                <w:szCs w:val="22"/>
              </w:rPr>
            </w:pPr>
            <w:r>
              <w:rPr>
                <w:sz w:val="22"/>
                <w:szCs w:val="22"/>
              </w:rPr>
              <w:t>Rūdīta stikla plaukti</w:t>
            </w:r>
          </w:p>
        </w:tc>
        <w:tc>
          <w:tcPr>
            <w:tcW w:w="1387" w:type="pct"/>
            <w:vAlign w:val="center"/>
          </w:tcPr>
          <w:p w:rsidR="00C374E1" w:rsidRPr="00EC5AB8" w:rsidRDefault="00C374E1" w:rsidP="00BB6923">
            <w:pPr>
              <w:jc w:val="center"/>
              <w:rPr>
                <w:snapToGrid w:val="0"/>
                <w:sz w:val="22"/>
                <w:szCs w:val="22"/>
              </w:rPr>
            </w:pPr>
          </w:p>
        </w:tc>
      </w:tr>
      <w:tr w:rsidR="00C374E1" w:rsidRPr="00CD7CEB" w:rsidTr="00BB6923">
        <w:tc>
          <w:tcPr>
            <w:tcW w:w="418" w:type="pct"/>
            <w:vAlign w:val="center"/>
          </w:tcPr>
          <w:p w:rsidR="00C374E1" w:rsidRPr="00CD7CEB" w:rsidRDefault="00C374E1" w:rsidP="00BB6923">
            <w:pPr>
              <w:rPr>
                <w:sz w:val="22"/>
                <w:szCs w:val="22"/>
              </w:rPr>
            </w:pPr>
            <w:r>
              <w:rPr>
                <w:sz w:val="22"/>
                <w:szCs w:val="22"/>
              </w:rPr>
              <w:t>1.5</w:t>
            </w:r>
            <w:r w:rsidRPr="00CD7CEB">
              <w:rPr>
                <w:sz w:val="22"/>
                <w:szCs w:val="22"/>
              </w:rPr>
              <w:t>.</w:t>
            </w:r>
          </w:p>
        </w:tc>
        <w:tc>
          <w:tcPr>
            <w:tcW w:w="3195" w:type="pct"/>
            <w:gridSpan w:val="2"/>
            <w:vAlign w:val="center"/>
          </w:tcPr>
          <w:p w:rsidR="00C374E1" w:rsidRPr="00A900E4" w:rsidRDefault="00C374E1" w:rsidP="00BB6923">
            <w:pPr>
              <w:widowControl w:val="0"/>
              <w:suppressAutoHyphens/>
              <w:ind w:right="270"/>
              <w:jc w:val="both"/>
              <w:rPr>
                <w:sz w:val="22"/>
                <w:szCs w:val="22"/>
              </w:rPr>
            </w:pPr>
            <w:r>
              <w:rPr>
                <w:sz w:val="22"/>
                <w:szCs w:val="22"/>
              </w:rPr>
              <w:t>Automātiska atsaldēšana</w:t>
            </w:r>
          </w:p>
        </w:tc>
        <w:tc>
          <w:tcPr>
            <w:tcW w:w="1387" w:type="pct"/>
            <w:vAlign w:val="center"/>
          </w:tcPr>
          <w:p w:rsidR="00C374E1" w:rsidRPr="00EC5AB8" w:rsidRDefault="00C374E1" w:rsidP="00BB6923">
            <w:pPr>
              <w:jc w:val="center"/>
              <w:rPr>
                <w:snapToGrid w:val="0"/>
                <w:sz w:val="22"/>
                <w:szCs w:val="22"/>
              </w:rPr>
            </w:pPr>
          </w:p>
        </w:tc>
      </w:tr>
      <w:tr w:rsidR="00C374E1" w:rsidRPr="00CD7CEB" w:rsidTr="00BB6923">
        <w:tc>
          <w:tcPr>
            <w:tcW w:w="418" w:type="pct"/>
            <w:vAlign w:val="center"/>
          </w:tcPr>
          <w:p w:rsidR="00C374E1" w:rsidRPr="00CD7CEB" w:rsidRDefault="00C374E1" w:rsidP="00BB6923">
            <w:pPr>
              <w:rPr>
                <w:sz w:val="22"/>
                <w:szCs w:val="22"/>
              </w:rPr>
            </w:pPr>
            <w:r>
              <w:rPr>
                <w:sz w:val="22"/>
                <w:szCs w:val="22"/>
              </w:rPr>
              <w:t>1.6.</w:t>
            </w:r>
          </w:p>
        </w:tc>
        <w:tc>
          <w:tcPr>
            <w:tcW w:w="3195" w:type="pct"/>
            <w:gridSpan w:val="2"/>
            <w:vAlign w:val="center"/>
          </w:tcPr>
          <w:p w:rsidR="00C374E1" w:rsidRPr="00EC5AB8" w:rsidRDefault="00C374E1" w:rsidP="00BB6923">
            <w:pPr>
              <w:tabs>
                <w:tab w:val="left" w:pos="595"/>
              </w:tabs>
              <w:rPr>
                <w:sz w:val="22"/>
                <w:szCs w:val="22"/>
              </w:rPr>
            </w:pPr>
            <w:r>
              <w:rPr>
                <w:sz w:val="22"/>
                <w:szCs w:val="22"/>
              </w:rPr>
              <w:t>Antibakteriāls pārklājums</w:t>
            </w:r>
          </w:p>
        </w:tc>
        <w:tc>
          <w:tcPr>
            <w:tcW w:w="1387" w:type="pct"/>
            <w:vAlign w:val="center"/>
          </w:tcPr>
          <w:p w:rsidR="00C374E1" w:rsidRPr="00EC5AB8" w:rsidRDefault="00C374E1" w:rsidP="00BB6923">
            <w:pPr>
              <w:jc w:val="center"/>
              <w:rPr>
                <w:snapToGrid w:val="0"/>
                <w:sz w:val="22"/>
                <w:szCs w:val="22"/>
              </w:rPr>
            </w:pPr>
          </w:p>
        </w:tc>
      </w:tr>
      <w:tr w:rsidR="00CD2B16" w:rsidRPr="00CD7CEB" w:rsidTr="00BB6923">
        <w:tc>
          <w:tcPr>
            <w:tcW w:w="418" w:type="pct"/>
            <w:vAlign w:val="center"/>
          </w:tcPr>
          <w:p w:rsidR="00CD2B16" w:rsidRPr="00CD7CEB" w:rsidRDefault="00CD2B16" w:rsidP="00BB6923">
            <w:pPr>
              <w:rPr>
                <w:sz w:val="22"/>
                <w:szCs w:val="22"/>
              </w:rPr>
            </w:pPr>
            <w:r>
              <w:rPr>
                <w:sz w:val="22"/>
                <w:szCs w:val="22"/>
              </w:rPr>
              <w:t>1.7.</w:t>
            </w:r>
          </w:p>
        </w:tc>
        <w:tc>
          <w:tcPr>
            <w:tcW w:w="3195" w:type="pct"/>
            <w:gridSpan w:val="2"/>
            <w:vAlign w:val="center"/>
          </w:tcPr>
          <w:p w:rsidR="00CD2B16" w:rsidRPr="00EC5AB8" w:rsidRDefault="00CD2B16" w:rsidP="00BB6923">
            <w:pPr>
              <w:widowControl w:val="0"/>
              <w:suppressAutoHyphens/>
              <w:snapToGrid w:val="0"/>
              <w:ind w:right="270"/>
              <w:jc w:val="both"/>
              <w:rPr>
                <w:sz w:val="22"/>
                <w:szCs w:val="22"/>
              </w:rPr>
            </w:pPr>
            <w:r>
              <w:rPr>
                <w:sz w:val="22"/>
                <w:szCs w:val="22"/>
              </w:rPr>
              <w:t xml:space="preserve">Elektroenerģijas patēriņš ne vairāk kā 200 </w:t>
            </w:r>
            <w:proofErr w:type="spellStart"/>
            <w:r>
              <w:rPr>
                <w:sz w:val="22"/>
                <w:szCs w:val="22"/>
              </w:rPr>
              <w:t>kwh</w:t>
            </w:r>
            <w:proofErr w:type="spellEnd"/>
            <w:r>
              <w:rPr>
                <w:sz w:val="22"/>
                <w:szCs w:val="22"/>
              </w:rPr>
              <w:t>/gadā</w:t>
            </w:r>
          </w:p>
        </w:tc>
        <w:tc>
          <w:tcPr>
            <w:tcW w:w="1387" w:type="pct"/>
            <w:vAlign w:val="center"/>
          </w:tcPr>
          <w:p w:rsidR="00CD2B16" w:rsidRPr="00EC5AB8" w:rsidRDefault="00CD2B16" w:rsidP="00BB6923">
            <w:pPr>
              <w:jc w:val="center"/>
              <w:rPr>
                <w:snapToGrid w:val="0"/>
                <w:sz w:val="22"/>
                <w:szCs w:val="22"/>
              </w:rPr>
            </w:pPr>
          </w:p>
        </w:tc>
      </w:tr>
      <w:tr w:rsidR="00CD2B16" w:rsidRPr="00CD7CEB" w:rsidTr="00BB6923">
        <w:tc>
          <w:tcPr>
            <w:tcW w:w="418" w:type="pct"/>
            <w:vAlign w:val="center"/>
          </w:tcPr>
          <w:p w:rsidR="00CD2B16" w:rsidRPr="00CD7CEB" w:rsidRDefault="00CD2B16" w:rsidP="00BB6923">
            <w:pPr>
              <w:rPr>
                <w:sz w:val="22"/>
                <w:szCs w:val="22"/>
              </w:rPr>
            </w:pPr>
            <w:r>
              <w:rPr>
                <w:sz w:val="22"/>
                <w:szCs w:val="22"/>
              </w:rPr>
              <w:t>1.8.</w:t>
            </w:r>
          </w:p>
        </w:tc>
        <w:tc>
          <w:tcPr>
            <w:tcW w:w="3195" w:type="pct"/>
            <w:gridSpan w:val="2"/>
            <w:vAlign w:val="center"/>
          </w:tcPr>
          <w:p w:rsidR="00CD2B16" w:rsidRPr="00EC5AB8" w:rsidRDefault="00CD2B16" w:rsidP="00BB6923">
            <w:pPr>
              <w:widowControl w:val="0"/>
              <w:suppressAutoHyphens/>
              <w:snapToGrid w:val="0"/>
              <w:ind w:right="270"/>
              <w:jc w:val="both"/>
              <w:rPr>
                <w:sz w:val="22"/>
                <w:szCs w:val="22"/>
              </w:rPr>
            </w:pPr>
            <w:r>
              <w:rPr>
                <w:sz w:val="22"/>
                <w:szCs w:val="22"/>
              </w:rPr>
              <w:t>Augstums ne mazāk kā 175cm</w:t>
            </w:r>
          </w:p>
        </w:tc>
        <w:tc>
          <w:tcPr>
            <w:tcW w:w="1387" w:type="pct"/>
            <w:vAlign w:val="center"/>
          </w:tcPr>
          <w:p w:rsidR="00CD2B16" w:rsidRPr="00EC5AB8" w:rsidRDefault="00CD2B16" w:rsidP="00BB6923">
            <w:pPr>
              <w:jc w:val="center"/>
              <w:rPr>
                <w:snapToGrid w:val="0"/>
                <w:sz w:val="22"/>
                <w:szCs w:val="22"/>
              </w:rPr>
            </w:pPr>
          </w:p>
        </w:tc>
      </w:tr>
      <w:tr w:rsidR="00CD2B16" w:rsidRPr="00CD7CEB" w:rsidTr="00BB6923">
        <w:tc>
          <w:tcPr>
            <w:tcW w:w="418" w:type="pct"/>
            <w:vAlign w:val="center"/>
          </w:tcPr>
          <w:p w:rsidR="00CD2B16" w:rsidRPr="00ED5D40" w:rsidRDefault="00CD2B16" w:rsidP="00BB6923">
            <w:pPr>
              <w:rPr>
                <w:sz w:val="22"/>
                <w:szCs w:val="22"/>
              </w:rPr>
            </w:pPr>
            <w:r>
              <w:rPr>
                <w:sz w:val="22"/>
                <w:szCs w:val="22"/>
              </w:rPr>
              <w:t>1.9.</w:t>
            </w:r>
          </w:p>
        </w:tc>
        <w:tc>
          <w:tcPr>
            <w:tcW w:w="3195" w:type="pct"/>
            <w:gridSpan w:val="2"/>
            <w:vAlign w:val="center"/>
          </w:tcPr>
          <w:p w:rsidR="00CD2B16" w:rsidRPr="00957553" w:rsidRDefault="00CD2B16" w:rsidP="00BB6923">
            <w:pPr>
              <w:jc w:val="both"/>
              <w:rPr>
                <w:sz w:val="22"/>
                <w:szCs w:val="22"/>
              </w:rPr>
            </w:pPr>
            <w:r w:rsidRPr="00DC4D9E">
              <w:rPr>
                <w:bCs/>
                <w:sz w:val="22"/>
                <w:szCs w:val="22"/>
                <w:shd w:val="clear" w:color="auto" w:fill="FFFFFF"/>
                <w:lang w:eastAsia="en-US"/>
              </w:rPr>
              <w:t>Barošana 220-240V/50Hz</w:t>
            </w:r>
          </w:p>
        </w:tc>
        <w:tc>
          <w:tcPr>
            <w:tcW w:w="1387" w:type="pct"/>
            <w:vAlign w:val="center"/>
          </w:tcPr>
          <w:p w:rsidR="00CD2B16" w:rsidRPr="00EC5AB8" w:rsidRDefault="00CD2B16" w:rsidP="00BB6923">
            <w:pPr>
              <w:jc w:val="center"/>
              <w:rPr>
                <w:snapToGrid w:val="0"/>
                <w:sz w:val="22"/>
                <w:szCs w:val="22"/>
              </w:rPr>
            </w:pPr>
          </w:p>
        </w:tc>
      </w:tr>
      <w:tr w:rsidR="00CD2B16" w:rsidRPr="00CD7CEB" w:rsidTr="00B8326F">
        <w:trPr>
          <w:trHeight w:val="510"/>
        </w:trPr>
        <w:tc>
          <w:tcPr>
            <w:tcW w:w="418" w:type="pct"/>
            <w:shd w:val="clear" w:color="auto" w:fill="FFFFCC"/>
            <w:vAlign w:val="center"/>
          </w:tcPr>
          <w:p w:rsidR="00CD2B16" w:rsidRPr="00CD7CEB" w:rsidRDefault="00CD2B16" w:rsidP="00BB6923">
            <w:pPr>
              <w:rPr>
                <w:b/>
                <w:sz w:val="24"/>
                <w:szCs w:val="24"/>
              </w:rPr>
            </w:pPr>
            <w:r>
              <w:rPr>
                <w:b/>
                <w:sz w:val="24"/>
                <w:szCs w:val="24"/>
              </w:rPr>
              <w:t xml:space="preserve">2. </w:t>
            </w:r>
          </w:p>
        </w:tc>
        <w:tc>
          <w:tcPr>
            <w:tcW w:w="3195" w:type="pct"/>
            <w:gridSpan w:val="2"/>
            <w:shd w:val="clear" w:color="auto" w:fill="FFFFCC"/>
            <w:vAlign w:val="center"/>
          </w:tcPr>
          <w:p w:rsidR="00CD2B16" w:rsidRPr="00CD7CEB" w:rsidRDefault="00CD2B16" w:rsidP="00BB6923">
            <w:pPr>
              <w:rPr>
                <w:b/>
                <w:sz w:val="24"/>
                <w:szCs w:val="24"/>
              </w:rPr>
            </w:pPr>
            <w:r>
              <w:rPr>
                <w:rFonts w:eastAsia="WenQuanYi Micro Hei"/>
                <w:b/>
                <w:sz w:val="24"/>
                <w:szCs w:val="24"/>
                <w:lang w:bidi="hi-IN"/>
              </w:rPr>
              <w:t xml:space="preserve">LEDUSSKAPIS Nr. 2 – 2 gab. </w:t>
            </w:r>
          </w:p>
        </w:tc>
        <w:tc>
          <w:tcPr>
            <w:tcW w:w="1387" w:type="pct"/>
            <w:shd w:val="clear" w:color="auto" w:fill="FFFFCC"/>
            <w:vAlign w:val="center"/>
          </w:tcPr>
          <w:p w:rsidR="00CD2B16" w:rsidRPr="00B8326F" w:rsidRDefault="00CD2B16" w:rsidP="00B8326F">
            <w:pPr>
              <w:rPr>
                <w:b/>
                <w:snapToGrid w:val="0"/>
                <w:sz w:val="20"/>
                <w:szCs w:val="20"/>
              </w:rPr>
            </w:pPr>
            <w:r w:rsidRPr="00B8326F">
              <w:rPr>
                <w:b/>
                <w:snapToGrid w:val="0"/>
                <w:sz w:val="20"/>
                <w:szCs w:val="20"/>
              </w:rPr>
              <w:t xml:space="preserve">Ražotājs: _______, </w:t>
            </w:r>
          </w:p>
          <w:p w:rsidR="00CD2B16" w:rsidRPr="00B8326F" w:rsidRDefault="00CD2B16" w:rsidP="00B8326F">
            <w:pPr>
              <w:rPr>
                <w:b/>
                <w:snapToGrid w:val="0"/>
                <w:sz w:val="20"/>
                <w:szCs w:val="20"/>
              </w:rPr>
            </w:pPr>
            <w:r w:rsidRPr="00B8326F">
              <w:rPr>
                <w:b/>
                <w:snapToGrid w:val="0"/>
                <w:sz w:val="20"/>
                <w:szCs w:val="20"/>
              </w:rPr>
              <w:t>Modelis: _________</w:t>
            </w:r>
          </w:p>
        </w:tc>
      </w:tr>
      <w:tr w:rsidR="00CD2B16" w:rsidRPr="00CD7CEB" w:rsidTr="00BB6923">
        <w:tc>
          <w:tcPr>
            <w:tcW w:w="418" w:type="pct"/>
            <w:vAlign w:val="center"/>
          </w:tcPr>
          <w:p w:rsidR="00CD2B16" w:rsidRPr="00CD7CEB" w:rsidRDefault="00CD2B16" w:rsidP="00BB6923">
            <w:pPr>
              <w:rPr>
                <w:sz w:val="22"/>
                <w:szCs w:val="22"/>
              </w:rPr>
            </w:pPr>
            <w:r>
              <w:rPr>
                <w:sz w:val="22"/>
                <w:szCs w:val="22"/>
              </w:rPr>
              <w:t>2</w:t>
            </w:r>
            <w:r w:rsidRPr="00CD7CEB">
              <w:rPr>
                <w:sz w:val="22"/>
                <w:szCs w:val="22"/>
              </w:rPr>
              <w:t>.1.</w:t>
            </w:r>
          </w:p>
        </w:tc>
        <w:tc>
          <w:tcPr>
            <w:tcW w:w="3195" w:type="pct"/>
            <w:gridSpan w:val="2"/>
            <w:vAlign w:val="center"/>
          </w:tcPr>
          <w:p w:rsidR="00CD2B16" w:rsidRPr="00CD7CEB" w:rsidRDefault="00CD2B16" w:rsidP="00BB6923">
            <w:pPr>
              <w:rPr>
                <w:sz w:val="22"/>
                <w:szCs w:val="22"/>
              </w:rPr>
            </w:pPr>
            <w:r>
              <w:rPr>
                <w:sz w:val="22"/>
                <w:szCs w:val="22"/>
              </w:rPr>
              <w:t>Paredzēts paraugu uzglabāšanai + 4 līdz +6°C temperatūrā</w:t>
            </w:r>
          </w:p>
        </w:tc>
        <w:tc>
          <w:tcPr>
            <w:tcW w:w="1387" w:type="pct"/>
            <w:vAlign w:val="center"/>
          </w:tcPr>
          <w:p w:rsidR="00CD2B16" w:rsidRPr="00CD7CEB" w:rsidRDefault="00CD2B16" w:rsidP="00BB6923">
            <w:pPr>
              <w:jc w:val="center"/>
              <w:rPr>
                <w:i/>
                <w:snapToGrid w:val="0"/>
                <w:sz w:val="20"/>
                <w:szCs w:val="20"/>
              </w:rPr>
            </w:pPr>
            <w:r w:rsidRPr="00CD7CEB">
              <w:rPr>
                <w:i/>
                <w:snapToGrid w:val="0"/>
                <w:sz w:val="20"/>
                <w:szCs w:val="20"/>
              </w:rPr>
              <w:t>/piedāvātās preces</w:t>
            </w:r>
          </w:p>
          <w:p w:rsidR="00CD2B16" w:rsidRPr="00CD7CEB" w:rsidRDefault="00CD2B16" w:rsidP="00BB6923">
            <w:pPr>
              <w:jc w:val="center"/>
              <w:rPr>
                <w:snapToGrid w:val="0"/>
                <w:sz w:val="20"/>
                <w:szCs w:val="20"/>
              </w:rPr>
            </w:pPr>
            <w:r w:rsidRPr="00CD7CEB">
              <w:rPr>
                <w:i/>
                <w:snapToGrid w:val="0"/>
                <w:sz w:val="20"/>
                <w:szCs w:val="20"/>
              </w:rPr>
              <w:t xml:space="preserve"> tehniskais apraksts/</w:t>
            </w:r>
          </w:p>
        </w:tc>
      </w:tr>
      <w:tr w:rsidR="00CD2B16" w:rsidRPr="00CD7CEB" w:rsidTr="00BB6923">
        <w:tc>
          <w:tcPr>
            <w:tcW w:w="418" w:type="pct"/>
            <w:vAlign w:val="center"/>
          </w:tcPr>
          <w:p w:rsidR="00CD2B16" w:rsidRPr="00EC5AB8" w:rsidRDefault="00CD2B16" w:rsidP="00BB6923">
            <w:pPr>
              <w:rPr>
                <w:sz w:val="22"/>
                <w:szCs w:val="22"/>
              </w:rPr>
            </w:pPr>
            <w:r>
              <w:rPr>
                <w:sz w:val="22"/>
                <w:szCs w:val="22"/>
              </w:rPr>
              <w:t>2</w:t>
            </w:r>
            <w:r w:rsidRPr="00EC5AB8">
              <w:rPr>
                <w:sz w:val="22"/>
                <w:szCs w:val="22"/>
              </w:rPr>
              <w:t>.</w:t>
            </w:r>
            <w:r>
              <w:rPr>
                <w:sz w:val="22"/>
                <w:szCs w:val="22"/>
              </w:rPr>
              <w:t>2.</w:t>
            </w:r>
          </w:p>
        </w:tc>
        <w:tc>
          <w:tcPr>
            <w:tcW w:w="3195" w:type="pct"/>
            <w:gridSpan w:val="2"/>
            <w:vAlign w:val="center"/>
          </w:tcPr>
          <w:p w:rsidR="00CD2B16" w:rsidRPr="00A86C4F" w:rsidRDefault="00CD2B16" w:rsidP="00BB6923">
            <w:pPr>
              <w:widowControl w:val="0"/>
              <w:suppressAutoHyphens/>
              <w:ind w:right="270"/>
              <w:jc w:val="both"/>
              <w:rPr>
                <w:b/>
                <w:sz w:val="22"/>
                <w:szCs w:val="22"/>
              </w:rPr>
            </w:pPr>
            <w:r>
              <w:rPr>
                <w:sz w:val="22"/>
                <w:szCs w:val="22"/>
              </w:rPr>
              <w:t xml:space="preserve">Ledusskapja tips - bez saldētavas </w:t>
            </w:r>
          </w:p>
        </w:tc>
        <w:tc>
          <w:tcPr>
            <w:tcW w:w="1387" w:type="pct"/>
            <w:vAlign w:val="center"/>
          </w:tcPr>
          <w:p w:rsidR="00CD2B16" w:rsidRPr="00CD7CEB" w:rsidRDefault="00CD2B16" w:rsidP="00BB6923">
            <w:pPr>
              <w:jc w:val="center"/>
              <w:rPr>
                <w:snapToGrid w:val="0"/>
                <w:sz w:val="20"/>
                <w:szCs w:val="20"/>
              </w:rPr>
            </w:pPr>
          </w:p>
        </w:tc>
      </w:tr>
      <w:tr w:rsidR="00CD2B16" w:rsidRPr="00EC5AB8" w:rsidTr="00BB6923">
        <w:tc>
          <w:tcPr>
            <w:tcW w:w="418" w:type="pct"/>
            <w:vAlign w:val="center"/>
          </w:tcPr>
          <w:p w:rsidR="00CD2B16" w:rsidRPr="00CD7CEB" w:rsidRDefault="00CD2B16" w:rsidP="00BB6923">
            <w:pPr>
              <w:rPr>
                <w:sz w:val="22"/>
                <w:szCs w:val="22"/>
              </w:rPr>
            </w:pPr>
            <w:r>
              <w:rPr>
                <w:sz w:val="22"/>
                <w:szCs w:val="22"/>
              </w:rPr>
              <w:t>2.3.</w:t>
            </w:r>
          </w:p>
        </w:tc>
        <w:tc>
          <w:tcPr>
            <w:tcW w:w="3195" w:type="pct"/>
            <w:gridSpan w:val="2"/>
            <w:vAlign w:val="center"/>
          </w:tcPr>
          <w:p w:rsidR="00CD2B16" w:rsidRPr="00EC5AB8" w:rsidRDefault="00CD2B16" w:rsidP="00BB6923">
            <w:pPr>
              <w:rPr>
                <w:sz w:val="22"/>
                <w:szCs w:val="22"/>
              </w:rPr>
            </w:pPr>
            <w:r>
              <w:rPr>
                <w:sz w:val="22"/>
                <w:szCs w:val="22"/>
              </w:rPr>
              <w:t>Darba tilpums ne mazāk kā 125 L</w:t>
            </w:r>
          </w:p>
        </w:tc>
        <w:tc>
          <w:tcPr>
            <w:tcW w:w="1387" w:type="pct"/>
            <w:vAlign w:val="center"/>
          </w:tcPr>
          <w:p w:rsidR="00CD2B16" w:rsidRPr="00EC5AB8" w:rsidRDefault="00CD2B16" w:rsidP="00BB6923">
            <w:pPr>
              <w:jc w:val="center"/>
              <w:rPr>
                <w:snapToGrid w:val="0"/>
                <w:sz w:val="22"/>
                <w:szCs w:val="22"/>
              </w:rPr>
            </w:pPr>
          </w:p>
        </w:tc>
      </w:tr>
      <w:tr w:rsidR="00CD2B16" w:rsidRPr="00EC5AB8" w:rsidTr="00BB6923">
        <w:tc>
          <w:tcPr>
            <w:tcW w:w="418" w:type="pct"/>
            <w:vAlign w:val="center"/>
          </w:tcPr>
          <w:p w:rsidR="00CD2B16" w:rsidRPr="00CD7CEB" w:rsidRDefault="00CD2B16" w:rsidP="00BB6923">
            <w:pPr>
              <w:rPr>
                <w:sz w:val="22"/>
                <w:szCs w:val="22"/>
              </w:rPr>
            </w:pPr>
            <w:r>
              <w:rPr>
                <w:sz w:val="22"/>
                <w:szCs w:val="22"/>
              </w:rPr>
              <w:t>2.4.</w:t>
            </w:r>
          </w:p>
        </w:tc>
        <w:tc>
          <w:tcPr>
            <w:tcW w:w="3195" w:type="pct"/>
            <w:gridSpan w:val="2"/>
            <w:vAlign w:val="center"/>
          </w:tcPr>
          <w:p w:rsidR="00CD2B16" w:rsidRPr="00EC5AB8" w:rsidRDefault="00CD2B16" w:rsidP="00BB6923">
            <w:pPr>
              <w:widowControl w:val="0"/>
              <w:suppressAutoHyphens/>
              <w:ind w:right="270"/>
              <w:jc w:val="both"/>
              <w:rPr>
                <w:sz w:val="22"/>
                <w:szCs w:val="22"/>
              </w:rPr>
            </w:pPr>
            <w:r>
              <w:rPr>
                <w:sz w:val="22"/>
                <w:szCs w:val="22"/>
              </w:rPr>
              <w:t>Rūdīta stikla plaukti</w:t>
            </w:r>
          </w:p>
        </w:tc>
        <w:tc>
          <w:tcPr>
            <w:tcW w:w="1387" w:type="pct"/>
            <w:vAlign w:val="center"/>
          </w:tcPr>
          <w:p w:rsidR="00CD2B16" w:rsidRPr="00EC5AB8" w:rsidRDefault="00CD2B16" w:rsidP="00BB6923">
            <w:pPr>
              <w:jc w:val="center"/>
              <w:rPr>
                <w:snapToGrid w:val="0"/>
                <w:sz w:val="22"/>
                <w:szCs w:val="22"/>
              </w:rPr>
            </w:pPr>
          </w:p>
        </w:tc>
      </w:tr>
      <w:tr w:rsidR="00CD2B16" w:rsidRPr="00EC5AB8" w:rsidTr="00BB6923">
        <w:tc>
          <w:tcPr>
            <w:tcW w:w="418" w:type="pct"/>
            <w:vAlign w:val="center"/>
          </w:tcPr>
          <w:p w:rsidR="00CD2B16" w:rsidRPr="00CD7CEB" w:rsidRDefault="00CD2B16" w:rsidP="00BB6923">
            <w:pPr>
              <w:rPr>
                <w:sz w:val="22"/>
                <w:szCs w:val="22"/>
              </w:rPr>
            </w:pPr>
            <w:r>
              <w:rPr>
                <w:sz w:val="22"/>
                <w:szCs w:val="22"/>
              </w:rPr>
              <w:t>2.5</w:t>
            </w:r>
            <w:r w:rsidRPr="00CD7CEB">
              <w:rPr>
                <w:sz w:val="22"/>
                <w:szCs w:val="22"/>
              </w:rPr>
              <w:t>.</w:t>
            </w:r>
          </w:p>
        </w:tc>
        <w:tc>
          <w:tcPr>
            <w:tcW w:w="3195" w:type="pct"/>
            <w:gridSpan w:val="2"/>
            <w:vAlign w:val="center"/>
          </w:tcPr>
          <w:p w:rsidR="00CD2B16" w:rsidRPr="00A900E4" w:rsidRDefault="00CD2B16" w:rsidP="00BB6923">
            <w:pPr>
              <w:widowControl w:val="0"/>
              <w:suppressAutoHyphens/>
              <w:ind w:right="270"/>
              <w:jc w:val="both"/>
              <w:rPr>
                <w:sz w:val="22"/>
                <w:szCs w:val="22"/>
              </w:rPr>
            </w:pPr>
            <w:r>
              <w:rPr>
                <w:sz w:val="22"/>
                <w:szCs w:val="22"/>
              </w:rPr>
              <w:t>Automātiska atsaldēšana</w:t>
            </w:r>
          </w:p>
        </w:tc>
        <w:tc>
          <w:tcPr>
            <w:tcW w:w="1387" w:type="pct"/>
            <w:vAlign w:val="center"/>
          </w:tcPr>
          <w:p w:rsidR="00CD2B16" w:rsidRPr="00EC5AB8" w:rsidRDefault="00CD2B16" w:rsidP="00BB6923">
            <w:pPr>
              <w:jc w:val="center"/>
              <w:rPr>
                <w:snapToGrid w:val="0"/>
                <w:sz w:val="22"/>
                <w:szCs w:val="22"/>
              </w:rPr>
            </w:pPr>
          </w:p>
        </w:tc>
      </w:tr>
      <w:tr w:rsidR="00CD2B16" w:rsidRPr="00EC5AB8" w:rsidTr="00BB6923">
        <w:tc>
          <w:tcPr>
            <w:tcW w:w="418" w:type="pct"/>
            <w:vAlign w:val="center"/>
          </w:tcPr>
          <w:p w:rsidR="00CD2B16" w:rsidRPr="00CD7CEB" w:rsidRDefault="00CD2B16" w:rsidP="00BB6923">
            <w:pPr>
              <w:rPr>
                <w:sz w:val="22"/>
                <w:szCs w:val="22"/>
              </w:rPr>
            </w:pPr>
            <w:r>
              <w:rPr>
                <w:sz w:val="22"/>
                <w:szCs w:val="22"/>
              </w:rPr>
              <w:t>2.6.</w:t>
            </w:r>
          </w:p>
        </w:tc>
        <w:tc>
          <w:tcPr>
            <w:tcW w:w="3195" w:type="pct"/>
            <w:gridSpan w:val="2"/>
            <w:vAlign w:val="center"/>
          </w:tcPr>
          <w:p w:rsidR="00CD2B16" w:rsidRPr="00EC5AB8" w:rsidRDefault="00CD2B16" w:rsidP="00BB6923">
            <w:pPr>
              <w:tabs>
                <w:tab w:val="left" w:pos="595"/>
              </w:tabs>
              <w:rPr>
                <w:sz w:val="22"/>
                <w:szCs w:val="22"/>
              </w:rPr>
            </w:pPr>
            <w:r>
              <w:rPr>
                <w:sz w:val="22"/>
                <w:szCs w:val="22"/>
              </w:rPr>
              <w:t>Antibakteriāls pārklājums</w:t>
            </w:r>
          </w:p>
        </w:tc>
        <w:tc>
          <w:tcPr>
            <w:tcW w:w="1387" w:type="pct"/>
            <w:vAlign w:val="center"/>
          </w:tcPr>
          <w:p w:rsidR="00CD2B16" w:rsidRPr="00EC5AB8" w:rsidRDefault="00CD2B16" w:rsidP="00BB6923">
            <w:pPr>
              <w:jc w:val="center"/>
              <w:rPr>
                <w:snapToGrid w:val="0"/>
                <w:sz w:val="22"/>
                <w:szCs w:val="22"/>
              </w:rPr>
            </w:pPr>
          </w:p>
        </w:tc>
      </w:tr>
      <w:tr w:rsidR="00CD2B16" w:rsidRPr="00EC5AB8" w:rsidTr="00BB6923">
        <w:tc>
          <w:tcPr>
            <w:tcW w:w="418" w:type="pct"/>
            <w:vAlign w:val="center"/>
          </w:tcPr>
          <w:p w:rsidR="00CD2B16" w:rsidRPr="00CD7CEB" w:rsidRDefault="00CD2B16" w:rsidP="00BB6923">
            <w:pPr>
              <w:rPr>
                <w:sz w:val="22"/>
                <w:szCs w:val="22"/>
              </w:rPr>
            </w:pPr>
            <w:r>
              <w:rPr>
                <w:sz w:val="22"/>
                <w:szCs w:val="22"/>
              </w:rPr>
              <w:t>2.7.</w:t>
            </w:r>
          </w:p>
        </w:tc>
        <w:tc>
          <w:tcPr>
            <w:tcW w:w="3195" w:type="pct"/>
            <w:gridSpan w:val="2"/>
            <w:vAlign w:val="center"/>
          </w:tcPr>
          <w:p w:rsidR="00CD2B16" w:rsidRPr="00EC5AB8" w:rsidRDefault="00CD2B16" w:rsidP="00BB6923">
            <w:pPr>
              <w:widowControl w:val="0"/>
              <w:suppressAutoHyphens/>
              <w:snapToGrid w:val="0"/>
              <w:ind w:right="270"/>
              <w:jc w:val="both"/>
              <w:rPr>
                <w:sz w:val="22"/>
                <w:szCs w:val="22"/>
              </w:rPr>
            </w:pPr>
            <w:r>
              <w:rPr>
                <w:sz w:val="22"/>
                <w:szCs w:val="22"/>
              </w:rPr>
              <w:t xml:space="preserve">Elektroenerģijas patēriņš ne vairāk kā 150 </w:t>
            </w:r>
            <w:proofErr w:type="spellStart"/>
            <w:r>
              <w:rPr>
                <w:sz w:val="22"/>
                <w:szCs w:val="22"/>
              </w:rPr>
              <w:t>kwh</w:t>
            </w:r>
            <w:proofErr w:type="spellEnd"/>
            <w:r>
              <w:rPr>
                <w:sz w:val="22"/>
                <w:szCs w:val="22"/>
              </w:rPr>
              <w:t>/gadā</w:t>
            </w:r>
          </w:p>
        </w:tc>
        <w:tc>
          <w:tcPr>
            <w:tcW w:w="1387" w:type="pct"/>
            <w:vAlign w:val="center"/>
          </w:tcPr>
          <w:p w:rsidR="00CD2B16" w:rsidRPr="00EC5AB8" w:rsidRDefault="00CD2B16" w:rsidP="00BB6923">
            <w:pPr>
              <w:jc w:val="center"/>
              <w:rPr>
                <w:snapToGrid w:val="0"/>
                <w:sz w:val="22"/>
                <w:szCs w:val="22"/>
              </w:rPr>
            </w:pPr>
          </w:p>
        </w:tc>
      </w:tr>
      <w:tr w:rsidR="00CD2B16" w:rsidRPr="00EC5AB8" w:rsidTr="00BB6923">
        <w:tc>
          <w:tcPr>
            <w:tcW w:w="418" w:type="pct"/>
            <w:vAlign w:val="center"/>
          </w:tcPr>
          <w:p w:rsidR="00CD2B16" w:rsidRPr="00CD7CEB" w:rsidRDefault="00CD2B16" w:rsidP="00BB6923">
            <w:pPr>
              <w:rPr>
                <w:sz w:val="22"/>
                <w:szCs w:val="22"/>
              </w:rPr>
            </w:pPr>
            <w:r>
              <w:rPr>
                <w:sz w:val="22"/>
                <w:szCs w:val="22"/>
              </w:rPr>
              <w:t>2.8.</w:t>
            </w:r>
          </w:p>
        </w:tc>
        <w:tc>
          <w:tcPr>
            <w:tcW w:w="3195" w:type="pct"/>
            <w:gridSpan w:val="2"/>
            <w:vAlign w:val="center"/>
          </w:tcPr>
          <w:p w:rsidR="00CD2B16" w:rsidRPr="00EC5AB8" w:rsidRDefault="00CD2B16" w:rsidP="00BB6923">
            <w:pPr>
              <w:widowControl w:val="0"/>
              <w:suppressAutoHyphens/>
              <w:snapToGrid w:val="0"/>
              <w:ind w:right="270"/>
              <w:jc w:val="both"/>
              <w:rPr>
                <w:sz w:val="22"/>
                <w:szCs w:val="22"/>
              </w:rPr>
            </w:pPr>
            <w:r>
              <w:rPr>
                <w:sz w:val="22"/>
                <w:szCs w:val="22"/>
              </w:rPr>
              <w:t xml:space="preserve">Augstums ne vairāk kā 85cm </w:t>
            </w:r>
          </w:p>
        </w:tc>
        <w:tc>
          <w:tcPr>
            <w:tcW w:w="1387" w:type="pct"/>
            <w:vAlign w:val="center"/>
          </w:tcPr>
          <w:p w:rsidR="00CD2B16" w:rsidRPr="00EC5AB8" w:rsidRDefault="00CD2B16" w:rsidP="00BB6923">
            <w:pPr>
              <w:jc w:val="center"/>
              <w:rPr>
                <w:snapToGrid w:val="0"/>
                <w:sz w:val="22"/>
                <w:szCs w:val="22"/>
              </w:rPr>
            </w:pPr>
          </w:p>
        </w:tc>
      </w:tr>
      <w:tr w:rsidR="00CD2B16" w:rsidRPr="00EC5AB8" w:rsidTr="00BB6923">
        <w:tc>
          <w:tcPr>
            <w:tcW w:w="418" w:type="pct"/>
            <w:vAlign w:val="center"/>
          </w:tcPr>
          <w:p w:rsidR="00CD2B16" w:rsidRPr="00ED5D40" w:rsidRDefault="00CD2B16" w:rsidP="00BB6923">
            <w:pPr>
              <w:rPr>
                <w:sz w:val="22"/>
                <w:szCs w:val="22"/>
              </w:rPr>
            </w:pPr>
            <w:r>
              <w:rPr>
                <w:sz w:val="22"/>
                <w:szCs w:val="22"/>
              </w:rPr>
              <w:t>2.9.</w:t>
            </w:r>
          </w:p>
        </w:tc>
        <w:tc>
          <w:tcPr>
            <w:tcW w:w="3195" w:type="pct"/>
            <w:gridSpan w:val="2"/>
            <w:vAlign w:val="center"/>
          </w:tcPr>
          <w:p w:rsidR="00CD2B16" w:rsidRPr="00957553" w:rsidRDefault="00CD2B16" w:rsidP="00BB6923">
            <w:pPr>
              <w:jc w:val="both"/>
              <w:rPr>
                <w:sz w:val="22"/>
                <w:szCs w:val="22"/>
              </w:rPr>
            </w:pPr>
            <w:r w:rsidRPr="00DC4D9E">
              <w:rPr>
                <w:bCs/>
                <w:sz w:val="22"/>
                <w:szCs w:val="22"/>
                <w:shd w:val="clear" w:color="auto" w:fill="FFFFFF"/>
                <w:lang w:eastAsia="en-US"/>
              </w:rPr>
              <w:t>Barošana 220-240V/50Hz</w:t>
            </w:r>
          </w:p>
        </w:tc>
        <w:tc>
          <w:tcPr>
            <w:tcW w:w="1387" w:type="pct"/>
            <w:vAlign w:val="center"/>
          </w:tcPr>
          <w:p w:rsidR="00CD2B16" w:rsidRPr="00EC5AB8" w:rsidRDefault="00CD2B16" w:rsidP="00BB6923">
            <w:pPr>
              <w:jc w:val="center"/>
              <w:rPr>
                <w:snapToGrid w:val="0"/>
                <w:sz w:val="22"/>
                <w:szCs w:val="22"/>
              </w:rPr>
            </w:pPr>
          </w:p>
        </w:tc>
      </w:tr>
      <w:tr w:rsidR="00CD2B16" w:rsidRPr="00EC5AB8" w:rsidTr="00CD2B16">
        <w:trPr>
          <w:trHeight w:val="427"/>
        </w:trPr>
        <w:tc>
          <w:tcPr>
            <w:tcW w:w="418" w:type="pct"/>
            <w:shd w:val="clear" w:color="auto" w:fill="FFFFCC"/>
            <w:vAlign w:val="center"/>
          </w:tcPr>
          <w:p w:rsidR="00CD2B16" w:rsidRPr="00ED5D40" w:rsidRDefault="00CD2B16" w:rsidP="00BB6923">
            <w:pPr>
              <w:rPr>
                <w:sz w:val="22"/>
                <w:szCs w:val="22"/>
              </w:rPr>
            </w:pPr>
            <w:r>
              <w:rPr>
                <w:b/>
                <w:sz w:val="24"/>
                <w:szCs w:val="24"/>
              </w:rPr>
              <w:t>3</w:t>
            </w:r>
            <w:r w:rsidRPr="00CD7CEB">
              <w:rPr>
                <w:b/>
                <w:sz w:val="24"/>
                <w:szCs w:val="24"/>
              </w:rPr>
              <w:t>.</w:t>
            </w:r>
          </w:p>
        </w:tc>
        <w:tc>
          <w:tcPr>
            <w:tcW w:w="3195" w:type="pct"/>
            <w:gridSpan w:val="2"/>
            <w:shd w:val="clear" w:color="auto" w:fill="FFFFCC"/>
            <w:vAlign w:val="center"/>
          </w:tcPr>
          <w:p w:rsidR="00CD2B16" w:rsidRDefault="00CD2B16" w:rsidP="00BB6923">
            <w:pPr>
              <w:jc w:val="both"/>
              <w:rPr>
                <w:bCs/>
                <w:sz w:val="22"/>
                <w:szCs w:val="22"/>
                <w:shd w:val="clear" w:color="auto" w:fill="FFFFFF"/>
                <w:lang w:eastAsia="en-US"/>
              </w:rPr>
            </w:pPr>
            <w:r w:rsidRPr="00CD7CEB">
              <w:rPr>
                <w:b/>
                <w:sz w:val="24"/>
                <w:szCs w:val="24"/>
              </w:rPr>
              <w:t>PAPILDUS PRASĪBAS:</w:t>
            </w:r>
          </w:p>
        </w:tc>
        <w:tc>
          <w:tcPr>
            <w:tcW w:w="1387" w:type="pct"/>
            <w:shd w:val="clear" w:color="auto" w:fill="FFFFCC"/>
            <w:vAlign w:val="center"/>
          </w:tcPr>
          <w:p w:rsidR="00CD2B16" w:rsidRPr="00EC5AB8" w:rsidRDefault="00CD2B16" w:rsidP="00BB6923">
            <w:pPr>
              <w:jc w:val="center"/>
              <w:rPr>
                <w:snapToGrid w:val="0"/>
                <w:sz w:val="22"/>
                <w:szCs w:val="22"/>
              </w:rPr>
            </w:pPr>
          </w:p>
        </w:tc>
      </w:tr>
      <w:tr w:rsidR="00CD2B16" w:rsidRPr="00CD7CEB" w:rsidTr="00BB6923">
        <w:tc>
          <w:tcPr>
            <w:tcW w:w="418" w:type="pct"/>
            <w:vAlign w:val="center"/>
          </w:tcPr>
          <w:p w:rsidR="00CD2B16" w:rsidRDefault="00CD2B16" w:rsidP="00BB6923">
            <w:pPr>
              <w:rPr>
                <w:sz w:val="22"/>
                <w:szCs w:val="22"/>
              </w:rPr>
            </w:pPr>
            <w:r>
              <w:rPr>
                <w:sz w:val="22"/>
                <w:szCs w:val="22"/>
              </w:rPr>
              <w:t>3</w:t>
            </w:r>
            <w:r w:rsidRPr="00CD7CEB">
              <w:rPr>
                <w:sz w:val="22"/>
                <w:szCs w:val="22"/>
              </w:rPr>
              <w:t>.1.</w:t>
            </w:r>
          </w:p>
        </w:tc>
        <w:tc>
          <w:tcPr>
            <w:tcW w:w="3195" w:type="pct"/>
            <w:gridSpan w:val="2"/>
            <w:vAlign w:val="center"/>
          </w:tcPr>
          <w:p w:rsidR="00CD2B16" w:rsidRPr="00ED5D40" w:rsidRDefault="00CD2B16" w:rsidP="00BB6923">
            <w:pPr>
              <w:widowControl w:val="0"/>
              <w:suppressAutoHyphens/>
              <w:ind w:right="270"/>
              <w:jc w:val="both"/>
              <w:rPr>
                <w:bCs/>
                <w:sz w:val="22"/>
                <w:szCs w:val="22"/>
                <w:shd w:val="clear" w:color="auto" w:fill="FFFFFF"/>
                <w:lang w:eastAsia="en-US"/>
              </w:rPr>
            </w:pPr>
            <w:r w:rsidRPr="00CD7CEB">
              <w:rPr>
                <w:sz w:val="22"/>
                <w:szCs w:val="22"/>
              </w:rPr>
              <w:t>Produkta CE marķējums</w:t>
            </w:r>
          </w:p>
        </w:tc>
        <w:tc>
          <w:tcPr>
            <w:tcW w:w="1387" w:type="pct"/>
            <w:vAlign w:val="center"/>
          </w:tcPr>
          <w:p w:rsidR="00CD2B16" w:rsidRDefault="00CD2B16" w:rsidP="00BB6923">
            <w:pPr>
              <w:jc w:val="center"/>
              <w:rPr>
                <w:i/>
                <w:iCs/>
                <w:sz w:val="20"/>
                <w:szCs w:val="20"/>
              </w:rPr>
            </w:pPr>
            <w:r w:rsidRPr="00CD7CEB">
              <w:rPr>
                <w:i/>
                <w:iCs/>
                <w:sz w:val="20"/>
                <w:szCs w:val="20"/>
              </w:rPr>
              <w:t xml:space="preserve">Pretendenta apliecinājums </w:t>
            </w:r>
          </w:p>
          <w:p w:rsidR="00CD2B16" w:rsidRPr="00EC5AB8" w:rsidRDefault="00CD2B16" w:rsidP="00BB6923">
            <w:pPr>
              <w:jc w:val="center"/>
              <w:rPr>
                <w:snapToGrid w:val="0"/>
                <w:sz w:val="22"/>
                <w:szCs w:val="22"/>
              </w:rPr>
            </w:pPr>
            <w:r w:rsidRPr="00CD7CEB">
              <w:rPr>
                <w:i/>
                <w:iCs/>
                <w:sz w:val="20"/>
                <w:szCs w:val="20"/>
              </w:rPr>
              <w:t>par prasības izpildi</w:t>
            </w:r>
          </w:p>
        </w:tc>
      </w:tr>
      <w:tr w:rsidR="00CD2B16" w:rsidRPr="00CD7CEB" w:rsidTr="00BB6923">
        <w:tc>
          <w:tcPr>
            <w:tcW w:w="418" w:type="pct"/>
            <w:vAlign w:val="center"/>
          </w:tcPr>
          <w:p w:rsidR="00CD2B16" w:rsidRPr="00CD7CEB" w:rsidRDefault="00CD2B16" w:rsidP="00BB6923">
            <w:pPr>
              <w:rPr>
                <w:b/>
                <w:sz w:val="24"/>
                <w:szCs w:val="24"/>
              </w:rPr>
            </w:pPr>
            <w:r>
              <w:rPr>
                <w:sz w:val="22"/>
                <w:szCs w:val="22"/>
              </w:rPr>
              <w:t>3</w:t>
            </w:r>
            <w:r w:rsidRPr="00CD7CEB">
              <w:rPr>
                <w:sz w:val="22"/>
                <w:szCs w:val="22"/>
              </w:rPr>
              <w:t>.2.</w:t>
            </w:r>
          </w:p>
        </w:tc>
        <w:tc>
          <w:tcPr>
            <w:tcW w:w="3195" w:type="pct"/>
            <w:gridSpan w:val="2"/>
            <w:vAlign w:val="center"/>
          </w:tcPr>
          <w:p w:rsidR="00CD2B16" w:rsidRDefault="00CD2B16" w:rsidP="00BB6923">
            <w:pPr>
              <w:widowControl w:val="0"/>
              <w:suppressAutoHyphens/>
              <w:ind w:right="270"/>
              <w:jc w:val="both"/>
              <w:rPr>
                <w:bCs/>
                <w:sz w:val="22"/>
                <w:szCs w:val="22"/>
                <w:shd w:val="clear" w:color="auto" w:fill="FFFFFF"/>
                <w:lang w:eastAsia="en-US"/>
              </w:rPr>
            </w:pPr>
            <w:r w:rsidRPr="00CD7CEB">
              <w:rPr>
                <w:sz w:val="22"/>
                <w:szCs w:val="22"/>
              </w:rPr>
              <w:t xml:space="preserve">Piegādātās iekārtas nedrīkst būt iepriekš lietotas, tajās nedrīkst būt iebūvētas lietotas vai atjaunotas komponentes. </w:t>
            </w:r>
          </w:p>
        </w:tc>
        <w:tc>
          <w:tcPr>
            <w:tcW w:w="1387" w:type="pct"/>
            <w:vAlign w:val="center"/>
          </w:tcPr>
          <w:p w:rsidR="00CD2B16" w:rsidRDefault="00CD2B16" w:rsidP="00BB6923">
            <w:pPr>
              <w:jc w:val="center"/>
              <w:rPr>
                <w:i/>
                <w:iCs/>
                <w:sz w:val="20"/>
                <w:szCs w:val="20"/>
              </w:rPr>
            </w:pPr>
            <w:r w:rsidRPr="00CD7CEB">
              <w:rPr>
                <w:i/>
                <w:iCs/>
                <w:sz w:val="20"/>
                <w:szCs w:val="20"/>
              </w:rPr>
              <w:t xml:space="preserve">Pretendenta apliecinājums </w:t>
            </w:r>
          </w:p>
          <w:p w:rsidR="00CD2B16" w:rsidRPr="00EC5AB8" w:rsidRDefault="00CD2B16" w:rsidP="00BB6923">
            <w:pPr>
              <w:jc w:val="center"/>
              <w:rPr>
                <w:snapToGrid w:val="0"/>
                <w:sz w:val="22"/>
                <w:szCs w:val="22"/>
              </w:rPr>
            </w:pPr>
            <w:r w:rsidRPr="00CD7CEB">
              <w:rPr>
                <w:i/>
                <w:iCs/>
                <w:sz w:val="20"/>
                <w:szCs w:val="20"/>
              </w:rPr>
              <w:t>par prasības izpildi</w:t>
            </w:r>
          </w:p>
        </w:tc>
      </w:tr>
      <w:tr w:rsidR="00CD2B16" w:rsidRPr="00CD7CEB" w:rsidTr="00BB6923">
        <w:tc>
          <w:tcPr>
            <w:tcW w:w="418" w:type="pct"/>
            <w:vAlign w:val="center"/>
          </w:tcPr>
          <w:p w:rsidR="00CD2B16" w:rsidRPr="00CD7CEB" w:rsidRDefault="00CD2B16" w:rsidP="00BB6923">
            <w:pPr>
              <w:rPr>
                <w:sz w:val="22"/>
                <w:szCs w:val="22"/>
              </w:rPr>
            </w:pPr>
            <w:r>
              <w:rPr>
                <w:sz w:val="22"/>
                <w:szCs w:val="22"/>
              </w:rPr>
              <w:t>3</w:t>
            </w:r>
            <w:r w:rsidRPr="00CD7CEB">
              <w:rPr>
                <w:sz w:val="22"/>
                <w:szCs w:val="22"/>
              </w:rPr>
              <w:t>.3.</w:t>
            </w:r>
          </w:p>
        </w:tc>
        <w:tc>
          <w:tcPr>
            <w:tcW w:w="3195" w:type="pct"/>
            <w:gridSpan w:val="2"/>
            <w:vAlign w:val="center"/>
          </w:tcPr>
          <w:p w:rsidR="00CD2B16" w:rsidRPr="00071F2B" w:rsidRDefault="00CD2B16" w:rsidP="00BB6923">
            <w:pPr>
              <w:jc w:val="both"/>
              <w:rPr>
                <w:i/>
                <w:snapToGrid w:val="0"/>
                <w:sz w:val="22"/>
                <w:szCs w:val="22"/>
              </w:rPr>
            </w:pPr>
            <w:r w:rsidRPr="00071F2B">
              <w:rPr>
                <w:sz w:val="22"/>
                <w:szCs w:val="22"/>
              </w:rPr>
              <w:t>Garantija vismaz 24 mēneši</w:t>
            </w:r>
          </w:p>
        </w:tc>
        <w:tc>
          <w:tcPr>
            <w:tcW w:w="1387" w:type="pct"/>
            <w:vAlign w:val="center"/>
          </w:tcPr>
          <w:p w:rsidR="00CD2B16" w:rsidRPr="00CD7CEB" w:rsidRDefault="00CD2B16" w:rsidP="00BB6923">
            <w:pPr>
              <w:suppressAutoHyphens/>
              <w:snapToGrid w:val="0"/>
              <w:ind w:left="127"/>
              <w:jc w:val="center"/>
              <w:rPr>
                <w:i/>
                <w:iCs/>
                <w:sz w:val="20"/>
                <w:szCs w:val="20"/>
                <w:lang w:eastAsia="ar-SA"/>
              </w:rPr>
            </w:pPr>
            <w:r w:rsidRPr="00CD7CEB">
              <w:rPr>
                <w:i/>
                <w:iCs/>
                <w:sz w:val="20"/>
                <w:szCs w:val="20"/>
                <w:lang w:eastAsia="ar-SA"/>
              </w:rPr>
              <w:t xml:space="preserve">Pretendenta piedāvātais </w:t>
            </w:r>
          </w:p>
          <w:p w:rsidR="00CD2B16" w:rsidRPr="00CD7CEB" w:rsidRDefault="00CD2B16" w:rsidP="00BB6923">
            <w:pPr>
              <w:jc w:val="center"/>
              <w:rPr>
                <w:snapToGrid w:val="0"/>
                <w:sz w:val="20"/>
                <w:szCs w:val="20"/>
              </w:rPr>
            </w:pPr>
            <w:r>
              <w:rPr>
                <w:i/>
                <w:iCs/>
                <w:sz w:val="20"/>
                <w:szCs w:val="20"/>
                <w:lang w:eastAsia="ar-SA"/>
              </w:rPr>
              <w:t>garantijas</w:t>
            </w:r>
            <w:r w:rsidRPr="00CD7CEB">
              <w:rPr>
                <w:i/>
                <w:iCs/>
                <w:sz w:val="20"/>
                <w:szCs w:val="20"/>
                <w:lang w:eastAsia="ar-SA"/>
              </w:rPr>
              <w:t xml:space="preserve"> laiks </w:t>
            </w:r>
          </w:p>
        </w:tc>
      </w:tr>
      <w:tr w:rsidR="00CD2B16" w:rsidRPr="00CD7CEB" w:rsidTr="00BB6923">
        <w:tc>
          <w:tcPr>
            <w:tcW w:w="425" w:type="pct"/>
            <w:gridSpan w:val="2"/>
            <w:vAlign w:val="center"/>
          </w:tcPr>
          <w:p w:rsidR="00CD2B16" w:rsidRPr="00071F2B" w:rsidRDefault="00CD2B16" w:rsidP="00BB6923">
            <w:pPr>
              <w:rPr>
                <w:sz w:val="24"/>
                <w:szCs w:val="24"/>
              </w:rPr>
            </w:pPr>
            <w:r>
              <w:rPr>
                <w:sz w:val="24"/>
                <w:szCs w:val="24"/>
              </w:rPr>
              <w:t>3</w:t>
            </w:r>
            <w:r w:rsidRPr="00071F2B">
              <w:rPr>
                <w:sz w:val="24"/>
                <w:szCs w:val="24"/>
              </w:rPr>
              <w:t>.4.</w:t>
            </w:r>
          </w:p>
        </w:tc>
        <w:tc>
          <w:tcPr>
            <w:tcW w:w="3188" w:type="pct"/>
            <w:vAlign w:val="center"/>
          </w:tcPr>
          <w:p w:rsidR="00CD2B16" w:rsidRPr="00CD7CEB" w:rsidRDefault="00CD2B16" w:rsidP="00BB6923">
            <w:pPr>
              <w:widowControl w:val="0"/>
              <w:suppressAutoHyphens/>
              <w:ind w:right="272"/>
              <w:rPr>
                <w:b/>
                <w:sz w:val="24"/>
                <w:szCs w:val="24"/>
              </w:rPr>
            </w:pPr>
            <w:r w:rsidRPr="00CD7CEB">
              <w:rPr>
                <w:sz w:val="22"/>
                <w:szCs w:val="22"/>
              </w:rPr>
              <w:t xml:space="preserve"> Piegādes laiks ne ilgāk kā 2 (divu) mēnešu laikā no līguma noslēgšanas</w:t>
            </w:r>
          </w:p>
        </w:tc>
        <w:tc>
          <w:tcPr>
            <w:tcW w:w="1387" w:type="pct"/>
            <w:vAlign w:val="center"/>
          </w:tcPr>
          <w:p w:rsidR="00CD2B16" w:rsidRPr="00CD7CEB" w:rsidRDefault="00CD2B16" w:rsidP="00BB6923">
            <w:pPr>
              <w:suppressAutoHyphens/>
              <w:snapToGrid w:val="0"/>
              <w:ind w:left="127"/>
              <w:jc w:val="center"/>
              <w:rPr>
                <w:i/>
                <w:iCs/>
                <w:sz w:val="20"/>
                <w:szCs w:val="20"/>
                <w:lang w:eastAsia="ar-SA"/>
              </w:rPr>
            </w:pPr>
            <w:r w:rsidRPr="00CD7CEB">
              <w:rPr>
                <w:i/>
                <w:iCs/>
                <w:sz w:val="20"/>
                <w:szCs w:val="20"/>
                <w:lang w:eastAsia="ar-SA"/>
              </w:rPr>
              <w:t xml:space="preserve">Pretendenta piedāvātais </w:t>
            </w:r>
          </w:p>
          <w:p w:rsidR="00CD2B16" w:rsidRPr="00CD7CEB" w:rsidRDefault="00CD2B16" w:rsidP="00BB6923">
            <w:pPr>
              <w:jc w:val="center"/>
              <w:rPr>
                <w:snapToGrid w:val="0"/>
                <w:sz w:val="20"/>
                <w:szCs w:val="20"/>
              </w:rPr>
            </w:pPr>
            <w:r w:rsidRPr="00CD7CEB">
              <w:rPr>
                <w:i/>
                <w:iCs/>
                <w:sz w:val="20"/>
                <w:szCs w:val="20"/>
                <w:lang w:eastAsia="ar-SA"/>
              </w:rPr>
              <w:t xml:space="preserve">piegādes laiks </w:t>
            </w:r>
          </w:p>
        </w:tc>
      </w:tr>
      <w:tr w:rsidR="00CD2B16" w:rsidRPr="00CD7CEB" w:rsidTr="00BB6923">
        <w:tc>
          <w:tcPr>
            <w:tcW w:w="425" w:type="pct"/>
            <w:gridSpan w:val="2"/>
            <w:vAlign w:val="center"/>
          </w:tcPr>
          <w:p w:rsidR="00CD2B16" w:rsidRPr="00CD7CEB" w:rsidRDefault="00CD2B16" w:rsidP="00BB6923">
            <w:pPr>
              <w:rPr>
                <w:sz w:val="22"/>
                <w:szCs w:val="22"/>
              </w:rPr>
            </w:pPr>
            <w:r>
              <w:rPr>
                <w:sz w:val="22"/>
                <w:szCs w:val="22"/>
              </w:rPr>
              <w:t>3</w:t>
            </w:r>
            <w:r w:rsidRPr="00CD7CEB">
              <w:rPr>
                <w:sz w:val="22"/>
                <w:szCs w:val="22"/>
              </w:rPr>
              <w:t>.5.</w:t>
            </w:r>
          </w:p>
        </w:tc>
        <w:tc>
          <w:tcPr>
            <w:tcW w:w="3188" w:type="pct"/>
            <w:vAlign w:val="center"/>
          </w:tcPr>
          <w:p w:rsidR="00CD2B16" w:rsidRPr="00CD7CEB" w:rsidRDefault="00CD2B16" w:rsidP="00BB6923">
            <w:pPr>
              <w:rPr>
                <w:sz w:val="22"/>
                <w:szCs w:val="22"/>
              </w:rPr>
            </w:pPr>
            <w:r w:rsidRPr="00CD7CEB">
              <w:rPr>
                <w:sz w:val="22"/>
                <w:szCs w:val="22"/>
              </w:rPr>
              <w:t>Pretendentam jānodrošina iekārtu piegāde un uzstādīšana pasūtītāja norādītajā adresē: LLU Veterinārmedicīnas fakultāte, K.Helmaņa iela 8, Jelgava, LV-3004.</w:t>
            </w:r>
          </w:p>
        </w:tc>
        <w:tc>
          <w:tcPr>
            <w:tcW w:w="1387" w:type="pct"/>
            <w:vAlign w:val="center"/>
          </w:tcPr>
          <w:p w:rsidR="00CD2B16" w:rsidRPr="00CD7CEB" w:rsidRDefault="00CD2B16" w:rsidP="00BB6923">
            <w:pPr>
              <w:suppressAutoHyphens/>
              <w:snapToGrid w:val="0"/>
              <w:ind w:left="127"/>
              <w:jc w:val="center"/>
              <w:rPr>
                <w:i/>
                <w:iCs/>
                <w:sz w:val="20"/>
                <w:szCs w:val="20"/>
                <w:lang w:eastAsia="ar-SA"/>
              </w:rPr>
            </w:pPr>
            <w:r w:rsidRPr="00CD7CEB">
              <w:rPr>
                <w:i/>
                <w:iCs/>
                <w:sz w:val="20"/>
                <w:szCs w:val="20"/>
                <w:lang w:eastAsia="ar-SA"/>
              </w:rPr>
              <w:t xml:space="preserve">Pretendenta apliecinājums </w:t>
            </w:r>
          </w:p>
          <w:p w:rsidR="00CD2B16" w:rsidRPr="00CD7CEB" w:rsidRDefault="00CD2B16" w:rsidP="00BB6923">
            <w:pPr>
              <w:jc w:val="center"/>
              <w:rPr>
                <w:snapToGrid w:val="0"/>
                <w:sz w:val="20"/>
                <w:szCs w:val="20"/>
              </w:rPr>
            </w:pPr>
            <w:r w:rsidRPr="00CD7CEB">
              <w:rPr>
                <w:i/>
                <w:iCs/>
                <w:sz w:val="20"/>
                <w:szCs w:val="20"/>
                <w:lang w:eastAsia="ar-SA"/>
              </w:rPr>
              <w:t>par prasības izpildi</w:t>
            </w:r>
          </w:p>
        </w:tc>
      </w:tr>
      <w:tr w:rsidR="00CD2B16" w:rsidRPr="00CD7CEB" w:rsidTr="00BB6923">
        <w:tc>
          <w:tcPr>
            <w:tcW w:w="425" w:type="pct"/>
            <w:gridSpan w:val="2"/>
            <w:vAlign w:val="center"/>
          </w:tcPr>
          <w:p w:rsidR="00CD2B16" w:rsidRPr="00CD7CEB" w:rsidRDefault="00CD2B16" w:rsidP="00BB6923">
            <w:pPr>
              <w:rPr>
                <w:sz w:val="22"/>
                <w:szCs w:val="22"/>
              </w:rPr>
            </w:pPr>
            <w:r>
              <w:rPr>
                <w:sz w:val="22"/>
                <w:szCs w:val="22"/>
              </w:rPr>
              <w:t>3.6.</w:t>
            </w:r>
          </w:p>
        </w:tc>
        <w:tc>
          <w:tcPr>
            <w:tcW w:w="3188" w:type="pct"/>
            <w:vAlign w:val="center"/>
          </w:tcPr>
          <w:p w:rsidR="00CD2B16" w:rsidRPr="00CD7CEB" w:rsidRDefault="00CD2B16" w:rsidP="00BB6923">
            <w:pPr>
              <w:suppressAutoHyphens/>
              <w:ind w:right="118"/>
              <w:jc w:val="both"/>
              <w:rPr>
                <w:sz w:val="22"/>
                <w:szCs w:val="22"/>
                <w:lang w:eastAsia="ar-SA"/>
              </w:rPr>
            </w:pPr>
            <w:r w:rsidRPr="00CD7CEB">
              <w:rPr>
                <w:sz w:val="22"/>
                <w:szCs w:val="22"/>
              </w:rPr>
              <w:t xml:space="preserve">Piedāvājuma cenā jāiekļauj visas izmaksas, kas saistītas ar </w:t>
            </w:r>
            <w:r w:rsidR="00AD07FE" w:rsidRPr="00AD07FE">
              <w:rPr>
                <w:sz w:val="22"/>
                <w:szCs w:val="22"/>
              </w:rPr>
              <w:t xml:space="preserve">tehniskajam piedāvājumam </w:t>
            </w:r>
            <w:r w:rsidRPr="00CD7CEB">
              <w:rPr>
                <w:sz w:val="22"/>
                <w:szCs w:val="22"/>
              </w:rPr>
              <w:t>atbilstošas preces piegādi, uzstādīšanu</w:t>
            </w:r>
            <w:r>
              <w:rPr>
                <w:sz w:val="22"/>
                <w:szCs w:val="22"/>
                <w:lang w:eastAsia="ar-SA"/>
              </w:rPr>
              <w:t xml:space="preserve"> p</w:t>
            </w:r>
            <w:r w:rsidRPr="00CD7CEB">
              <w:rPr>
                <w:sz w:val="22"/>
                <w:szCs w:val="22"/>
              </w:rPr>
              <w:t>asūtītāja norādītajā adresē Jelgavā.</w:t>
            </w:r>
          </w:p>
        </w:tc>
        <w:tc>
          <w:tcPr>
            <w:tcW w:w="1387" w:type="pct"/>
            <w:vAlign w:val="center"/>
          </w:tcPr>
          <w:p w:rsidR="00CD2B16" w:rsidRPr="00CD7CEB" w:rsidRDefault="00CD2B16" w:rsidP="00BB6923">
            <w:pPr>
              <w:suppressAutoHyphens/>
              <w:snapToGrid w:val="0"/>
              <w:ind w:left="127"/>
              <w:jc w:val="center"/>
              <w:rPr>
                <w:i/>
                <w:iCs/>
                <w:sz w:val="20"/>
                <w:szCs w:val="20"/>
              </w:rPr>
            </w:pPr>
            <w:r w:rsidRPr="00CD7CEB">
              <w:rPr>
                <w:i/>
                <w:iCs/>
                <w:sz w:val="20"/>
                <w:szCs w:val="20"/>
              </w:rPr>
              <w:t xml:space="preserve">Pretendenta apliecinājums </w:t>
            </w:r>
          </w:p>
          <w:p w:rsidR="00CD2B16" w:rsidRPr="00CD7CEB" w:rsidRDefault="00CD2B16" w:rsidP="00BB6923">
            <w:pPr>
              <w:suppressAutoHyphens/>
              <w:snapToGrid w:val="0"/>
              <w:ind w:left="127" w:right="118"/>
              <w:jc w:val="center"/>
              <w:rPr>
                <w:i/>
                <w:iCs/>
                <w:sz w:val="20"/>
                <w:szCs w:val="20"/>
                <w:lang w:eastAsia="ar-SA"/>
              </w:rPr>
            </w:pPr>
            <w:r w:rsidRPr="00CD7CEB">
              <w:rPr>
                <w:i/>
                <w:iCs/>
                <w:sz w:val="20"/>
                <w:szCs w:val="20"/>
              </w:rPr>
              <w:t>par prasības izpildi</w:t>
            </w:r>
          </w:p>
        </w:tc>
      </w:tr>
    </w:tbl>
    <w:p w:rsidR="00C374E1" w:rsidRDefault="00C374E1" w:rsidP="00C374E1">
      <w:pPr>
        <w:jc w:val="center"/>
        <w:rPr>
          <w:b/>
          <w:sz w:val="22"/>
          <w:szCs w:val="22"/>
        </w:rPr>
      </w:pPr>
    </w:p>
    <w:p w:rsidR="00C374E1" w:rsidRDefault="00C374E1" w:rsidP="00C374E1">
      <w:pPr>
        <w:jc w:val="right"/>
        <w:rPr>
          <w:b/>
          <w:sz w:val="24"/>
          <w:szCs w:val="24"/>
        </w:rPr>
      </w:pPr>
    </w:p>
    <w:p w:rsidR="00C374E1" w:rsidRDefault="00C374E1" w:rsidP="00C374E1">
      <w:pPr>
        <w:jc w:val="right"/>
        <w:rPr>
          <w:b/>
          <w:sz w:val="24"/>
          <w:szCs w:val="24"/>
        </w:rPr>
      </w:pPr>
    </w:p>
    <w:p w:rsidR="00C374E1" w:rsidRDefault="00C374E1" w:rsidP="00C374E1">
      <w:pPr>
        <w:rPr>
          <w:sz w:val="24"/>
          <w:szCs w:val="24"/>
        </w:rPr>
      </w:pPr>
      <w:r w:rsidRPr="001E6A2B">
        <w:rPr>
          <w:sz w:val="24"/>
          <w:szCs w:val="24"/>
        </w:rPr>
        <w:t>&lt;Pretendenta nosaukums&gt;</w:t>
      </w:r>
      <w:r w:rsidRPr="001E6A2B">
        <w:rPr>
          <w:sz w:val="24"/>
          <w:szCs w:val="24"/>
        </w:rPr>
        <w:tab/>
      </w:r>
      <w:r w:rsidRPr="001E6A2B">
        <w:rPr>
          <w:sz w:val="24"/>
          <w:szCs w:val="24"/>
        </w:rPr>
        <w:tab/>
      </w:r>
      <w:r w:rsidRPr="001E6A2B">
        <w:rPr>
          <w:sz w:val="24"/>
          <w:szCs w:val="24"/>
        </w:rPr>
        <w:tab/>
      </w:r>
      <w:r w:rsidRPr="001E6A2B">
        <w:rPr>
          <w:sz w:val="24"/>
          <w:szCs w:val="24"/>
        </w:rPr>
        <w:tab/>
        <w:t>&lt;Paraksts, paraksta atšifrējums, zīmogs&gt;</w:t>
      </w:r>
    </w:p>
    <w:p w:rsidR="00C374E1" w:rsidRDefault="00C374E1" w:rsidP="00C374E1">
      <w:pPr>
        <w:spacing w:after="200" w:line="276" w:lineRule="auto"/>
        <w:rPr>
          <w:sz w:val="24"/>
          <w:szCs w:val="24"/>
        </w:rPr>
      </w:pPr>
      <w:r>
        <w:rPr>
          <w:sz w:val="24"/>
          <w:szCs w:val="24"/>
        </w:rPr>
        <w:br w:type="page"/>
      </w:r>
    </w:p>
    <w:p w:rsidR="00C374E1" w:rsidRPr="004055D5" w:rsidRDefault="00C374E1" w:rsidP="00C374E1">
      <w:pPr>
        <w:spacing w:line="276" w:lineRule="auto"/>
        <w:jc w:val="center"/>
        <w:rPr>
          <w:b/>
        </w:rPr>
      </w:pPr>
      <w:r w:rsidRPr="004055D5">
        <w:rPr>
          <w:b/>
        </w:rPr>
        <w:lastRenderedPageBreak/>
        <w:t xml:space="preserve">IEPIRKUMA Nr. </w:t>
      </w:r>
      <w:r w:rsidRPr="00DC4D9E">
        <w:rPr>
          <w:b/>
        </w:rPr>
        <w:t>LLU/201</w:t>
      </w:r>
      <w:r w:rsidR="00B8326F">
        <w:rPr>
          <w:b/>
        </w:rPr>
        <w:t>6</w:t>
      </w:r>
      <w:r w:rsidRPr="00DC4D9E">
        <w:rPr>
          <w:b/>
        </w:rPr>
        <w:t>/</w:t>
      </w:r>
      <w:r w:rsidR="00B8326F">
        <w:rPr>
          <w:b/>
        </w:rPr>
        <w:t>2</w:t>
      </w:r>
      <w:r w:rsidRPr="00DC4D9E">
        <w:rPr>
          <w:b/>
        </w:rPr>
        <w:t>/mi</w:t>
      </w:r>
      <w:r w:rsidRPr="004055D5">
        <w:rPr>
          <w:b/>
        </w:rPr>
        <w:t xml:space="preserve"> </w:t>
      </w:r>
    </w:p>
    <w:p w:rsidR="00C374E1" w:rsidRPr="00B02948" w:rsidRDefault="00C374E1" w:rsidP="00C374E1">
      <w:pPr>
        <w:jc w:val="center"/>
        <w:rPr>
          <w:i/>
        </w:rPr>
      </w:pPr>
      <w:r w:rsidRPr="00B02948">
        <w:rPr>
          <w:i/>
        </w:rPr>
        <w:t>Laboratorijas aprīkojuma piegāde VMF vajadzībām ZM subsīdiju</w:t>
      </w:r>
    </w:p>
    <w:p w:rsidR="00C374E1" w:rsidRDefault="00C374E1" w:rsidP="00C374E1">
      <w:pPr>
        <w:jc w:val="center"/>
        <w:rPr>
          <w:b/>
          <w:sz w:val="24"/>
          <w:szCs w:val="24"/>
          <w:u w:val="single"/>
        </w:rPr>
      </w:pPr>
      <w:r w:rsidRPr="00B02948">
        <w:rPr>
          <w:i/>
        </w:rPr>
        <w:t>līguma Nr.110515/S41 ietvaros</w:t>
      </w:r>
      <w:r>
        <w:rPr>
          <w:b/>
          <w:sz w:val="24"/>
          <w:szCs w:val="24"/>
          <w:u w:val="single"/>
        </w:rPr>
        <w:t xml:space="preserve"> </w:t>
      </w:r>
    </w:p>
    <w:p w:rsidR="00C374E1" w:rsidRPr="004055D5" w:rsidRDefault="00C374E1" w:rsidP="00C374E1">
      <w:pPr>
        <w:jc w:val="center"/>
        <w:rPr>
          <w:sz w:val="16"/>
          <w:szCs w:val="16"/>
        </w:rPr>
      </w:pPr>
    </w:p>
    <w:p w:rsidR="00C374E1" w:rsidRPr="004055D5" w:rsidRDefault="00C374E1" w:rsidP="00C374E1">
      <w:pPr>
        <w:jc w:val="center"/>
        <w:rPr>
          <w:b/>
          <w:sz w:val="24"/>
          <w:szCs w:val="24"/>
          <w:u w:val="single"/>
        </w:rPr>
      </w:pPr>
      <w:r>
        <w:rPr>
          <w:b/>
          <w:sz w:val="24"/>
          <w:szCs w:val="24"/>
          <w:u w:val="single"/>
        </w:rPr>
        <w:t>4</w:t>
      </w:r>
      <w:r w:rsidRPr="004055D5">
        <w:rPr>
          <w:b/>
          <w:sz w:val="24"/>
          <w:szCs w:val="24"/>
          <w:u w:val="single"/>
        </w:rPr>
        <w:t xml:space="preserve">.daļa: </w:t>
      </w:r>
      <w:r w:rsidRPr="002020EA">
        <w:rPr>
          <w:b/>
          <w:sz w:val="24"/>
          <w:szCs w:val="24"/>
          <w:u w:val="single"/>
        </w:rPr>
        <w:t>Atvēsināšanas iekārtas</w:t>
      </w:r>
      <w:r>
        <w:rPr>
          <w:b/>
          <w:sz w:val="24"/>
          <w:szCs w:val="24"/>
          <w:u w:val="single"/>
        </w:rPr>
        <w:t xml:space="preserve"> </w:t>
      </w:r>
      <w:r w:rsidRPr="00693167">
        <w:rPr>
          <w:b/>
          <w:sz w:val="24"/>
          <w:szCs w:val="24"/>
          <w:u w:val="single"/>
        </w:rPr>
        <w:t>laboratorijai</w:t>
      </w:r>
    </w:p>
    <w:p w:rsidR="00C374E1" w:rsidRPr="004055D5" w:rsidRDefault="00C374E1" w:rsidP="00C374E1">
      <w:pPr>
        <w:jc w:val="center"/>
        <w:rPr>
          <w:b/>
          <w:sz w:val="24"/>
          <w:szCs w:val="24"/>
          <w:u w:val="single"/>
        </w:rPr>
      </w:pPr>
    </w:p>
    <w:p w:rsidR="00C374E1" w:rsidRDefault="00C374E1" w:rsidP="00C374E1">
      <w:pPr>
        <w:rPr>
          <w:sz w:val="24"/>
          <w:szCs w:val="24"/>
        </w:rPr>
      </w:pPr>
    </w:p>
    <w:p w:rsidR="00C374E1" w:rsidRPr="00CD7CEB" w:rsidRDefault="00C374E1" w:rsidP="00C374E1">
      <w:pPr>
        <w:jc w:val="center"/>
        <w:rPr>
          <w:b/>
        </w:rPr>
      </w:pPr>
      <w:r w:rsidRPr="00CD7CEB">
        <w:rPr>
          <w:b/>
        </w:rPr>
        <w:t>FINANŠU PIEDĀVĀJUMS</w:t>
      </w:r>
    </w:p>
    <w:p w:rsidR="00C374E1" w:rsidRPr="00CD7CEB" w:rsidRDefault="00C374E1" w:rsidP="00C374E1">
      <w:pPr>
        <w:jc w:val="center"/>
        <w:rPr>
          <w:b/>
        </w:rPr>
      </w:pPr>
    </w:p>
    <w:p w:rsidR="00C374E1" w:rsidRPr="00CD7CEB" w:rsidRDefault="00C374E1" w:rsidP="00C374E1">
      <w:pPr>
        <w:jc w:val="center"/>
        <w:rPr>
          <w:b/>
        </w:rPr>
      </w:pPr>
    </w:p>
    <w:tbl>
      <w:tblPr>
        <w:tblW w:w="50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3595"/>
        <w:gridCol w:w="1492"/>
        <w:gridCol w:w="1873"/>
        <w:gridCol w:w="2201"/>
      </w:tblGrid>
      <w:tr w:rsidR="00C374E1" w:rsidRPr="00CD7CEB" w:rsidTr="00BB6923">
        <w:tc>
          <w:tcPr>
            <w:tcW w:w="431" w:type="pct"/>
            <w:vAlign w:val="center"/>
          </w:tcPr>
          <w:p w:rsidR="00C374E1" w:rsidRPr="00071F2B" w:rsidRDefault="00C374E1" w:rsidP="00BB6923">
            <w:pPr>
              <w:jc w:val="center"/>
              <w:rPr>
                <w:b/>
                <w:sz w:val="24"/>
                <w:szCs w:val="24"/>
              </w:rPr>
            </w:pPr>
            <w:r w:rsidRPr="00071F2B">
              <w:rPr>
                <w:b/>
                <w:sz w:val="24"/>
                <w:szCs w:val="24"/>
              </w:rPr>
              <w:t>Nr.</w:t>
            </w:r>
          </w:p>
          <w:p w:rsidR="00C374E1" w:rsidRPr="00071F2B" w:rsidRDefault="00C374E1" w:rsidP="00BB6923">
            <w:pPr>
              <w:jc w:val="center"/>
              <w:rPr>
                <w:b/>
                <w:sz w:val="24"/>
                <w:szCs w:val="24"/>
              </w:rPr>
            </w:pPr>
            <w:r w:rsidRPr="00071F2B">
              <w:rPr>
                <w:b/>
                <w:sz w:val="24"/>
                <w:szCs w:val="24"/>
              </w:rPr>
              <w:t>p.k.</w:t>
            </w:r>
          </w:p>
        </w:tc>
        <w:tc>
          <w:tcPr>
            <w:tcW w:w="1793" w:type="pct"/>
            <w:vAlign w:val="center"/>
          </w:tcPr>
          <w:p w:rsidR="00C374E1" w:rsidRPr="00071F2B" w:rsidRDefault="00C374E1" w:rsidP="00BB6923">
            <w:pPr>
              <w:jc w:val="center"/>
              <w:rPr>
                <w:b/>
                <w:sz w:val="24"/>
                <w:szCs w:val="24"/>
              </w:rPr>
            </w:pPr>
            <w:r w:rsidRPr="00071F2B">
              <w:rPr>
                <w:b/>
                <w:sz w:val="24"/>
                <w:szCs w:val="24"/>
              </w:rPr>
              <w:t>Nosaukums</w:t>
            </w:r>
          </w:p>
          <w:p w:rsidR="00C374E1" w:rsidRPr="00071F2B" w:rsidRDefault="00C374E1" w:rsidP="00BB6923">
            <w:pPr>
              <w:jc w:val="center"/>
              <w:rPr>
                <w:b/>
                <w:sz w:val="22"/>
                <w:szCs w:val="22"/>
              </w:rPr>
            </w:pPr>
            <w:r w:rsidRPr="00071F2B">
              <w:rPr>
                <w:i/>
                <w:iCs/>
                <w:color w:val="FF0000"/>
                <w:sz w:val="22"/>
                <w:szCs w:val="22"/>
              </w:rPr>
              <w:t>/jānorāda piedāvātās preces modelis)</w:t>
            </w:r>
          </w:p>
        </w:tc>
        <w:tc>
          <w:tcPr>
            <w:tcW w:w="744" w:type="pct"/>
            <w:vAlign w:val="center"/>
          </w:tcPr>
          <w:p w:rsidR="00C374E1" w:rsidRDefault="00C374E1" w:rsidP="00BB6923">
            <w:pPr>
              <w:jc w:val="center"/>
              <w:rPr>
                <w:b/>
                <w:sz w:val="24"/>
                <w:szCs w:val="24"/>
              </w:rPr>
            </w:pPr>
            <w:r w:rsidRPr="00071F2B">
              <w:rPr>
                <w:b/>
                <w:sz w:val="24"/>
                <w:szCs w:val="24"/>
              </w:rPr>
              <w:t>Skaits</w:t>
            </w:r>
            <w:r>
              <w:rPr>
                <w:b/>
                <w:sz w:val="24"/>
                <w:szCs w:val="24"/>
              </w:rPr>
              <w:t xml:space="preserve">, </w:t>
            </w:r>
          </w:p>
          <w:p w:rsidR="00C374E1" w:rsidRPr="00071F2B" w:rsidRDefault="00C374E1" w:rsidP="00BB6923">
            <w:pPr>
              <w:jc w:val="center"/>
              <w:rPr>
                <w:b/>
                <w:snapToGrid w:val="0"/>
                <w:sz w:val="24"/>
                <w:szCs w:val="24"/>
              </w:rPr>
            </w:pPr>
            <w:r>
              <w:rPr>
                <w:b/>
                <w:sz w:val="24"/>
                <w:szCs w:val="24"/>
              </w:rPr>
              <w:t>gab.</w:t>
            </w:r>
          </w:p>
        </w:tc>
        <w:tc>
          <w:tcPr>
            <w:tcW w:w="934" w:type="pct"/>
            <w:vAlign w:val="center"/>
          </w:tcPr>
          <w:p w:rsidR="00C374E1" w:rsidRPr="00CD7CEB" w:rsidRDefault="00C374E1" w:rsidP="00BB6923">
            <w:pPr>
              <w:jc w:val="center"/>
              <w:rPr>
                <w:b/>
                <w:snapToGrid w:val="0"/>
                <w:sz w:val="22"/>
              </w:rPr>
            </w:pPr>
            <w:r w:rsidRPr="00CD7CEB">
              <w:rPr>
                <w:b/>
                <w:snapToGrid w:val="0"/>
                <w:sz w:val="22"/>
                <w:szCs w:val="22"/>
              </w:rPr>
              <w:t xml:space="preserve">Piedāvātā cena </w:t>
            </w:r>
          </w:p>
          <w:p w:rsidR="00C374E1" w:rsidRPr="00CD7CEB" w:rsidRDefault="00C374E1" w:rsidP="00BB6923">
            <w:pPr>
              <w:jc w:val="center"/>
              <w:rPr>
                <w:b/>
                <w:snapToGrid w:val="0"/>
                <w:sz w:val="22"/>
              </w:rPr>
            </w:pPr>
            <w:r w:rsidRPr="00CD7CEB">
              <w:rPr>
                <w:b/>
                <w:snapToGrid w:val="0"/>
                <w:sz w:val="22"/>
                <w:szCs w:val="22"/>
              </w:rPr>
              <w:t>par 1 vienību</w:t>
            </w:r>
          </w:p>
          <w:p w:rsidR="00C374E1" w:rsidRPr="00CD7CEB" w:rsidRDefault="00C374E1" w:rsidP="00BB6923">
            <w:pPr>
              <w:jc w:val="center"/>
              <w:rPr>
                <w:b/>
                <w:snapToGrid w:val="0"/>
                <w:sz w:val="22"/>
              </w:rPr>
            </w:pPr>
            <w:r w:rsidRPr="00CD7CEB">
              <w:rPr>
                <w:snapToGrid w:val="0"/>
                <w:sz w:val="22"/>
                <w:szCs w:val="22"/>
              </w:rPr>
              <w:t>EUR bez PVN</w:t>
            </w:r>
          </w:p>
        </w:tc>
        <w:tc>
          <w:tcPr>
            <w:tcW w:w="1098" w:type="pct"/>
            <w:vAlign w:val="center"/>
          </w:tcPr>
          <w:p w:rsidR="00C374E1" w:rsidRPr="00CD7CEB" w:rsidRDefault="00C374E1" w:rsidP="00BB6923">
            <w:pPr>
              <w:jc w:val="center"/>
              <w:rPr>
                <w:b/>
                <w:snapToGrid w:val="0"/>
                <w:sz w:val="22"/>
              </w:rPr>
            </w:pPr>
            <w:r w:rsidRPr="00CD7CEB">
              <w:rPr>
                <w:b/>
                <w:snapToGrid w:val="0"/>
                <w:sz w:val="22"/>
                <w:szCs w:val="22"/>
              </w:rPr>
              <w:t>Piedāvātā cena par norādīto skaitu</w:t>
            </w:r>
          </w:p>
          <w:p w:rsidR="00C374E1" w:rsidRPr="00CD7CEB" w:rsidRDefault="00C374E1" w:rsidP="00BB6923">
            <w:pPr>
              <w:jc w:val="center"/>
              <w:rPr>
                <w:b/>
                <w:snapToGrid w:val="0"/>
                <w:sz w:val="22"/>
              </w:rPr>
            </w:pPr>
            <w:r w:rsidRPr="00CD7CEB">
              <w:rPr>
                <w:snapToGrid w:val="0"/>
                <w:sz w:val="22"/>
                <w:szCs w:val="22"/>
              </w:rPr>
              <w:t>EUR bez PVN</w:t>
            </w:r>
          </w:p>
        </w:tc>
      </w:tr>
      <w:tr w:rsidR="00C374E1" w:rsidRPr="00CD7CEB" w:rsidTr="00BB6923">
        <w:trPr>
          <w:trHeight w:val="454"/>
        </w:trPr>
        <w:tc>
          <w:tcPr>
            <w:tcW w:w="431" w:type="pct"/>
            <w:vAlign w:val="center"/>
          </w:tcPr>
          <w:p w:rsidR="00C374E1" w:rsidRPr="00071F2B" w:rsidRDefault="00C374E1" w:rsidP="00BB6923">
            <w:pPr>
              <w:jc w:val="center"/>
              <w:rPr>
                <w:sz w:val="24"/>
                <w:szCs w:val="24"/>
              </w:rPr>
            </w:pPr>
            <w:r w:rsidRPr="00071F2B">
              <w:rPr>
                <w:sz w:val="24"/>
                <w:szCs w:val="24"/>
              </w:rPr>
              <w:t>1.</w:t>
            </w:r>
          </w:p>
        </w:tc>
        <w:tc>
          <w:tcPr>
            <w:tcW w:w="1793" w:type="pct"/>
            <w:vAlign w:val="center"/>
          </w:tcPr>
          <w:p w:rsidR="00C374E1" w:rsidRPr="00CD7CEB" w:rsidRDefault="00C374E1" w:rsidP="00BB6923">
            <w:pPr>
              <w:rPr>
                <w:b/>
                <w:snapToGrid w:val="0"/>
                <w:sz w:val="22"/>
              </w:rPr>
            </w:pPr>
            <w:r w:rsidRPr="00071F2B">
              <w:rPr>
                <w:sz w:val="24"/>
                <w:szCs w:val="24"/>
              </w:rPr>
              <w:t>Ledusskapis</w:t>
            </w:r>
            <w:r>
              <w:rPr>
                <w:sz w:val="24"/>
                <w:szCs w:val="24"/>
              </w:rPr>
              <w:t xml:space="preserve"> Nr. 1 </w:t>
            </w:r>
            <w:r w:rsidRPr="00071F2B">
              <w:rPr>
                <w:i/>
                <w:snapToGrid w:val="0"/>
                <w:color w:val="FF0000"/>
                <w:sz w:val="20"/>
                <w:szCs w:val="20"/>
              </w:rPr>
              <w:t>/modelis/</w:t>
            </w:r>
          </w:p>
        </w:tc>
        <w:tc>
          <w:tcPr>
            <w:tcW w:w="744" w:type="pct"/>
            <w:vAlign w:val="center"/>
          </w:tcPr>
          <w:p w:rsidR="00C374E1" w:rsidRPr="00071F2B" w:rsidRDefault="00C374E1" w:rsidP="00BB6923">
            <w:pPr>
              <w:jc w:val="center"/>
              <w:rPr>
                <w:snapToGrid w:val="0"/>
                <w:sz w:val="24"/>
                <w:szCs w:val="24"/>
              </w:rPr>
            </w:pPr>
            <w:r w:rsidRPr="00071F2B">
              <w:rPr>
                <w:sz w:val="24"/>
                <w:szCs w:val="24"/>
              </w:rPr>
              <w:t>4</w:t>
            </w:r>
          </w:p>
        </w:tc>
        <w:tc>
          <w:tcPr>
            <w:tcW w:w="934" w:type="pct"/>
          </w:tcPr>
          <w:p w:rsidR="00C374E1" w:rsidRPr="00CD7CEB" w:rsidRDefault="00C374E1" w:rsidP="00BB6923">
            <w:pPr>
              <w:jc w:val="center"/>
              <w:rPr>
                <w:snapToGrid w:val="0"/>
              </w:rPr>
            </w:pPr>
          </w:p>
        </w:tc>
        <w:tc>
          <w:tcPr>
            <w:tcW w:w="1098" w:type="pct"/>
          </w:tcPr>
          <w:p w:rsidR="00C374E1" w:rsidRPr="00CD7CEB" w:rsidRDefault="00C374E1" w:rsidP="00BB6923">
            <w:pPr>
              <w:jc w:val="center"/>
              <w:rPr>
                <w:snapToGrid w:val="0"/>
              </w:rPr>
            </w:pPr>
          </w:p>
        </w:tc>
      </w:tr>
      <w:tr w:rsidR="00C374E1" w:rsidRPr="00CD7CEB" w:rsidTr="00BB6923">
        <w:trPr>
          <w:trHeight w:val="454"/>
        </w:trPr>
        <w:tc>
          <w:tcPr>
            <w:tcW w:w="431" w:type="pct"/>
            <w:vAlign w:val="center"/>
          </w:tcPr>
          <w:p w:rsidR="00C374E1" w:rsidRPr="00071F2B" w:rsidRDefault="00C374E1" w:rsidP="00BB6923">
            <w:pPr>
              <w:jc w:val="center"/>
              <w:rPr>
                <w:sz w:val="24"/>
                <w:szCs w:val="24"/>
              </w:rPr>
            </w:pPr>
            <w:r w:rsidRPr="00071F2B">
              <w:rPr>
                <w:sz w:val="24"/>
                <w:szCs w:val="24"/>
              </w:rPr>
              <w:t>2.</w:t>
            </w:r>
          </w:p>
        </w:tc>
        <w:tc>
          <w:tcPr>
            <w:tcW w:w="1793" w:type="pct"/>
            <w:vAlign w:val="center"/>
          </w:tcPr>
          <w:p w:rsidR="00C374E1" w:rsidRDefault="00C374E1" w:rsidP="00BB6923">
            <w:pPr>
              <w:rPr>
                <w:b/>
                <w:u w:val="single"/>
              </w:rPr>
            </w:pPr>
            <w:r w:rsidRPr="00071F2B">
              <w:rPr>
                <w:sz w:val="24"/>
                <w:szCs w:val="24"/>
              </w:rPr>
              <w:t>Ledusskapis</w:t>
            </w:r>
            <w:r>
              <w:rPr>
                <w:sz w:val="24"/>
                <w:szCs w:val="24"/>
              </w:rPr>
              <w:t xml:space="preserve"> Nr. 2 </w:t>
            </w:r>
            <w:r w:rsidRPr="00071F2B">
              <w:rPr>
                <w:i/>
                <w:snapToGrid w:val="0"/>
                <w:color w:val="FF0000"/>
                <w:sz w:val="20"/>
                <w:szCs w:val="20"/>
              </w:rPr>
              <w:t>/modelis/</w:t>
            </w:r>
          </w:p>
        </w:tc>
        <w:tc>
          <w:tcPr>
            <w:tcW w:w="744" w:type="pct"/>
            <w:vAlign w:val="center"/>
          </w:tcPr>
          <w:p w:rsidR="00C374E1" w:rsidRPr="00071F2B" w:rsidRDefault="00C374E1" w:rsidP="00BB6923">
            <w:pPr>
              <w:jc w:val="center"/>
              <w:rPr>
                <w:sz w:val="24"/>
                <w:szCs w:val="24"/>
              </w:rPr>
            </w:pPr>
            <w:r w:rsidRPr="00071F2B">
              <w:rPr>
                <w:sz w:val="24"/>
                <w:szCs w:val="24"/>
              </w:rPr>
              <w:t>2</w:t>
            </w:r>
          </w:p>
        </w:tc>
        <w:tc>
          <w:tcPr>
            <w:tcW w:w="934" w:type="pct"/>
          </w:tcPr>
          <w:p w:rsidR="00C374E1" w:rsidRPr="00CD7CEB" w:rsidRDefault="00C374E1" w:rsidP="00BB6923">
            <w:pPr>
              <w:jc w:val="center"/>
              <w:rPr>
                <w:snapToGrid w:val="0"/>
              </w:rPr>
            </w:pPr>
          </w:p>
        </w:tc>
        <w:tc>
          <w:tcPr>
            <w:tcW w:w="1098" w:type="pct"/>
          </w:tcPr>
          <w:p w:rsidR="00C374E1" w:rsidRPr="00CD7CEB" w:rsidRDefault="00C374E1" w:rsidP="00BB6923">
            <w:pPr>
              <w:jc w:val="center"/>
              <w:rPr>
                <w:snapToGrid w:val="0"/>
              </w:rPr>
            </w:pPr>
          </w:p>
        </w:tc>
      </w:tr>
      <w:tr w:rsidR="00C374E1" w:rsidRPr="00CD7CEB" w:rsidTr="00BB6923">
        <w:trPr>
          <w:trHeight w:val="493"/>
        </w:trPr>
        <w:tc>
          <w:tcPr>
            <w:tcW w:w="3902" w:type="pct"/>
            <w:gridSpan w:val="4"/>
            <w:shd w:val="clear" w:color="auto" w:fill="FBD4B4"/>
            <w:vAlign w:val="center"/>
          </w:tcPr>
          <w:p w:rsidR="00C374E1" w:rsidRPr="00071F2B" w:rsidRDefault="00C374E1" w:rsidP="00BB6923">
            <w:pPr>
              <w:jc w:val="right"/>
              <w:rPr>
                <w:sz w:val="24"/>
                <w:szCs w:val="24"/>
              </w:rPr>
            </w:pPr>
            <w:r w:rsidRPr="00071F2B">
              <w:rPr>
                <w:b/>
                <w:snapToGrid w:val="0"/>
                <w:sz w:val="24"/>
                <w:szCs w:val="24"/>
              </w:rPr>
              <w:t>Kopējā cenu summa par norādīto skaitu EUR bez PVN:</w:t>
            </w:r>
          </w:p>
        </w:tc>
        <w:tc>
          <w:tcPr>
            <w:tcW w:w="1098" w:type="pct"/>
            <w:shd w:val="clear" w:color="auto" w:fill="FBD4B4"/>
          </w:tcPr>
          <w:p w:rsidR="00C374E1" w:rsidRPr="00071F2B" w:rsidRDefault="00C374E1" w:rsidP="00BB6923">
            <w:pPr>
              <w:jc w:val="center"/>
              <w:rPr>
                <w:sz w:val="24"/>
                <w:szCs w:val="24"/>
              </w:rPr>
            </w:pPr>
          </w:p>
        </w:tc>
      </w:tr>
      <w:tr w:rsidR="00C374E1" w:rsidRPr="00CD7CEB" w:rsidTr="00BB6923">
        <w:trPr>
          <w:trHeight w:val="415"/>
        </w:trPr>
        <w:tc>
          <w:tcPr>
            <w:tcW w:w="3902" w:type="pct"/>
            <w:gridSpan w:val="4"/>
            <w:vAlign w:val="center"/>
          </w:tcPr>
          <w:p w:rsidR="00C374E1" w:rsidRPr="00071F2B" w:rsidRDefault="00C374E1" w:rsidP="00BB6923">
            <w:pPr>
              <w:jc w:val="right"/>
              <w:rPr>
                <w:sz w:val="24"/>
                <w:szCs w:val="24"/>
              </w:rPr>
            </w:pPr>
            <w:r w:rsidRPr="00071F2B">
              <w:rPr>
                <w:b/>
                <w:snapToGrid w:val="0"/>
                <w:sz w:val="24"/>
                <w:szCs w:val="24"/>
              </w:rPr>
              <w:t>PVN ___%:</w:t>
            </w:r>
          </w:p>
        </w:tc>
        <w:tc>
          <w:tcPr>
            <w:tcW w:w="1098" w:type="pct"/>
          </w:tcPr>
          <w:p w:rsidR="00C374E1" w:rsidRPr="00071F2B" w:rsidRDefault="00C374E1" w:rsidP="00BB6923">
            <w:pPr>
              <w:jc w:val="center"/>
              <w:rPr>
                <w:sz w:val="24"/>
                <w:szCs w:val="24"/>
              </w:rPr>
            </w:pPr>
          </w:p>
        </w:tc>
      </w:tr>
      <w:tr w:rsidR="00C374E1" w:rsidRPr="00CD7CEB" w:rsidTr="00BB6923">
        <w:trPr>
          <w:trHeight w:val="420"/>
        </w:trPr>
        <w:tc>
          <w:tcPr>
            <w:tcW w:w="3902" w:type="pct"/>
            <w:gridSpan w:val="4"/>
            <w:vAlign w:val="center"/>
          </w:tcPr>
          <w:p w:rsidR="00C374E1" w:rsidRPr="00071F2B" w:rsidRDefault="00C374E1" w:rsidP="00BB6923">
            <w:pPr>
              <w:jc w:val="right"/>
              <w:rPr>
                <w:sz w:val="24"/>
                <w:szCs w:val="24"/>
              </w:rPr>
            </w:pPr>
            <w:r w:rsidRPr="00071F2B">
              <w:rPr>
                <w:b/>
                <w:snapToGrid w:val="0"/>
                <w:sz w:val="24"/>
                <w:szCs w:val="24"/>
              </w:rPr>
              <w:t>Kopējā cenu summa par norādīto skaitu EUR ar PVN:</w:t>
            </w:r>
          </w:p>
        </w:tc>
        <w:tc>
          <w:tcPr>
            <w:tcW w:w="1098" w:type="pct"/>
          </w:tcPr>
          <w:p w:rsidR="00C374E1" w:rsidRPr="00071F2B" w:rsidRDefault="00C374E1" w:rsidP="00BB6923">
            <w:pPr>
              <w:jc w:val="center"/>
              <w:rPr>
                <w:sz w:val="24"/>
                <w:szCs w:val="24"/>
              </w:rPr>
            </w:pPr>
          </w:p>
        </w:tc>
      </w:tr>
    </w:tbl>
    <w:p w:rsidR="00C374E1" w:rsidRPr="00CD7CEB" w:rsidRDefault="00C374E1" w:rsidP="00C374E1">
      <w:pPr>
        <w:rPr>
          <w:b/>
        </w:rPr>
      </w:pPr>
    </w:p>
    <w:p w:rsidR="00C374E1" w:rsidRPr="00CD7CEB" w:rsidRDefault="00C374E1" w:rsidP="00C374E1">
      <w:pPr>
        <w:rPr>
          <w:b/>
          <w:sz w:val="18"/>
          <w:szCs w:val="18"/>
        </w:rPr>
      </w:pPr>
    </w:p>
    <w:p w:rsidR="00C374E1" w:rsidRPr="00071F2B" w:rsidRDefault="00C374E1" w:rsidP="00C374E1">
      <w:pPr>
        <w:rPr>
          <w:b/>
          <w:sz w:val="24"/>
          <w:szCs w:val="24"/>
        </w:rPr>
      </w:pPr>
      <w:r w:rsidRPr="00071F2B">
        <w:rPr>
          <w:b/>
          <w:sz w:val="24"/>
          <w:szCs w:val="24"/>
        </w:rPr>
        <w:t xml:space="preserve">Saskaņā ar nolikuma </w:t>
      </w:r>
      <w:r>
        <w:rPr>
          <w:b/>
          <w:sz w:val="24"/>
          <w:szCs w:val="24"/>
        </w:rPr>
        <w:t>5.</w:t>
      </w:r>
      <w:r w:rsidR="00B8326F">
        <w:rPr>
          <w:b/>
          <w:sz w:val="24"/>
          <w:szCs w:val="24"/>
        </w:rPr>
        <w:t>9</w:t>
      </w:r>
      <w:r>
        <w:rPr>
          <w:b/>
          <w:sz w:val="24"/>
          <w:szCs w:val="24"/>
        </w:rPr>
        <w:t>.</w:t>
      </w:r>
      <w:r w:rsidRPr="00071F2B">
        <w:rPr>
          <w:b/>
          <w:sz w:val="24"/>
          <w:szCs w:val="24"/>
        </w:rPr>
        <w:t>punktu avansa maksājums ir ____ % no Līguma summas.</w:t>
      </w:r>
    </w:p>
    <w:p w:rsidR="00C374E1" w:rsidRPr="00CD7CEB" w:rsidRDefault="00C374E1" w:rsidP="00C374E1"/>
    <w:p w:rsidR="00C374E1" w:rsidRPr="00CD7CEB" w:rsidRDefault="00C374E1" w:rsidP="00C374E1"/>
    <w:p w:rsidR="00C374E1" w:rsidRPr="00CD7CEB" w:rsidRDefault="00C374E1" w:rsidP="00C374E1"/>
    <w:p w:rsidR="00C374E1" w:rsidRPr="00071F2B" w:rsidRDefault="00C374E1" w:rsidP="00C374E1">
      <w:pPr>
        <w:rPr>
          <w:sz w:val="24"/>
          <w:szCs w:val="24"/>
        </w:rPr>
      </w:pPr>
      <w:r w:rsidRPr="00071F2B">
        <w:rPr>
          <w:sz w:val="24"/>
          <w:szCs w:val="24"/>
        </w:rPr>
        <w:t>&lt;Pretendenta nosaukums&gt;</w:t>
      </w:r>
      <w:r w:rsidRPr="00071F2B">
        <w:rPr>
          <w:sz w:val="24"/>
          <w:szCs w:val="24"/>
        </w:rPr>
        <w:tab/>
      </w:r>
      <w:r w:rsidRPr="00071F2B">
        <w:rPr>
          <w:sz w:val="24"/>
          <w:szCs w:val="24"/>
        </w:rPr>
        <w:tab/>
      </w:r>
      <w:r w:rsidRPr="00071F2B">
        <w:rPr>
          <w:sz w:val="24"/>
          <w:szCs w:val="24"/>
        </w:rPr>
        <w:tab/>
      </w:r>
      <w:r w:rsidRPr="00071F2B">
        <w:rPr>
          <w:sz w:val="24"/>
          <w:szCs w:val="24"/>
        </w:rPr>
        <w:tab/>
        <w:t>&lt;Paraksts, paraksta atšifrējums, zīmogs&gt;</w:t>
      </w:r>
    </w:p>
    <w:p w:rsidR="00C374E1" w:rsidRPr="0030493A" w:rsidRDefault="00C374E1" w:rsidP="00C374E1"/>
    <w:p w:rsidR="00C374E1" w:rsidRDefault="00C374E1" w:rsidP="00C374E1">
      <w:pPr>
        <w:rPr>
          <w:sz w:val="24"/>
          <w:szCs w:val="24"/>
        </w:rPr>
      </w:pPr>
    </w:p>
    <w:p w:rsidR="00C374E1" w:rsidRDefault="00C374E1" w:rsidP="00C374E1">
      <w:pPr>
        <w:jc w:val="right"/>
        <w:rPr>
          <w:b/>
          <w:sz w:val="24"/>
          <w:szCs w:val="24"/>
        </w:rPr>
      </w:pPr>
    </w:p>
    <w:p w:rsidR="00C374E1" w:rsidRDefault="00C374E1" w:rsidP="00C374E1">
      <w:pPr>
        <w:jc w:val="right"/>
        <w:rPr>
          <w:b/>
          <w:sz w:val="24"/>
          <w:szCs w:val="24"/>
        </w:rPr>
      </w:pPr>
    </w:p>
    <w:p w:rsidR="00C374E1" w:rsidRDefault="00C374E1" w:rsidP="00C374E1">
      <w:pPr>
        <w:spacing w:after="200" w:line="276" w:lineRule="auto"/>
        <w:rPr>
          <w:b/>
          <w:sz w:val="24"/>
          <w:szCs w:val="24"/>
        </w:rPr>
      </w:pPr>
      <w:r>
        <w:rPr>
          <w:b/>
          <w:sz w:val="24"/>
          <w:szCs w:val="24"/>
        </w:rPr>
        <w:br w:type="page"/>
      </w:r>
    </w:p>
    <w:p w:rsidR="00C374E1" w:rsidRPr="001E6A2B" w:rsidRDefault="00C374E1" w:rsidP="00C374E1">
      <w:pPr>
        <w:jc w:val="right"/>
        <w:rPr>
          <w:b/>
          <w:bCs/>
          <w:sz w:val="22"/>
          <w:szCs w:val="22"/>
        </w:rPr>
      </w:pPr>
      <w:r w:rsidRPr="001E6A2B">
        <w:rPr>
          <w:b/>
          <w:sz w:val="24"/>
          <w:szCs w:val="24"/>
        </w:rPr>
        <w:lastRenderedPageBreak/>
        <w:t>P</w:t>
      </w:r>
      <w:r w:rsidRPr="001E6A2B">
        <w:rPr>
          <w:b/>
          <w:bCs/>
          <w:sz w:val="22"/>
          <w:szCs w:val="22"/>
        </w:rPr>
        <w:t>ielikums Nr.2</w:t>
      </w:r>
    </w:p>
    <w:p w:rsidR="00C374E1" w:rsidRPr="001E6A2B" w:rsidRDefault="00C374E1" w:rsidP="00C374E1">
      <w:pPr>
        <w:jc w:val="right"/>
        <w:rPr>
          <w:sz w:val="18"/>
          <w:szCs w:val="18"/>
        </w:rPr>
      </w:pPr>
      <w:r w:rsidRPr="001E6A2B">
        <w:rPr>
          <w:sz w:val="18"/>
          <w:szCs w:val="18"/>
        </w:rPr>
        <w:t>Iepirkumam</w:t>
      </w:r>
    </w:p>
    <w:p w:rsidR="00C374E1" w:rsidRPr="001E6A2B" w:rsidRDefault="00C374E1" w:rsidP="00C374E1">
      <w:pPr>
        <w:jc w:val="right"/>
        <w:rPr>
          <w:sz w:val="18"/>
          <w:szCs w:val="18"/>
        </w:rPr>
      </w:pPr>
      <w:r w:rsidRPr="001E6A2B">
        <w:rPr>
          <w:sz w:val="18"/>
          <w:szCs w:val="18"/>
        </w:rPr>
        <w:t xml:space="preserve">Nr. </w:t>
      </w:r>
      <w:r w:rsidRPr="00DC4D9E">
        <w:rPr>
          <w:sz w:val="18"/>
          <w:szCs w:val="18"/>
        </w:rPr>
        <w:t>LLU/201</w:t>
      </w:r>
      <w:r w:rsidR="00B8326F">
        <w:rPr>
          <w:sz w:val="18"/>
          <w:szCs w:val="18"/>
        </w:rPr>
        <w:t>6</w:t>
      </w:r>
      <w:r w:rsidRPr="00DC4D9E">
        <w:rPr>
          <w:sz w:val="18"/>
          <w:szCs w:val="18"/>
        </w:rPr>
        <w:t>/</w:t>
      </w:r>
      <w:r w:rsidR="00B8326F">
        <w:rPr>
          <w:sz w:val="18"/>
          <w:szCs w:val="18"/>
        </w:rPr>
        <w:t>2</w:t>
      </w:r>
      <w:r w:rsidRPr="00DC4D9E">
        <w:rPr>
          <w:sz w:val="18"/>
          <w:szCs w:val="18"/>
        </w:rPr>
        <w:t>/mi</w:t>
      </w:r>
    </w:p>
    <w:p w:rsidR="00C374E1" w:rsidRPr="001E6A2B" w:rsidRDefault="00C374E1" w:rsidP="00C374E1">
      <w:pPr>
        <w:jc w:val="right"/>
      </w:pPr>
      <w:r w:rsidRPr="001E6A2B">
        <w:rPr>
          <w:sz w:val="18"/>
          <w:szCs w:val="18"/>
        </w:rPr>
        <w:t>Nolikumam</w:t>
      </w:r>
    </w:p>
    <w:p w:rsidR="00C374E1" w:rsidRPr="00F364F1" w:rsidRDefault="00C374E1" w:rsidP="00C374E1">
      <w:pPr>
        <w:jc w:val="right"/>
        <w:rPr>
          <w:i/>
          <w:color w:val="FF0000"/>
          <w:sz w:val="18"/>
          <w:szCs w:val="18"/>
        </w:rPr>
      </w:pPr>
    </w:p>
    <w:p w:rsidR="00C374E1" w:rsidRPr="001E6A2B" w:rsidRDefault="00C374E1" w:rsidP="00C374E1">
      <w:pPr>
        <w:jc w:val="right"/>
        <w:rPr>
          <w:i/>
          <w:color w:val="FF0000"/>
          <w:sz w:val="24"/>
          <w:szCs w:val="24"/>
        </w:rPr>
      </w:pPr>
      <w:r w:rsidRPr="001E6A2B">
        <w:rPr>
          <w:i/>
          <w:color w:val="FF0000"/>
          <w:sz w:val="24"/>
          <w:szCs w:val="24"/>
        </w:rPr>
        <w:t>Pieteikuma paraugs</w:t>
      </w:r>
    </w:p>
    <w:p w:rsidR="00C374E1" w:rsidRPr="001E6A2B" w:rsidRDefault="00C374E1" w:rsidP="00C374E1">
      <w:pPr>
        <w:spacing w:line="276" w:lineRule="auto"/>
        <w:jc w:val="both"/>
        <w:rPr>
          <w:color w:val="FF0000"/>
          <w:sz w:val="24"/>
          <w:szCs w:val="24"/>
        </w:rPr>
      </w:pPr>
    </w:p>
    <w:p w:rsidR="00C374E1" w:rsidRPr="001E6A2B" w:rsidRDefault="00C374E1" w:rsidP="00C374E1">
      <w:pPr>
        <w:jc w:val="right"/>
        <w:rPr>
          <w:color w:val="FF0000"/>
          <w:sz w:val="24"/>
          <w:szCs w:val="24"/>
        </w:rPr>
      </w:pPr>
    </w:p>
    <w:p w:rsidR="00C374E1" w:rsidRPr="001E6A2B" w:rsidRDefault="00C374E1" w:rsidP="00C374E1">
      <w:pPr>
        <w:spacing w:line="276" w:lineRule="auto"/>
        <w:jc w:val="center"/>
        <w:rPr>
          <w:b/>
          <w:snapToGrid w:val="0"/>
          <w:lang w:eastAsia="ru-RU"/>
        </w:rPr>
      </w:pPr>
      <w:r w:rsidRPr="001E6A2B">
        <w:rPr>
          <w:b/>
          <w:snapToGrid w:val="0"/>
          <w:lang w:eastAsia="ru-RU"/>
        </w:rPr>
        <w:t>____________________PIETEIKUMS DALĪBAI IEPIRKUMĀ</w:t>
      </w:r>
    </w:p>
    <w:p w:rsidR="00C374E1" w:rsidRPr="001E6A2B" w:rsidRDefault="00C374E1" w:rsidP="00C374E1">
      <w:pPr>
        <w:spacing w:line="276" w:lineRule="auto"/>
        <w:rPr>
          <w:i/>
          <w:snapToGrid w:val="0"/>
          <w:sz w:val="16"/>
          <w:szCs w:val="16"/>
          <w:lang w:eastAsia="ru-RU"/>
        </w:rPr>
      </w:pPr>
      <w:r w:rsidRPr="001E6A2B">
        <w:rPr>
          <w:b/>
          <w:snapToGrid w:val="0"/>
          <w:lang w:eastAsia="ru-RU"/>
        </w:rPr>
        <w:tab/>
      </w:r>
      <w:r w:rsidRPr="001E6A2B">
        <w:rPr>
          <w:b/>
          <w:snapToGrid w:val="0"/>
          <w:lang w:eastAsia="ru-RU"/>
        </w:rPr>
        <w:tab/>
      </w:r>
      <w:r w:rsidRPr="001E6A2B">
        <w:rPr>
          <w:i/>
          <w:snapToGrid w:val="0"/>
          <w:sz w:val="16"/>
          <w:szCs w:val="16"/>
          <w:lang w:eastAsia="ru-RU"/>
        </w:rPr>
        <w:t>(pretendenta nosaukums)</w:t>
      </w:r>
    </w:p>
    <w:p w:rsidR="00C374E1" w:rsidRPr="001E6A2B" w:rsidRDefault="00C374E1" w:rsidP="00C374E1">
      <w:pPr>
        <w:spacing w:line="276" w:lineRule="auto"/>
        <w:jc w:val="both"/>
        <w:rPr>
          <w:sz w:val="24"/>
          <w:szCs w:val="24"/>
        </w:rPr>
      </w:pPr>
    </w:p>
    <w:p w:rsidR="00C374E1" w:rsidRPr="001E6A2B" w:rsidRDefault="00C374E1" w:rsidP="00C374E1">
      <w:pPr>
        <w:spacing w:line="276" w:lineRule="auto"/>
        <w:jc w:val="both"/>
        <w:rPr>
          <w:sz w:val="24"/>
          <w:szCs w:val="24"/>
        </w:rPr>
      </w:pPr>
    </w:p>
    <w:tbl>
      <w:tblPr>
        <w:tblpPr w:leftFromText="180" w:rightFromText="180" w:vertAnchor="text" w:horzAnchor="margin" w:tblpY="-13"/>
        <w:tblW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tblGrid>
      <w:tr w:rsidR="00C374E1" w:rsidRPr="001E6A2B" w:rsidTr="00BB6923">
        <w:trPr>
          <w:trHeight w:val="911"/>
        </w:trPr>
        <w:tc>
          <w:tcPr>
            <w:tcW w:w="4428" w:type="dxa"/>
            <w:tcBorders>
              <w:top w:val="nil"/>
              <w:left w:val="nil"/>
              <w:bottom w:val="nil"/>
              <w:right w:val="nil"/>
            </w:tcBorders>
          </w:tcPr>
          <w:p w:rsidR="00C374E1" w:rsidRPr="001E6A2B" w:rsidRDefault="00C374E1" w:rsidP="00BB6923">
            <w:pPr>
              <w:rPr>
                <w:snapToGrid w:val="0"/>
                <w:sz w:val="24"/>
                <w:szCs w:val="24"/>
                <w:lang w:eastAsia="ru-RU"/>
              </w:rPr>
            </w:pPr>
            <w:r w:rsidRPr="001E6A2B">
              <w:rPr>
                <w:snapToGrid w:val="0"/>
                <w:sz w:val="24"/>
                <w:szCs w:val="24"/>
                <w:lang w:eastAsia="ru-RU"/>
              </w:rPr>
              <w:t>Pretendenta nosaukums</w:t>
            </w:r>
          </w:p>
          <w:p w:rsidR="00C374E1" w:rsidRPr="001E6A2B" w:rsidRDefault="00C374E1" w:rsidP="00BB6923">
            <w:pPr>
              <w:rPr>
                <w:snapToGrid w:val="0"/>
                <w:sz w:val="24"/>
                <w:szCs w:val="24"/>
                <w:lang w:eastAsia="ru-RU"/>
              </w:rPr>
            </w:pPr>
            <w:r w:rsidRPr="001E6A2B">
              <w:rPr>
                <w:snapToGrid w:val="0"/>
                <w:sz w:val="24"/>
                <w:szCs w:val="24"/>
                <w:lang w:eastAsia="ru-RU"/>
              </w:rPr>
              <w:t>Reģ. numurs</w:t>
            </w:r>
          </w:p>
          <w:p w:rsidR="00C374E1" w:rsidRPr="001E6A2B" w:rsidRDefault="00C374E1" w:rsidP="00BB6923">
            <w:pPr>
              <w:rPr>
                <w:snapToGrid w:val="0"/>
                <w:sz w:val="24"/>
                <w:szCs w:val="24"/>
                <w:lang w:eastAsia="ru-RU"/>
              </w:rPr>
            </w:pPr>
            <w:r w:rsidRPr="001E6A2B">
              <w:rPr>
                <w:snapToGrid w:val="0"/>
                <w:sz w:val="24"/>
                <w:szCs w:val="24"/>
                <w:lang w:eastAsia="ru-RU"/>
              </w:rPr>
              <w:t>Adrese</w:t>
            </w:r>
          </w:p>
          <w:p w:rsidR="00C374E1" w:rsidRPr="001E6A2B" w:rsidRDefault="00C374E1" w:rsidP="00BB6923">
            <w:pPr>
              <w:rPr>
                <w:snapToGrid w:val="0"/>
                <w:sz w:val="24"/>
                <w:szCs w:val="24"/>
                <w:lang w:eastAsia="ru-RU"/>
              </w:rPr>
            </w:pPr>
          </w:p>
          <w:p w:rsidR="00C374E1" w:rsidRPr="001E6A2B" w:rsidRDefault="00C374E1" w:rsidP="00BB6923">
            <w:pPr>
              <w:rPr>
                <w:snapToGrid w:val="0"/>
                <w:sz w:val="24"/>
                <w:szCs w:val="24"/>
                <w:lang w:eastAsia="ru-RU"/>
              </w:rPr>
            </w:pPr>
            <w:r w:rsidRPr="001E6A2B">
              <w:rPr>
                <w:snapToGrid w:val="0"/>
                <w:sz w:val="24"/>
                <w:szCs w:val="24"/>
                <w:lang w:eastAsia="ru-RU"/>
              </w:rPr>
              <w:t>Kontaktpersona</w:t>
            </w:r>
          </w:p>
          <w:p w:rsidR="00C374E1" w:rsidRPr="001E6A2B" w:rsidRDefault="00C374E1" w:rsidP="00BB6923">
            <w:pPr>
              <w:rPr>
                <w:snapToGrid w:val="0"/>
                <w:sz w:val="24"/>
                <w:szCs w:val="24"/>
                <w:lang w:eastAsia="ru-RU"/>
              </w:rPr>
            </w:pPr>
            <w:r w:rsidRPr="001E6A2B">
              <w:rPr>
                <w:snapToGrid w:val="0"/>
                <w:sz w:val="24"/>
                <w:szCs w:val="24"/>
                <w:lang w:eastAsia="ru-RU"/>
              </w:rPr>
              <w:t>Tālrunis</w:t>
            </w:r>
          </w:p>
          <w:p w:rsidR="00C374E1" w:rsidRPr="001E6A2B" w:rsidRDefault="00C374E1" w:rsidP="00BB6923">
            <w:pPr>
              <w:rPr>
                <w:snapToGrid w:val="0"/>
                <w:sz w:val="24"/>
                <w:szCs w:val="24"/>
                <w:lang w:eastAsia="ru-RU"/>
              </w:rPr>
            </w:pPr>
            <w:r w:rsidRPr="001E6A2B">
              <w:rPr>
                <w:snapToGrid w:val="0"/>
                <w:sz w:val="24"/>
                <w:szCs w:val="24"/>
                <w:lang w:eastAsia="ru-RU"/>
              </w:rPr>
              <w:t>Fakss</w:t>
            </w:r>
          </w:p>
          <w:p w:rsidR="00C374E1" w:rsidRPr="001E6A2B" w:rsidRDefault="00C374E1" w:rsidP="00BB6923">
            <w:pPr>
              <w:rPr>
                <w:snapToGrid w:val="0"/>
                <w:sz w:val="24"/>
                <w:szCs w:val="24"/>
                <w:lang w:eastAsia="ru-RU"/>
              </w:rPr>
            </w:pPr>
            <w:r w:rsidRPr="001E6A2B">
              <w:rPr>
                <w:snapToGrid w:val="0"/>
                <w:sz w:val="24"/>
                <w:szCs w:val="24"/>
                <w:lang w:eastAsia="ru-RU"/>
              </w:rPr>
              <w:t>e-pasts</w:t>
            </w:r>
          </w:p>
        </w:tc>
      </w:tr>
    </w:tbl>
    <w:p w:rsidR="00C374E1" w:rsidRPr="001E6A2B" w:rsidRDefault="00C374E1" w:rsidP="00C374E1">
      <w:pPr>
        <w:spacing w:line="276" w:lineRule="auto"/>
        <w:jc w:val="both"/>
        <w:rPr>
          <w:sz w:val="24"/>
          <w:szCs w:val="24"/>
        </w:rPr>
      </w:pPr>
      <w:r w:rsidRPr="001E6A2B">
        <w:rPr>
          <w:sz w:val="24"/>
          <w:szCs w:val="24"/>
        </w:rPr>
        <w:tab/>
      </w:r>
    </w:p>
    <w:p w:rsidR="00C374E1" w:rsidRPr="001E6A2B" w:rsidRDefault="00C374E1" w:rsidP="00C374E1">
      <w:pPr>
        <w:pStyle w:val="Title"/>
        <w:rPr>
          <w:rFonts w:ascii="Times New Roman" w:hAnsi="Times New Roman"/>
          <w:b/>
          <w:sz w:val="24"/>
          <w:szCs w:val="24"/>
        </w:rPr>
      </w:pPr>
    </w:p>
    <w:p w:rsidR="00C374E1" w:rsidRPr="001E6A2B" w:rsidRDefault="00C374E1" w:rsidP="00C374E1">
      <w:pPr>
        <w:pStyle w:val="Title"/>
        <w:rPr>
          <w:rFonts w:ascii="Times New Roman" w:hAnsi="Times New Roman"/>
          <w:b/>
          <w:sz w:val="24"/>
          <w:szCs w:val="24"/>
        </w:rPr>
      </w:pPr>
    </w:p>
    <w:p w:rsidR="00C374E1" w:rsidRPr="001E6A2B" w:rsidRDefault="00C374E1" w:rsidP="00C374E1">
      <w:pPr>
        <w:pStyle w:val="Footer"/>
        <w:tabs>
          <w:tab w:val="clear" w:pos="4153"/>
          <w:tab w:val="clear" w:pos="8306"/>
        </w:tabs>
        <w:jc w:val="both"/>
        <w:rPr>
          <w:sz w:val="24"/>
          <w:szCs w:val="24"/>
        </w:rPr>
      </w:pPr>
    </w:p>
    <w:p w:rsidR="00C374E1" w:rsidRPr="001E6A2B" w:rsidRDefault="00C374E1" w:rsidP="00C374E1">
      <w:pPr>
        <w:pStyle w:val="Footer"/>
        <w:tabs>
          <w:tab w:val="clear" w:pos="4153"/>
          <w:tab w:val="clear" w:pos="8306"/>
        </w:tabs>
        <w:jc w:val="both"/>
        <w:rPr>
          <w:sz w:val="24"/>
          <w:szCs w:val="24"/>
        </w:rPr>
      </w:pPr>
    </w:p>
    <w:p w:rsidR="00C374E1" w:rsidRPr="001E6A2B" w:rsidRDefault="00C374E1" w:rsidP="00C374E1">
      <w:pPr>
        <w:jc w:val="both"/>
        <w:rPr>
          <w:sz w:val="24"/>
          <w:szCs w:val="24"/>
        </w:rPr>
      </w:pPr>
    </w:p>
    <w:p w:rsidR="00C374E1" w:rsidRPr="001E6A2B" w:rsidRDefault="00C374E1" w:rsidP="00C374E1">
      <w:pPr>
        <w:ind w:firstLine="720"/>
        <w:jc w:val="both"/>
        <w:rPr>
          <w:sz w:val="24"/>
          <w:szCs w:val="24"/>
        </w:rPr>
      </w:pPr>
    </w:p>
    <w:p w:rsidR="00C374E1" w:rsidRPr="001E6A2B" w:rsidRDefault="00C374E1" w:rsidP="00C374E1">
      <w:pPr>
        <w:ind w:firstLine="720"/>
        <w:jc w:val="both"/>
        <w:rPr>
          <w:sz w:val="24"/>
          <w:szCs w:val="24"/>
        </w:rPr>
      </w:pPr>
    </w:p>
    <w:p w:rsidR="00C374E1" w:rsidRPr="001E6A2B" w:rsidRDefault="00C374E1" w:rsidP="00C374E1">
      <w:pPr>
        <w:ind w:firstLine="720"/>
        <w:jc w:val="both"/>
        <w:rPr>
          <w:sz w:val="24"/>
          <w:szCs w:val="24"/>
        </w:rPr>
      </w:pPr>
    </w:p>
    <w:p w:rsidR="00C374E1" w:rsidRPr="001E6A2B" w:rsidRDefault="00C374E1" w:rsidP="00C374E1">
      <w:pPr>
        <w:pStyle w:val="BodyText2"/>
        <w:spacing w:after="0" w:line="240" w:lineRule="auto"/>
        <w:ind w:firstLine="720"/>
        <w:jc w:val="both"/>
        <w:rPr>
          <w:sz w:val="26"/>
          <w:szCs w:val="26"/>
          <w:lang w:val="lv-LV"/>
        </w:rPr>
      </w:pPr>
    </w:p>
    <w:p w:rsidR="00C374E1" w:rsidRPr="001E6A2B" w:rsidRDefault="00C374E1" w:rsidP="00C374E1">
      <w:pPr>
        <w:spacing w:line="360" w:lineRule="auto"/>
        <w:ind w:firstLine="720"/>
        <w:jc w:val="both"/>
        <w:rPr>
          <w:sz w:val="26"/>
          <w:szCs w:val="26"/>
        </w:rPr>
      </w:pPr>
      <w:r w:rsidRPr="001E6A2B">
        <w:rPr>
          <w:sz w:val="26"/>
          <w:szCs w:val="26"/>
        </w:rPr>
        <w:t xml:space="preserve">Savu piedāvājumu iesniedzam uz iepirkuma </w:t>
      </w:r>
      <w:r w:rsidRPr="001E6A2B">
        <w:rPr>
          <w:b/>
          <w:i/>
          <w:sz w:val="26"/>
          <w:szCs w:val="26"/>
        </w:rPr>
        <w:t>„</w:t>
      </w:r>
      <w:r w:rsidRPr="00A121C7">
        <w:rPr>
          <w:b/>
          <w:i/>
          <w:sz w:val="26"/>
          <w:szCs w:val="26"/>
        </w:rPr>
        <w:t>Laboratorijas aprīkojuma piegāde VMF vajadzībām ZM subsīdiju</w:t>
      </w:r>
      <w:r>
        <w:rPr>
          <w:b/>
          <w:i/>
          <w:sz w:val="26"/>
          <w:szCs w:val="26"/>
        </w:rPr>
        <w:t xml:space="preserve"> </w:t>
      </w:r>
      <w:r w:rsidRPr="00A121C7">
        <w:rPr>
          <w:b/>
          <w:i/>
          <w:sz w:val="26"/>
          <w:szCs w:val="26"/>
        </w:rPr>
        <w:t>līguma Nr.110515/S41 ietvaros</w:t>
      </w:r>
      <w:r w:rsidRPr="001E6A2B">
        <w:rPr>
          <w:b/>
          <w:i/>
          <w:sz w:val="26"/>
          <w:szCs w:val="26"/>
        </w:rPr>
        <w:t>”</w:t>
      </w:r>
      <w:r w:rsidRPr="001E6A2B">
        <w:rPr>
          <w:sz w:val="26"/>
          <w:szCs w:val="26"/>
        </w:rPr>
        <w:t xml:space="preserve"> (</w:t>
      </w:r>
      <w:proofErr w:type="spellStart"/>
      <w:r w:rsidRPr="001E6A2B">
        <w:rPr>
          <w:sz w:val="26"/>
          <w:szCs w:val="26"/>
        </w:rPr>
        <w:t>id.Nr</w:t>
      </w:r>
      <w:proofErr w:type="spellEnd"/>
      <w:r w:rsidRPr="001E6A2B">
        <w:rPr>
          <w:sz w:val="26"/>
          <w:szCs w:val="26"/>
        </w:rPr>
        <w:t xml:space="preserve">. </w:t>
      </w:r>
      <w:r w:rsidRPr="00DC4D9E">
        <w:rPr>
          <w:sz w:val="26"/>
          <w:szCs w:val="26"/>
        </w:rPr>
        <w:t>LLU/201</w:t>
      </w:r>
      <w:r w:rsidR="00B8326F">
        <w:rPr>
          <w:sz w:val="26"/>
          <w:szCs w:val="26"/>
        </w:rPr>
        <w:t>6</w:t>
      </w:r>
      <w:r w:rsidRPr="00DC4D9E">
        <w:rPr>
          <w:sz w:val="26"/>
          <w:szCs w:val="26"/>
        </w:rPr>
        <w:t>/</w:t>
      </w:r>
      <w:r w:rsidR="00B8326F">
        <w:rPr>
          <w:sz w:val="26"/>
          <w:szCs w:val="26"/>
        </w:rPr>
        <w:t>2</w:t>
      </w:r>
      <w:r w:rsidRPr="00DC4D9E">
        <w:rPr>
          <w:sz w:val="26"/>
          <w:szCs w:val="26"/>
        </w:rPr>
        <w:t>/mi)</w:t>
      </w:r>
      <w:r w:rsidRPr="00612E6F">
        <w:rPr>
          <w:sz w:val="26"/>
          <w:szCs w:val="26"/>
        </w:rPr>
        <w:t xml:space="preserve"> sekojošu</w:t>
      </w:r>
      <w:r w:rsidRPr="001E6A2B">
        <w:rPr>
          <w:sz w:val="26"/>
          <w:szCs w:val="26"/>
        </w:rPr>
        <w:t xml:space="preserve"> daļu: </w:t>
      </w:r>
    </w:p>
    <w:p w:rsidR="00C374E1" w:rsidRPr="001E6A2B" w:rsidRDefault="00C374E1" w:rsidP="00C374E1">
      <w:pPr>
        <w:pStyle w:val="Footer"/>
        <w:tabs>
          <w:tab w:val="left" w:pos="720"/>
        </w:tabs>
        <w:jc w:val="center"/>
        <w:rPr>
          <w:b/>
          <w:i/>
          <w:sz w:val="24"/>
          <w:szCs w:val="24"/>
        </w:rPr>
      </w:pPr>
    </w:p>
    <w:p w:rsidR="00C374E1" w:rsidRPr="001E6A2B" w:rsidRDefault="00C374E1" w:rsidP="00C374E1">
      <w:pPr>
        <w:pStyle w:val="Footer"/>
        <w:tabs>
          <w:tab w:val="left" w:pos="720"/>
        </w:tabs>
        <w:jc w:val="center"/>
        <w:rPr>
          <w:b/>
          <w:bCs/>
          <w:sz w:val="24"/>
          <w:szCs w:val="24"/>
        </w:rPr>
      </w:pPr>
      <w:r w:rsidRPr="001E6A2B">
        <w:rPr>
          <w:b/>
          <w:i/>
          <w:sz w:val="24"/>
          <w:szCs w:val="24"/>
        </w:rPr>
        <w:t>___.daļa</w:t>
      </w:r>
      <w:proofErr w:type="gramStart"/>
      <w:r w:rsidRPr="001E6A2B">
        <w:rPr>
          <w:b/>
          <w:i/>
          <w:sz w:val="24"/>
          <w:szCs w:val="24"/>
        </w:rPr>
        <w:t xml:space="preserve">  </w:t>
      </w:r>
      <w:proofErr w:type="gramEnd"/>
      <w:r w:rsidRPr="001E6A2B">
        <w:rPr>
          <w:b/>
          <w:i/>
          <w:sz w:val="24"/>
          <w:szCs w:val="24"/>
        </w:rPr>
        <w:t>„______________________________________________________”</w:t>
      </w:r>
    </w:p>
    <w:p w:rsidR="00C374E1" w:rsidRPr="001E6A2B" w:rsidRDefault="00C374E1" w:rsidP="00C374E1">
      <w:pPr>
        <w:jc w:val="center"/>
        <w:rPr>
          <w:sz w:val="16"/>
          <w:szCs w:val="16"/>
        </w:rPr>
      </w:pPr>
      <w:r w:rsidRPr="001E6A2B">
        <w:rPr>
          <w:sz w:val="16"/>
          <w:szCs w:val="16"/>
        </w:rPr>
        <w:t>(tās daļas Nr. un nosaukums, uz kuru tiks iesniegts piedāvājums)</w:t>
      </w:r>
    </w:p>
    <w:p w:rsidR="00C374E1" w:rsidRPr="001E6A2B" w:rsidRDefault="00C374E1" w:rsidP="00C374E1">
      <w:pPr>
        <w:pStyle w:val="Footer"/>
        <w:tabs>
          <w:tab w:val="left" w:pos="720"/>
        </w:tabs>
        <w:jc w:val="center"/>
        <w:rPr>
          <w:b/>
          <w:i/>
          <w:sz w:val="24"/>
          <w:szCs w:val="24"/>
        </w:rPr>
      </w:pPr>
    </w:p>
    <w:p w:rsidR="00C374E1" w:rsidRDefault="00C374E1" w:rsidP="00C374E1">
      <w:pPr>
        <w:ind w:firstLine="720"/>
        <w:jc w:val="both"/>
        <w:rPr>
          <w:u w:val="single"/>
        </w:rPr>
      </w:pPr>
    </w:p>
    <w:p w:rsidR="00C374E1" w:rsidRPr="001E6A2B" w:rsidRDefault="00C374E1" w:rsidP="00C374E1">
      <w:pPr>
        <w:ind w:firstLine="720"/>
        <w:jc w:val="both"/>
        <w:rPr>
          <w:u w:val="single"/>
        </w:rPr>
      </w:pPr>
    </w:p>
    <w:p w:rsidR="00C374E1" w:rsidRPr="001E6A2B" w:rsidRDefault="00C374E1" w:rsidP="00C374E1">
      <w:pPr>
        <w:pStyle w:val="naisf"/>
        <w:spacing w:before="0" w:after="0" w:line="276" w:lineRule="auto"/>
        <w:ind w:right="423" w:firstLine="0"/>
        <w:rPr>
          <w:u w:val="single"/>
          <w:lang w:val="lv-LV"/>
        </w:rPr>
      </w:pPr>
      <w:r w:rsidRPr="001E6A2B">
        <w:rPr>
          <w:u w:val="single"/>
          <w:lang w:val="lv-LV"/>
        </w:rPr>
        <w:t>Ar šo apliecinām, ka:</w:t>
      </w:r>
    </w:p>
    <w:p w:rsidR="00C374E1" w:rsidRPr="001E6A2B" w:rsidRDefault="00C374E1" w:rsidP="00C374E1">
      <w:pPr>
        <w:pStyle w:val="naisf"/>
        <w:numPr>
          <w:ilvl w:val="0"/>
          <w:numId w:val="3"/>
        </w:numPr>
        <w:tabs>
          <w:tab w:val="clear" w:pos="1260"/>
        </w:tabs>
        <w:spacing w:before="0" w:after="0" w:line="276" w:lineRule="auto"/>
        <w:ind w:left="567" w:right="423" w:hanging="283"/>
        <w:rPr>
          <w:snapToGrid w:val="0"/>
          <w:lang w:val="lv-LV"/>
        </w:rPr>
      </w:pPr>
      <w:r w:rsidRPr="001E6A2B">
        <w:rPr>
          <w:lang w:val="lv-LV"/>
        </w:rPr>
        <w:t xml:space="preserve">esam </w:t>
      </w:r>
      <w:r w:rsidRPr="001E6A2B">
        <w:rPr>
          <w:snapToGrid w:val="0"/>
          <w:lang w:val="lv-LV"/>
        </w:rPr>
        <w:t>iepazinušies ar iepirkuma dokumentiem un piekrītam Pasūtītāja izvirzītajām prasībām;</w:t>
      </w:r>
    </w:p>
    <w:p w:rsidR="00C374E1" w:rsidRPr="001E6A2B" w:rsidRDefault="00C374E1" w:rsidP="00C374E1">
      <w:pPr>
        <w:pStyle w:val="naisf"/>
        <w:numPr>
          <w:ilvl w:val="0"/>
          <w:numId w:val="3"/>
        </w:numPr>
        <w:tabs>
          <w:tab w:val="clear" w:pos="1260"/>
        </w:tabs>
        <w:spacing w:before="0" w:after="0" w:line="276" w:lineRule="auto"/>
        <w:ind w:left="567" w:right="423" w:hanging="283"/>
        <w:rPr>
          <w:snapToGrid w:val="0"/>
          <w:lang w:val="lv-LV"/>
        </w:rPr>
      </w:pPr>
      <w:r w:rsidRPr="001E6A2B">
        <w:rPr>
          <w:snapToGrid w:val="0"/>
          <w:lang w:val="lv-LV"/>
        </w:rPr>
        <w:t>visas piedāvājumā sniegtās ziņas ir patiesas;</w:t>
      </w:r>
      <w:r w:rsidRPr="001E6A2B">
        <w:rPr>
          <w:lang w:val="lv-LV"/>
        </w:rPr>
        <w:t xml:space="preserve"> </w:t>
      </w:r>
    </w:p>
    <w:p w:rsidR="00C374E1" w:rsidRPr="001E6A2B" w:rsidRDefault="00C374E1" w:rsidP="00C374E1">
      <w:pPr>
        <w:pStyle w:val="naisf"/>
        <w:numPr>
          <w:ilvl w:val="0"/>
          <w:numId w:val="3"/>
        </w:numPr>
        <w:tabs>
          <w:tab w:val="clear" w:pos="1260"/>
        </w:tabs>
        <w:spacing w:before="0" w:after="0" w:line="276" w:lineRule="auto"/>
        <w:ind w:left="567" w:right="423" w:hanging="283"/>
        <w:rPr>
          <w:lang w:val="lv-LV"/>
        </w:rPr>
      </w:pPr>
      <w:r w:rsidRPr="001E6A2B">
        <w:rPr>
          <w:lang w:val="lv-LV"/>
        </w:rPr>
        <w:t>nav tādu apstākļu, kuri pretendentam liegtu piedalīties iepirkuma procedūrā saskaņā ar Publisko iepirkumu likuma prasībām.</w:t>
      </w:r>
    </w:p>
    <w:p w:rsidR="00C374E1" w:rsidRPr="001E6A2B" w:rsidRDefault="00C374E1" w:rsidP="00C374E1">
      <w:pPr>
        <w:pStyle w:val="naisf"/>
        <w:spacing w:before="0" w:after="0"/>
        <w:ind w:firstLine="0"/>
        <w:rPr>
          <w:lang w:val="lv-LV"/>
        </w:rPr>
      </w:pPr>
    </w:p>
    <w:p w:rsidR="00C374E1" w:rsidRDefault="00C374E1" w:rsidP="00C374E1">
      <w:pPr>
        <w:pStyle w:val="naisf"/>
        <w:spacing w:before="0" w:after="0"/>
        <w:ind w:firstLine="0"/>
        <w:rPr>
          <w:lang w:val="lv-LV"/>
        </w:rPr>
      </w:pPr>
    </w:p>
    <w:p w:rsidR="00C374E1" w:rsidRPr="001E6A2B" w:rsidRDefault="00C374E1" w:rsidP="00C374E1">
      <w:pPr>
        <w:pStyle w:val="naisf"/>
        <w:spacing w:before="0" w:after="0"/>
        <w:ind w:firstLine="0"/>
        <w:rPr>
          <w:lang w:val="lv-LV"/>
        </w:rPr>
      </w:pPr>
    </w:p>
    <w:p w:rsidR="00C374E1" w:rsidRPr="001E6A2B" w:rsidRDefault="00C374E1" w:rsidP="00C374E1">
      <w:pPr>
        <w:pStyle w:val="naisf"/>
        <w:spacing w:before="0" w:after="0"/>
        <w:rPr>
          <w:sz w:val="10"/>
          <w:szCs w:val="10"/>
          <w:lang w:val="lv-LV"/>
        </w:rPr>
      </w:pPr>
      <w:r w:rsidRPr="001E6A2B">
        <w:rPr>
          <w:lang w:val="lv-LV"/>
        </w:rPr>
        <w:tab/>
      </w:r>
      <w:r w:rsidRPr="001E6A2B">
        <w:rPr>
          <w:lang w:val="lv-LV"/>
        </w:rPr>
        <w:tab/>
      </w:r>
    </w:p>
    <w:p w:rsidR="00C374E1" w:rsidRPr="001E6A2B" w:rsidRDefault="00C374E1" w:rsidP="00C374E1">
      <w:pPr>
        <w:rPr>
          <w:snapToGrid w:val="0"/>
          <w:sz w:val="24"/>
          <w:szCs w:val="24"/>
          <w:lang w:eastAsia="ru-RU"/>
        </w:rPr>
      </w:pPr>
    </w:p>
    <w:p w:rsidR="00C374E1" w:rsidRPr="001E6A2B" w:rsidRDefault="00C374E1" w:rsidP="00C374E1">
      <w:pPr>
        <w:rPr>
          <w:sz w:val="24"/>
          <w:szCs w:val="24"/>
        </w:rPr>
      </w:pPr>
      <w:r w:rsidRPr="001E6A2B">
        <w:rPr>
          <w:sz w:val="24"/>
          <w:szCs w:val="24"/>
        </w:rPr>
        <w:t>&lt;Pretendenta nosaukums,</w:t>
      </w:r>
    </w:p>
    <w:p w:rsidR="00C374E1" w:rsidRPr="001E6A2B" w:rsidRDefault="00C374E1" w:rsidP="00C374E1">
      <w:pPr>
        <w:ind w:right="-142"/>
      </w:pPr>
      <w:r w:rsidRPr="001E6A2B">
        <w:rPr>
          <w:sz w:val="24"/>
          <w:szCs w:val="24"/>
        </w:rPr>
        <w:t>parakstītāja amata nosaukums&gt;</w:t>
      </w:r>
      <w:r w:rsidRPr="001E6A2B">
        <w:rPr>
          <w:sz w:val="24"/>
          <w:szCs w:val="24"/>
        </w:rPr>
        <w:tab/>
      </w:r>
      <w:r w:rsidRPr="001E6A2B">
        <w:rPr>
          <w:sz w:val="24"/>
          <w:szCs w:val="24"/>
        </w:rPr>
        <w:tab/>
      </w:r>
      <w:r w:rsidRPr="001E6A2B">
        <w:rPr>
          <w:sz w:val="24"/>
          <w:szCs w:val="24"/>
        </w:rPr>
        <w:tab/>
      </w:r>
      <w:r w:rsidRPr="001E6A2B">
        <w:rPr>
          <w:sz w:val="24"/>
          <w:szCs w:val="24"/>
        </w:rPr>
        <w:tab/>
        <w:t>&lt;Paraksts, paraksta atšifrējums, zīmogs&gt;</w:t>
      </w:r>
    </w:p>
    <w:p w:rsidR="00C374E1" w:rsidRPr="001E6A2B" w:rsidRDefault="00C374E1" w:rsidP="00C374E1">
      <w:pPr>
        <w:rPr>
          <w:snapToGrid w:val="0"/>
          <w:sz w:val="24"/>
          <w:szCs w:val="24"/>
          <w:lang w:eastAsia="ru-RU"/>
        </w:rPr>
      </w:pPr>
    </w:p>
    <w:p w:rsidR="00C374E1" w:rsidRPr="001E6A2B" w:rsidRDefault="00C374E1" w:rsidP="00C374E1">
      <w:pPr>
        <w:rPr>
          <w:snapToGrid w:val="0"/>
          <w:sz w:val="24"/>
          <w:szCs w:val="24"/>
          <w:lang w:eastAsia="ru-RU"/>
        </w:rPr>
      </w:pPr>
    </w:p>
    <w:p w:rsidR="00C374E1" w:rsidRPr="001E6A2B" w:rsidRDefault="00C374E1" w:rsidP="00C374E1">
      <w:pPr>
        <w:rPr>
          <w:snapToGrid w:val="0"/>
          <w:sz w:val="24"/>
          <w:szCs w:val="24"/>
          <w:lang w:eastAsia="ru-RU"/>
        </w:rPr>
      </w:pPr>
    </w:p>
    <w:p w:rsidR="00C374E1" w:rsidRPr="001E6A2B" w:rsidRDefault="00C374E1" w:rsidP="00C374E1">
      <w:pPr>
        <w:rPr>
          <w:snapToGrid w:val="0"/>
          <w:sz w:val="24"/>
          <w:szCs w:val="24"/>
          <w:lang w:eastAsia="ru-RU"/>
        </w:rPr>
      </w:pPr>
      <w:r w:rsidRPr="001E6A2B">
        <w:rPr>
          <w:snapToGrid w:val="0"/>
          <w:sz w:val="24"/>
          <w:szCs w:val="24"/>
          <w:lang w:eastAsia="ru-RU"/>
        </w:rPr>
        <w:t>Datums______________</w:t>
      </w:r>
    </w:p>
    <w:p w:rsidR="00C374E1" w:rsidRPr="001E6A2B" w:rsidRDefault="00C374E1" w:rsidP="00C374E1">
      <w:pPr>
        <w:jc w:val="both"/>
        <w:rPr>
          <w:b/>
          <w:i/>
          <w:sz w:val="20"/>
        </w:rPr>
      </w:pPr>
    </w:p>
    <w:p w:rsidR="00C374E1" w:rsidRPr="001E6A2B" w:rsidRDefault="00C374E1" w:rsidP="00C374E1">
      <w:pPr>
        <w:jc w:val="both"/>
        <w:rPr>
          <w:b/>
          <w:i/>
          <w:sz w:val="20"/>
        </w:rPr>
      </w:pPr>
    </w:p>
    <w:p w:rsidR="00C374E1" w:rsidRPr="001E6A2B" w:rsidRDefault="00C374E1" w:rsidP="00C374E1">
      <w:pPr>
        <w:jc w:val="both"/>
        <w:rPr>
          <w:b/>
          <w:i/>
          <w:sz w:val="20"/>
        </w:rPr>
      </w:pPr>
    </w:p>
    <w:p w:rsidR="00C374E1" w:rsidRPr="00114D58" w:rsidRDefault="00C374E1" w:rsidP="00C374E1">
      <w:pPr>
        <w:jc w:val="both"/>
        <w:rPr>
          <w:b/>
          <w:i/>
          <w:sz w:val="20"/>
        </w:rPr>
      </w:pPr>
      <w:r w:rsidRPr="001E6A2B">
        <w:rPr>
          <w:b/>
          <w:i/>
          <w:sz w:val="20"/>
        </w:rPr>
        <w:t xml:space="preserve">(Piezīme: pretendentam jāaizpilda tukšās vietas šajā formā vai jāizmanto </w:t>
      </w:r>
      <w:proofErr w:type="gramStart"/>
      <w:r w:rsidRPr="001E6A2B">
        <w:rPr>
          <w:b/>
          <w:i/>
          <w:sz w:val="20"/>
        </w:rPr>
        <w:t>to kā p</w:t>
      </w:r>
      <w:r>
        <w:rPr>
          <w:b/>
          <w:i/>
          <w:sz w:val="20"/>
        </w:rPr>
        <w:t>ieteikuma paraugu</w:t>
      </w:r>
      <w:proofErr w:type="gramEnd"/>
      <w:r>
        <w:rPr>
          <w:b/>
          <w:i/>
          <w:sz w:val="20"/>
        </w:rPr>
        <w:t>.)</w:t>
      </w:r>
    </w:p>
    <w:p w:rsidR="006A2A9B" w:rsidRDefault="006A2A9B"/>
    <w:sectPr w:rsidR="006A2A9B" w:rsidSect="00BB6923">
      <w:footerReference w:type="default" r:id="rId11"/>
      <w:footerReference w:type="first" r:id="rId12"/>
      <w:pgSz w:w="11906" w:h="16838"/>
      <w:pgMar w:top="709" w:right="707" w:bottom="568" w:left="1418" w:header="709"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F73" w:rsidRDefault="00133F73">
      <w:r>
        <w:separator/>
      </w:r>
    </w:p>
  </w:endnote>
  <w:endnote w:type="continuationSeparator" w:id="0">
    <w:p w:rsidR="00133F73" w:rsidRDefault="00133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WenQuanYi Micro Hei">
    <w:altName w:val="MS Mincho"/>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923" w:rsidRPr="00177705" w:rsidRDefault="00BB6923">
    <w:pPr>
      <w:pStyle w:val="Footer"/>
      <w:jc w:val="center"/>
      <w:rPr>
        <w:sz w:val="20"/>
        <w:szCs w:val="20"/>
      </w:rPr>
    </w:pPr>
    <w:r w:rsidRPr="00177705">
      <w:rPr>
        <w:sz w:val="20"/>
        <w:szCs w:val="20"/>
      </w:rPr>
      <w:fldChar w:fldCharType="begin"/>
    </w:r>
    <w:r w:rsidRPr="00177705">
      <w:rPr>
        <w:sz w:val="20"/>
        <w:szCs w:val="20"/>
      </w:rPr>
      <w:instrText xml:space="preserve"> PAGE   \* MERGEFORMAT </w:instrText>
    </w:r>
    <w:r w:rsidRPr="00177705">
      <w:rPr>
        <w:sz w:val="20"/>
        <w:szCs w:val="20"/>
      </w:rPr>
      <w:fldChar w:fldCharType="separate"/>
    </w:r>
    <w:r w:rsidR="000A2CBA">
      <w:rPr>
        <w:noProof/>
        <w:sz w:val="20"/>
        <w:szCs w:val="20"/>
      </w:rPr>
      <w:t>2</w:t>
    </w:r>
    <w:r w:rsidRPr="00177705">
      <w:rPr>
        <w:sz w:val="20"/>
        <w:szCs w:val="20"/>
      </w:rPr>
      <w:fldChar w:fldCharType="end"/>
    </w:r>
  </w:p>
  <w:p w:rsidR="00BB6923" w:rsidRDefault="00BB69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923" w:rsidRPr="00AF415F" w:rsidRDefault="00BB6923">
    <w:pPr>
      <w:pStyle w:val="Footer"/>
      <w:jc w:val="center"/>
      <w:rPr>
        <w:sz w:val="18"/>
        <w:szCs w:val="18"/>
      </w:rPr>
    </w:pPr>
    <w:r w:rsidRPr="00AF415F">
      <w:rPr>
        <w:sz w:val="18"/>
        <w:szCs w:val="18"/>
      </w:rPr>
      <w:fldChar w:fldCharType="begin"/>
    </w:r>
    <w:r w:rsidRPr="00AF415F">
      <w:rPr>
        <w:sz w:val="18"/>
        <w:szCs w:val="18"/>
      </w:rPr>
      <w:instrText xml:space="preserve"> PAGE   \* MERGEFORMAT </w:instrText>
    </w:r>
    <w:r w:rsidRPr="00AF415F">
      <w:rPr>
        <w:sz w:val="18"/>
        <w:szCs w:val="18"/>
      </w:rPr>
      <w:fldChar w:fldCharType="separate"/>
    </w:r>
    <w:r>
      <w:rPr>
        <w:noProof/>
        <w:sz w:val="18"/>
        <w:szCs w:val="18"/>
      </w:rPr>
      <w:t>1</w:t>
    </w:r>
    <w:r w:rsidRPr="00AF415F">
      <w:rPr>
        <w:sz w:val="18"/>
        <w:szCs w:val="18"/>
      </w:rPr>
      <w:fldChar w:fldCharType="end"/>
    </w:r>
  </w:p>
  <w:p w:rsidR="00BB6923" w:rsidRDefault="00BB69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F73" w:rsidRDefault="00133F73">
      <w:r>
        <w:separator/>
      </w:r>
    </w:p>
  </w:footnote>
  <w:footnote w:type="continuationSeparator" w:id="0">
    <w:p w:rsidR="00133F73" w:rsidRDefault="00133F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22F7"/>
    <w:multiLevelType w:val="multilevel"/>
    <w:tmpl w:val="A202BEB0"/>
    <w:lvl w:ilvl="0">
      <w:start w:val="6"/>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1E35988"/>
    <w:multiLevelType w:val="hybridMultilevel"/>
    <w:tmpl w:val="A41AE4EA"/>
    <w:lvl w:ilvl="0" w:tplc="92460CCA">
      <w:start w:val="1"/>
      <w:numFmt w:val="lowerLetter"/>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3C05430"/>
    <w:multiLevelType w:val="hybridMultilevel"/>
    <w:tmpl w:val="97F28D98"/>
    <w:lvl w:ilvl="0" w:tplc="718EC402">
      <w:start w:val="1"/>
      <w:numFmt w:val="decimal"/>
      <w:lvlText w:val="%1."/>
      <w:lvlJc w:val="left"/>
      <w:pPr>
        <w:tabs>
          <w:tab w:val="num" w:pos="720"/>
        </w:tabs>
        <w:ind w:left="720" w:hanging="360"/>
      </w:pPr>
      <w:rPr>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14813E7F"/>
    <w:multiLevelType w:val="hybridMultilevel"/>
    <w:tmpl w:val="B1522D3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6811825"/>
    <w:multiLevelType w:val="hybridMultilevel"/>
    <w:tmpl w:val="D812CF2C"/>
    <w:lvl w:ilvl="0" w:tplc="F98C07F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5">
    <w:nsid w:val="1ADF1A4F"/>
    <w:multiLevelType w:val="multilevel"/>
    <w:tmpl w:val="C9ECE18A"/>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6">
    <w:nsid w:val="22071948"/>
    <w:multiLevelType w:val="hybridMultilevel"/>
    <w:tmpl w:val="46A0E75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2F60194"/>
    <w:multiLevelType w:val="multilevel"/>
    <w:tmpl w:val="8CFE61E8"/>
    <w:lvl w:ilvl="0">
      <w:start w:val="5"/>
      <w:numFmt w:val="decimal"/>
      <w:lvlText w:val="%1."/>
      <w:lvlJc w:val="left"/>
      <w:pPr>
        <w:ind w:left="360" w:hanging="360"/>
      </w:pPr>
      <w:rPr>
        <w:rFonts w:hint="default"/>
        <w:b/>
        <w:color w:val="auto"/>
      </w:rPr>
    </w:lvl>
    <w:lvl w:ilvl="1">
      <w:start w:val="8"/>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8">
    <w:nsid w:val="2BA2324B"/>
    <w:multiLevelType w:val="hybridMultilevel"/>
    <w:tmpl w:val="3DFC62DC"/>
    <w:lvl w:ilvl="0" w:tplc="04260017">
      <w:start w:val="1"/>
      <w:numFmt w:val="lowerLetter"/>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9">
    <w:nsid w:val="3402734D"/>
    <w:multiLevelType w:val="multilevel"/>
    <w:tmpl w:val="7E5039A4"/>
    <w:lvl w:ilvl="0">
      <w:start w:val="5"/>
      <w:numFmt w:val="decimal"/>
      <w:lvlText w:val="%1."/>
      <w:lvlJc w:val="left"/>
      <w:pPr>
        <w:ind w:left="360" w:hanging="360"/>
      </w:pPr>
      <w:rPr>
        <w:rFonts w:eastAsia="Times New Roman" w:hint="default"/>
        <w:color w:val="auto"/>
      </w:rPr>
    </w:lvl>
    <w:lvl w:ilvl="1">
      <w:start w:val="4"/>
      <w:numFmt w:val="decimal"/>
      <w:lvlText w:val="%1.%2."/>
      <w:lvlJc w:val="left"/>
      <w:pPr>
        <w:ind w:left="360" w:hanging="360"/>
      </w:pPr>
      <w:rPr>
        <w:rFonts w:eastAsia="Times New Roman" w:hint="default"/>
        <w:b/>
        <w:color w:val="auto"/>
      </w:rPr>
    </w:lvl>
    <w:lvl w:ilvl="2">
      <w:start w:val="1"/>
      <w:numFmt w:val="decimal"/>
      <w:lvlText w:val="%1.%2.%3."/>
      <w:lvlJc w:val="left"/>
      <w:pPr>
        <w:ind w:left="1288"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10">
    <w:nsid w:val="3B237E16"/>
    <w:multiLevelType w:val="multilevel"/>
    <w:tmpl w:val="BF4A064C"/>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C8F09EF"/>
    <w:multiLevelType w:val="multilevel"/>
    <w:tmpl w:val="47C47C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F9C0421"/>
    <w:multiLevelType w:val="hybridMultilevel"/>
    <w:tmpl w:val="4D0678A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5371493"/>
    <w:multiLevelType w:val="multilevel"/>
    <w:tmpl w:val="099C068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72A5E54"/>
    <w:multiLevelType w:val="multilevel"/>
    <w:tmpl w:val="C85AA87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0BF720D"/>
    <w:multiLevelType w:val="hybridMultilevel"/>
    <w:tmpl w:val="5B926872"/>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nsid w:val="550E39FC"/>
    <w:multiLevelType w:val="multilevel"/>
    <w:tmpl w:val="8B90861C"/>
    <w:lvl w:ilvl="0">
      <w:start w:val="7"/>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D722F6E"/>
    <w:multiLevelType w:val="hybridMultilevel"/>
    <w:tmpl w:val="970C28A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5E2E5449"/>
    <w:multiLevelType w:val="multilevel"/>
    <w:tmpl w:val="C5C46DE6"/>
    <w:lvl w:ilvl="0">
      <w:start w:val="7"/>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53C7E09"/>
    <w:multiLevelType w:val="multilevel"/>
    <w:tmpl w:val="74F66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8350180"/>
    <w:multiLevelType w:val="hybridMultilevel"/>
    <w:tmpl w:val="79BA7B4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69454014"/>
    <w:multiLevelType w:val="multilevel"/>
    <w:tmpl w:val="252C9226"/>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9DE31B5"/>
    <w:multiLevelType w:val="hybridMultilevel"/>
    <w:tmpl w:val="64F817EC"/>
    <w:lvl w:ilvl="0" w:tplc="DFC41452">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CE431B1"/>
    <w:multiLevelType w:val="multilevel"/>
    <w:tmpl w:val="E1725CFE"/>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4"/>
  </w:num>
  <w:num w:numId="2">
    <w:abstractNumId w:val="2"/>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0"/>
  </w:num>
  <w:num w:numId="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9"/>
  </w:num>
  <w:num w:numId="9">
    <w:abstractNumId w:val="20"/>
  </w:num>
  <w:num w:numId="10">
    <w:abstractNumId w:val="5"/>
  </w:num>
  <w:num w:numId="11">
    <w:abstractNumId w:val="7"/>
  </w:num>
  <w:num w:numId="12">
    <w:abstractNumId w:val="4"/>
  </w:num>
  <w:num w:numId="13">
    <w:abstractNumId w:val="10"/>
  </w:num>
  <w:num w:numId="14">
    <w:abstractNumId w:val="24"/>
  </w:num>
  <w:num w:numId="15">
    <w:abstractNumId w:val="15"/>
  </w:num>
  <w:num w:numId="16">
    <w:abstractNumId w:val="22"/>
  </w:num>
  <w:num w:numId="17">
    <w:abstractNumId w:val="9"/>
  </w:num>
  <w:num w:numId="18">
    <w:abstractNumId w:val="13"/>
  </w:num>
  <w:num w:numId="19">
    <w:abstractNumId w:val="17"/>
  </w:num>
  <w:num w:numId="20">
    <w:abstractNumId w:val="1"/>
  </w:num>
  <w:num w:numId="21">
    <w:abstractNumId w:val="6"/>
  </w:num>
  <w:num w:numId="22">
    <w:abstractNumId w:val="21"/>
  </w:num>
  <w:num w:numId="23">
    <w:abstractNumId w:val="12"/>
  </w:num>
  <w:num w:numId="24">
    <w:abstractNumId w:val="3"/>
  </w:num>
  <w:num w:numId="25">
    <w:abstractNumId w:val="18"/>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4E1"/>
    <w:rsid w:val="00002F6A"/>
    <w:rsid w:val="000263C4"/>
    <w:rsid w:val="0007725D"/>
    <w:rsid w:val="000A2CBA"/>
    <w:rsid w:val="000A500C"/>
    <w:rsid w:val="000C65A4"/>
    <w:rsid w:val="000D201E"/>
    <w:rsid w:val="00103F8F"/>
    <w:rsid w:val="0012132E"/>
    <w:rsid w:val="00133F73"/>
    <w:rsid w:val="00191255"/>
    <w:rsid w:val="00247780"/>
    <w:rsid w:val="002C29B9"/>
    <w:rsid w:val="002D0857"/>
    <w:rsid w:val="003E0BD3"/>
    <w:rsid w:val="0045746D"/>
    <w:rsid w:val="004C21BB"/>
    <w:rsid w:val="0062682D"/>
    <w:rsid w:val="00664F5E"/>
    <w:rsid w:val="00675DAC"/>
    <w:rsid w:val="006A2A9B"/>
    <w:rsid w:val="00761FB1"/>
    <w:rsid w:val="007D18F0"/>
    <w:rsid w:val="0082247C"/>
    <w:rsid w:val="008B3E24"/>
    <w:rsid w:val="008F3A2D"/>
    <w:rsid w:val="009104E7"/>
    <w:rsid w:val="00AD07FE"/>
    <w:rsid w:val="00B55F9C"/>
    <w:rsid w:val="00B8326F"/>
    <w:rsid w:val="00BB6923"/>
    <w:rsid w:val="00BF39E4"/>
    <w:rsid w:val="00C374E1"/>
    <w:rsid w:val="00CD2B16"/>
    <w:rsid w:val="00DB2076"/>
    <w:rsid w:val="00EA1603"/>
    <w:rsid w:val="00EA6A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4E1"/>
    <w:pPr>
      <w:spacing w:after="0" w:line="240" w:lineRule="auto"/>
    </w:pPr>
    <w:rPr>
      <w:rFonts w:ascii="Times New Roman" w:eastAsia="Times New Roman" w:hAnsi="Times New Roman" w:cs="Times New Roman"/>
      <w:sz w:val="28"/>
      <w:szCs w:val="28"/>
      <w:lang w:eastAsia="lv-LV"/>
    </w:rPr>
  </w:style>
  <w:style w:type="paragraph" w:styleId="Heading1">
    <w:name w:val="heading 1"/>
    <w:basedOn w:val="Normal"/>
    <w:next w:val="Normal"/>
    <w:link w:val="Heading1Char"/>
    <w:uiPriority w:val="9"/>
    <w:qFormat/>
    <w:rsid w:val="00AD07FE"/>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C374E1"/>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C374E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74E1"/>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rsid w:val="00C374E1"/>
    <w:rPr>
      <w:rFonts w:ascii="Arial" w:eastAsia="Times New Roman" w:hAnsi="Arial" w:cs="Arial"/>
      <w:b/>
      <w:bCs/>
      <w:sz w:val="26"/>
      <w:szCs w:val="26"/>
      <w:lang w:eastAsia="lv-LV"/>
    </w:rPr>
  </w:style>
  <w:style w:type="paragraph" w:styleId="BodyTextIndent2">
    <w:name w:val="Body Text Indent 2"/>
    <w:basedOn w:val="Normal"/>
    <w:link w:val="BodyTextIndent2Char"/>
    <w:uiPriority w:val="99"/>
    <w:rsid w:val="00C374E1"/>
    <w:pPr>
      <w:ind w:firstLine="360"/>
      <w:jc w:val="both"/>
    </w:pPr>
    <w:rPr>
      <w:sz w:val="24"/>
    </w:rPr>
  </w:style>
  <w:style w:type="character" w:customStyle="1" w:styleId="BodyTextIndent2Char">
    <w:name w:val="Body Text Indent 2 Char"/>
    <w:basedOn w:val="DefaultParagraphFont"/>
    <w:link w:val="BodyTextIndent2"/>
    <w:uiPriority w:val="99"/>
    <w:rsid w:val="00C374E1"/>
    <w:rPr>
      <w:rFonts w:ascii="Times New Roman" w:eastAsia="Times New Roman" w:hAnsi="Times New Roman" w:cs="Times New Roman"/>
      <w:sz w:val="24"/>
      <w:szCs w:val="28"/>
      <w:lang w:eastAsia="lv-LV"/>
    </w:rPr>
  </w:style>
  <w:style w:type="character" w:styleId="Hyperlink">
    <w:name w:val="Hyperlink"/>
    <w:uiPriority w:val="99"/>
    <w:rsid w:val="00C374E1"/>
    <w:rPr>
      <w:color w:val="0000FF"/>
      <w:u w:val="single"/>
    </w:rPr>
  </w:style>
  <w:style w:type="paragraph" w:styleId="Footer">
    <w:name w:val="footer"/>
    <w:basedOn w:val="Normal"/>
    <w:link w:val="FooterChar"/>
    <w:rsid w:val="00C374E1"/>
    <w:pPr>
      <w:tabs>
        <w:tab w:val="center" w:pos="4153"/>
        <w:tab w:val="right" w:pos="8306"/>
      </w:tabs>
    </w:pPr>
  </w:style>
  <w:style w:type="character" w:customStyle="1" w:styleId="FooterChar">
    <w:name w:val="Footer Char"/>
    <w:basedOn w:val="DefaultParagraphFont"/>
    <w:link w:val="Footer"/>
    <w:rsid w:val="00C374E1"/>
    <w:rPr>
      <w:rFonts w:ascii="Times New Roman" w:eastAsia="Times New Roman" w:hAnsi="Times New Roman" w:cs="Times New Roman"/>
      <w:sz w:val="28"/>
      <w:szCs w:val="28"/>
      <w:lang w:eastAsia="lv-LV"/>
    </w:rPr>
  </w:style>
  <w:style w:type="paragraph" w:styleId="BodyText">
    <w:name w:val="Body Text"/>
    <w:basedOn w:val="Normal"/>
    <w:link w:val="BodyTextChar"/>
    <w:rsid w:val="00C374E1"/>
    <w:pPr>
      <w:spacing w:after="120"/>
    </w:pPr>
  </w:style>
  <w:style w:type="character" w:customStyle="1" w:styleId="BodyTextChar">
    <w:name w:val="Body Text Char"/>
    <w:basedOn w:val="DefaultParagraphFont"/>
    <w:link w:val="BodyText"/>
    <w:rsid w:val="00C374E1"/>
    <w:rPr>
      <w:rFonts w:ascii="Times New Roman" w:eastAsia="Times New Roman" w:hAnsi="Times New Roman" w:cs="Times New Roman"/>
      <w:sz w:val="28"/>
      <w:szCs w:val="28"/>
      <w:lang w:eastAsia="lv-LV"/>
    </w:rPr>
  </w:style>
  <w:style w:type="paragraph" w:styleId="BodyTextIndent">
    <w:name w:val="Body Text Indent"/>
    <w:basedOn w:val="Normal"/>
    <w:link w:val="BodyTextIndentChar"/>
    <w:uiPriority w:val="99"/>
    <w:unhideWhenUsed/>
    <w:rsid w:val="00C374E1"/>
    <w:pPr>
      <w:spacing w:after="120"/>
      <w:ind w:left="283"/>
    </w:pPr>
  </w:style>
  <w:style w:type="character" w:customStyle="1" w:styleId="BodyTextIndentChar">
    <w:name w:val="Body Text Indent Char"/>
    <w:basedOn w:val="DefaultParagraphFont"/>
    <w:link w:val="BodyTextIndent"/>
    <w:uiPriority w:val="99"/>
    <w:rsid w:val="00C374E1"/>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C374E1"/>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basedOn w:val="DefaultParagraphFont"/>
    <w:link w:val="Title"/>
    <w:rsid w:val="00C374E1"/>
    <w:rPr>
      <w:rFonts w:ascii="RimTimes" w:eastAsia="Times New Roman" w:hAnsi="RimTimes" w:cs="Times New Roman"/>
      <w:sz w:val="28"/>
      <w:szCs w:val="20"/>
      <w:lang w:eastAsia="lv-LV"/>
    </w:rPr>
  </w:style>
  <w:style w:type="paragraph" w:styleId="ListParagraph">
    <w:name w:val="List Paragraph"/>
    <w:basedOn w:val="Normal"/>
    <w:link w:val="ListParagraphChar"/>
    <w:uiPriority w:val="34"/>
    <w:qFormat/>
    <w:rsid w:val="00C374E1"/>
    <w:pPr>
      <w:ind w:left="720"/>
      <w:contextualSpacing/>
    </w:pPr>
  </w:style>
  <w:style w:type="paragraph" w:customStyle="1" w:styleId="naisf">
    <w:name w:val="naisf"/>
    <w:basedOn w:val="Normal"/>
    <w:rsid w:val="00C374E1"/>
    <w:pPr>
      <w:spacing w:before="62" w:after="62"/>
      <w:ind w:firstLine="310"/>
      <w:jc w:val="both"/>
    </w:pPr>
    <w:rPr>
      <w:rFonts w:eastAsia="Arial Unicode MS"/>
      <w:sz w:val="24"/>
      <w:szCs w:val="24"/>
      <w:lang w:val="en-GB" w:eastAsia="en-US"/>
    </w:rPr>
  </w:style>
  <w:style w:type="paragraph" w:styleId="BodyText2">
    <w:name w:val="Body Text 2"/>
    <w:basedOn w:val="Normal"/>
    <w:link w:val="BodyText2Char"/>
    <w:uiPriority w:val="99"/>
    <w:unhideWhenUsed/>
    <w:rsid w:val="00C374E1"/>
    <w:pPr>
      <w:spacing w:after="120" w:line="480" w:lineRule="auto"/>
    </w:pPr>
    <w:rPr>
      <w:lang w:val="x-none" w:eastAsia="x-none"/>
    </w:rPr>
  </w:style>
  <w:style w:type="character" w:customStyle="1" w:styleId="BodyText2Char">
    <w:name w:val="Body Text 2 Char"/>
    <w:basedOn w:val="DefaultParagraphFont"/>
    <w:link w:val="BodyText2"/>
    <w:uiPriority w:val="99"/>
    <w:rsid w:val="00C374E1"/>
    <w:rPr>
      <w:rFonts w:ascii="Times New Roman" w:eastAsia="Times New Roman" w:hAnsi="Times New Roman" w:cs="Times New Roman"/>
      <w:sz w:val="28"/>
      <w:szCs w:val="28"/>
      <w:lang w:val="x-none" w:eastAsia="x-none"/>
    </w:rPr>
  </w:style>
  <w:style w:type="character" w:customStyle="1" w:styleId="ListParagraphChar">
    <w:name w:val="List Paragraph Char"/>
    <w:link w:val="ListParagraph"/>
    <w:uiPriority w:val="99"/>
    <w:locked/>
    <w:rsid w:val="00C374E1"/>
    <w:rPr>
      <w:rFonts w:ascii="Times New Roman" w:eastAsia="Times New Roman" w:hAnsi="Times New Roman" w:cs="Times New Roman"/>
      <w:sz w:val="28"/>
      <w:szCs w:val="28"/>
      <w:lang w:eastAsia="lv-LV"/>
    </w:rPr>
  </w:style>
  <w:style w:type="paragraph" w:customStyle="1" w:styleId="tv213">
    <w:name w:val="tv213"/>
    <w:basedOn w:val="Normal"/>
    <w:rsid w:val="00C374E1"/>
    <w:pPr>
      <w:spacing w:before="100" w:beforeAutospacing="1" w:after="100" w:afterAutospacing="1"/>
    </w:pPr>
    <w:rPr>
      <w:sz w:val="24"/>
      <w:szCs w:val="24"/>
    </w:rPr>
  </w:style>
  <w:style w:type="paragraph" w:customStyle="1" w:styleId="ListParagraph1">
    <w:name w:val="List Paragraph1"/>
    <w:basedOn w:val="Normal"/>
    <w:uiPriority w:val="99"/>
    <w:qFormat/>
    <w:rsid w:val="00C374E1"/>
    <w:pPr>
      <w:ind w:left="720"/>
      <w:contextualSpacing/>
    </w:pPr>
    <w:rPr>
      <w:sz w:val="24"/>
      <w:szCs w:val="24"/>
      <w:lang w:val="x-none" w:eastAsia="x-none"/>
    </w:rPr>
  </w:style>
  <w:style w:type="paragraph" w:styleId="BalloonText">
    <w:name w:val="Balloon Text"/>
    <w:basedOn w:val="Normal"/>
    <w:link w:val="BalloonTextChar"/>
    <w:uiPriority w:val="99"/>
    <w:semiHidden/>
    <w:unhideWhenUsed/>
    <w:rsid w:val="00C374E1"/>
    <w:rPr>
      <w:rFonts w:ascii="Tahoma" w:hAnsi="Tahoma" w:cs="Tahoma"/>
      <w:sz w:val="16"/>
      <w:szCs w:val="16"/>
    </w:rPr>
  </w:style>
  <w:style w:type="character" w:customStyle="1" w:styleId="BalloonTextChar">
    <w:name w:val="Balloon Text Char"/>
    <w:basedOn w:val="DefaultParagraphFont"/>
    <w:link w:val="BalloonText"/>
    <w:uiPriority w:val="99"/>
    <w:semiHidden/>
    <w:rsid w:val="00C374E1"/>
    <w:rPr>
      <w:rFonts w:ascii="Tahoma" w:eastAsia="Times New Roman" w:hAnsi="Tahoma" w:cs="Tahoma"/>
      <w:sz w:val="16"/>
      <w:szCs w:val="16"/>
      <w:lang w:eastAsia="lv-LV"/>
    </w:rPr>
  </w:style>
  <w:style w:type="character" w:customStyle="1" w:styleId="Heading1Char">
    <w:name w:val="Heading 1 Char"/>
    <w:basedOn w:val="DefaultParagraphFont"/>
    <w:link w:val="Heading1"/>
    <w:uiPriority w:val="9"/>
    <w:rsid w:val="00AD07FE"/>
    <w:rPr>
      <w:rFonts w:asciiTheme="majorHAnsi" w:eastAsiaTheme="majorEastAsia" w:hAnsiTheme="majorHAnsi" w:cstheme="majorBidi"/>
      <w:b/>
      <w:bCs/>
      <w:color w:val="365F91" w:themeColor="accent1" w:themeShade="BF"/>
      <w:sz w:val="28"/>
      <w:szCs w:val="28"/>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4E1"/>
    <w:pPr>
      <w:spacing w:after="0" w:line="240" w:lineRule="auto"/>
    </w:pPr>
    <w:rPr>
      <w:rFonts w:ascii="Times New Roman" w:eastAsia="Times New Roman" w:hAnsi="Times New Roman" w:cs="Times New Roman"/>
      <w:sz w:val="28"/>
      <w:szCs w:val="28"/>
      <w:lang w:eastAsia="lv-LV"/>
    </w:rPr>
  </w:style>
  <w:style w:type="paragraph" w:styleId="Heading1">
    <w:name w:val="heading 1"/>
    <w:basedOn w:val="Normal"/>
    <w:next w:val="Normal"/>
    <w:link w:val="Heading1Char"/>
    <w:uiPriority w:val="9"/>
    <w:qFormat/>
    <w:rsid w:val="00AD07FE"/>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C374E1"/>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C374E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74E1"/>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rsid w:val="00C374E1"/>
    <w:rPr>
      <w:rFonts w:ascii="Arial" w:eastAsia="Times New Roman" w:hAnsi="Arial" w:cs="Arial"/>
      <w:b/>
      <w:bCs/>
      <w:sz w:val="26"/>
      <w:szCs w:val="26"/>
      <w:lang w:eastAsia="lv-LV"/>
    </w:rPr>
  </w:style>
  <w:style w:type="paragraph" w:styleId="BodyTextIndent2">
    <w:name w:val="Body Text Indent 2"/>
    <w:basedOn w:val="Normal"/>
    <w:link w:val="BodyTextIndent2Char"/>
    <w:uiPriority w:val="99"/>
    <w:rsid w:val="00C374E1"/>
    <w:pPr>
      <w:ind w:firstLine="360"/>
      <w:jc w:val="both"/>
    </w:pPr>
    <w:rPr>
      <w:sz w:val="24"/>
    </w:rPr>
  </w:style>
  <w:style w:type="character" w:customStyle="1" w:styleId="BodyTextIndent2Char">
    <w:name w:val="Body Text Indent 2 Char"/>
    <w:basedOn w:val="DefaultParagraphFont"/>
    <w:link w:val="BodyTextIndent2"/>
    <w:uiPriority w:val="99"/>
    <w:rsid w:val="00C374E1"/>
    <w:rPr>
      <w:rFonts w:ascii="Times New Roman" w:eastAsia="Times New Roman" w:hAnsi="Times New Roman" w:cs="Times New Roman"/>
      <w:sz w:val="24"/>
      <w:szCs w:val="28"/>
      <w:lang w:eastAsia="lv-LV"/>
    </w:rPr>
  </w:style>
  <w:style w:type="character" w:styleId="Hyperlink">
    <w:name w:val="Hyperlink"/>
    <w:uiPriority w:val="99"/>
    <w:rsid w:val="00C374E1"/>
    <w:rPr>
      <w:color w:val="0000FF"/>
      <w:u w:val="single"/>
    </w:rPr>
  </w:style>
  <w:style w:type="paragraph" w:styleId="Footer">
    <w:name w:val="footer"/>
    <w:basedOn w:val="Normal"/>
    <w:link w:val="FooterChar"/>
    <w:rsid w:val="00C374E1"/>
    <w:pPr>
      <w:tabs>
        <w:tab w:val="center" w:pos="4153"/>
        <w:tab w:val="right" w:pos="8306"/>
      </w:tabs>
    </w:pPr>
  </w:style>
  <w:style w:type="character" w:customStyle="1" w:styleId="FooterChar">
    <w:name w:val="Footer Char"/>
    <w:basedOn w:val="DefaultParagraphFont"/>
    <w:link w:val="Footer"/>
    <w:rsid w:val="00C374E1"/>
    <w:rPr>
      <w:rFonts w:ascii="Times New Roman" w:eastAsia="Times New Roman" w:hAnsi="Times New Roman" w:cs="Times New Roman"/>
      <w:sz w:val="28"/>
      <w:szCs w:val="28"/>
      <w:lang w:eastAsia="lv-LV"/>
    </w:rPr>
  </w:style>
  <w:style w:type="paragraph" w:styleId="BodyText">
    <w:name w:val="Body Text"/>
    <w:basedOn w:val="Normal"/>
    <w:link w:val="BodyTextChar"/>
    <w:rsid w:val="00C374E1"/>
    <w:pPr>
      <w:spacing w:after="120"/>
    </w:pPr>
  </w:style>
  <w:style w:type="character" w:customStyle="1" w:styleId="BodyTextChar">
    <w:name w:val="Body Text Char"/>
    <w:basedOn w:val="DefaultParagraphFont"/>
    <w:link w:val="BodyText"/>
    <w:rsid w:val="00C374E1"/>
    <w:rPr>
      <w:rFonts w:ascii="Times New Roman" w:eastAsia="Times New Roman" w:hAnsi="Times New Roman" w:cs="Times New Roman"/>
      <w:sz w:val="28"/>
      <w:szCs w:val="28"/>
      <w:lang w:eastAsia="lv-LV"/>
    </w:rPr>
  </w:style>
  <w:style w:type="paragraph" w:styleId="BodyTextIndent">
    <w:name w:val="Body Text Indent"/>
    <w:basedOn w:val="Normal"/>
    <w:link w:val="BodyTextIndentChar"/>
    <w:uiPriority w:val="99"/>
    <w:unhideWhenUsed/>
    <w:rsid w:val="00C374E1"/>
    <w:pPr>
      <w:spacing w:after="120"/>
      <w:ind w:left="283"/>
    </w:pPr>
  </w:style>
  <w:style w:type="character" w:customStyle="1" w:styleId="BodyTextIndentChar">
    <w:name w:val="Body Text Indent Char"/>
    <w:basedOn w:val="DefaultParagraphFont"/>
    <w:link w:val="BodyTextIndent"/>
    <w:uiPriority w:val="99"/>
    <w:rsid w:val="00C374E1"/>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C374E1"/>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basedOn w:val="DefaultParagraphFont"/>
    <w:link w:val="Title"/>
    <w:rsid w:val="00C374E1"/>
    <w:rPr>
      <w:rFonts w:ascii="RimTimes" w:eastAsia="Times New Roman" w:hAnsi="RimTimes" w:cs="Times New Roman"/>
      <w:sz w:val="28"/>
      <w:szCs w:val="20"/>
      <w:lang w:eastAsia="lv-LV"/>
    </w:rPr>
  </w:style>
  <w:style w:type="paragraph" w:styleId="ListParagraph">
    <w:name w:val="List Paragraph"/>
    <w:basedOn w:val="Normal"/>
    <w:link w:val="ListParagraphChar"/>
    <w:uiPriority w:val="34"/>
    <w:qFormat/>
    <w:rsid w:val="00C374E1"/>
    <w:pPr>
      <w:ind w:left="720"/>
      <w:contextualSpacing/>
    </w:pPr>
  </w:style>
  <w:style w:type="paragraph" w:customStyle="1" w:styleId="naisf">
    <w:name w:val="naisf"/>
    <w:basedOn w:val="Normal"/>
    <w:rsid w:val="00C374E1"/>
    <w:pPr>
      <w:spacing w:before="62" w:after="62"/>
      <w:ind w:firstLine="310"/>
      <w:jc w:val="both"/>
    </w:pPr>
    <w:rPr>
      <w:rFonts w:eastAsia="Arial Unicode MS"/>
      <w:sz w:val="24"/>
      <w:szCs w:val="24"/>
      <w:lang w:val="en-GB" w:eastAsia="en-US"/>
    </w:rPr>
  </w:style>
  <w:style w:type="paragraph" w:styleId="BodyText2">
    <w:name w:val="Body Text 2"/>
    <w:basedOn w:val="Normal"/>
    <w:link w:val="BodyText2Char"/>
    <w:uiPriority w:val="99"/>
    <w:unhideWhenUsed/>
    <w:rsid w:val="00C374E1"/>
    <w:pPr>
      <w:spacing w:after="120" w:line="480" w:lineRule="auto"/>
    </w:pPr>
    <w:rPr>
      <w:lang w:val="x-none" w:eastAsia="x-none"/>
    </w:rPr>
  </w:style>
  <w:style w:type="character" w:customStyle="1" w:styleId="BodyText2Char">
    <w:name w:val="Body Text 2 Char"/>
    <w:basedOn w:val="DefaultParagraphFont"/>
    <w:link w:val="BodyText2"/>
    <w:uiPriority w:val="99"/>
    <w:rsid w:val="00C374E1"/>
    <w:rPr>
      <w:rFonts w:ascii="Times New Roman" w:eastAsia="Times New Roman" w:hAnsi="Times New Roman" w:cs="Times New Roman"/>
      <w:sz w:val="28"/>
      <w:szCs w:val="28"/>
      <w:lang w:val="x-none" w:eastAsia="x-none"/>
    </w:rPr>
  </w:style>
  <w:style w:type="character" w:customStyle="1" w:styleId="ListParagraphChar">
    <w:name w:val="List Paragraph Char"/>
    <w:link w:val="ListParagraph"/>
    <w:uiPriority w:val="99"/>
    <w:locked/>
    <w:rsid w:val="00C374E1"/>
    <w:rPr>
      <w:rFonts w:ascii="Times New Roman" w:eastAsia="Times New Roman" w:hAnsi="Times New Roman" w:cs="Times New Roman"/>
      <w:sz w:val="28"/>
      <w:szCs w:val="28"/>
      <w:lang w:eastAsia="lv-LV"/>
    </w:rPr>
  </w:style>
  <w:style w:type="paragraph" w:customStyle="1" w:styleId="tv213">
    <w:name w:val="tv213"/>
    <w:basedOn w:val="Normal"/>
    <w:rsid w:val="00C374E1"/>
    <w:pPr>
      <w:spacing w:before="100" w:beforeAutospacing="1" w:after="100" w:afterAutospacing="1"/>
    </w:pPr>
    <w:rPr>
      <w:sz w:val="24"/>
      <w:szCs w:val="24"/>
    </w:rPr>
  </w:style>
  <w:style w:type="paragraph" w:customStyle="1" w:styleId="ListParagraph1">
    <w:name w:val="List Paragraph1"/>
    <w:basedOn w:val="Normal"/>
    <w:uiPriority w:val="99"/>
    <w:qFormat/>
    <w:rsid w:val="00C374E1"/>
    <w:pPr>
      <w:ind w:left="720"/>
      <w:contextualSpacing/>
    </w:pPr>
    <w:rPr>
      <w:sz w:val="24"/>
      <w:szCs w:val="24"/>
      <w:lang w:val="x-none" w:eastAsia="x-none"/>
    </w:rPr>
  </w:style>
  <w:style w:type="paragraph" w:styleId="BalloonText">
    <w:name w:val="Balloon Text"/>
    <w:basedOn w:val="Normal"/>
    <w:link w:val="BalloonTextChar"/>
    <w:uiPriority w:val="99"/>
    <w:semiHidden/>
    <w:unhideWhenUsed/>
    <w:rsid w:val="00C374E1"/>
    <w:rPr>
      <w:rFonts w:ascii="Tahoma" w:hAnsi="Tahoma" w:cs="Tahoma"/>
      <w:sz w:val="16"/>
      <w:szCs w:val="16"/>
    </w:rPr>
  </w:style>
  <w:style w:type="character" w:customStyle="1" w:styleId="BalloonTextChar">
    <w:name w:val="Balloon Text Char"/>
    <w:basedOn w:val="DefaultParagraphFont"/>
    <w:link w:val="BalloonText"/>
    <w:uiPriority w:val="99"/>
    <w:semiHidden/>
    <w:rsid w:val="00C374E1"/>
    <w:rPr>
      <w:rFonts w:ascii="Tahoma" w:eastAsia="Times New Roman" w:hAnsi="Tahoma" w:cs="Tahoma"/>
      <w:sz w:val="16"/>
      <w:szCs w:val="16"/>
      <w:lang w:eastAsia="lv-LV"/>
    </w:rPr>
  </w:style>
  <w:style w:type="character" w:customStyle="1" w:styleId="Heading1Char">
    <w:name w:val="Heading 1 Char"/>
    <w:basedOn w:val="DefaultParagraphFont"/>
    <w:link w:val="Heading1"/>
    <w:uiPriority w:val="9"/>
    <w:rsid w:val="00AD07FE"/>
    <w:rPr>
      <w:rFonts w:asciiTheme="majorHAnsi" w:eastAsiaTheme="majorEastAsia" w:hAnsiTheme="majorHAnsi" w:cstheme="majorBidi"/>
      <w:b/>
      <w:bCs/>
      <w:color w:val="365F91" w:themeColor="accent1" w:themeShade="BF"/>
      <w:sz w:val="28"/>
      <w:szCs w:val="2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u.l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lu.lv" TargetMode="External"/><Relationship Id="rId4" Type="http://schemas.openxmlformats.org/officeDocument/2006/relationships/settings" Target="settings.xml"/><Relationship Id="rId9" Type="http://schemas.openxmlformats.org/officeDocument/2006/relationships/hyperlink" Target="mailto:inese.sprukta@llu.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14</Pages>
  <Words>19156</Words>
  <Characters>10919</Characters>
  <Application>Microsoft Office Word</Application>
  <DocSecurity>0</DocSecurity>
  <Lines>90</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33</cp:revision>
  <dcterms:created xsi:type="dcterms:W3CDTF">2016-01-05T06:54:00Z</dcterms:created>
  <dcterms:modified xsi:type="dcterms:W3CDTF">2016-01-05T11:37:00Z</dcterms:modified>
</cp:coreProperties>
</file>