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C4" w:rsidRPr="00825364" w:rsidRDefault="007410C4" w:rsidP="007410C4">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1B124C3A" wp14:editId="2803057E">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7410C4" w:rsidRPr="00825364" w:rsidRDefault="007410C4" w:rsidP="007410C4">
      <w:pPr>
        <w:spacing w:after="0" w:line="240" w:lineRule="auto"/>
        <w:rPr>
          <w:rFonts w:ascii="Times New Roman" w:hAnsi="Times New Roman"/>
          <w:sz w:val="24"/>
          <w:szCs w:val="24"/>
        </w:rPr>
      </w:pPr>
    </w:p>
    <w:p w:rsidR="007410C4" w:rsidRPr="00825364" w:rsidRDefault="007410C4" w:rsidP="007410C4">
      <w:pPr>
        <w:spacing w:after="0" w:line="240" w:lineRule="auto"/>
        <w:rPr>
          <w:rFonts w:ascii="Times New Roman" w:hAnsi="Times New Roman"/>
          <w:sz w:val="24"/>
          <w:szCs w:val="24"/>
        </w:rPr>
      </w:pPr>
    </w:p>
    <w:p w:rsidR="007410C4" w:rsidRPr="00825364" w:rsidRDefault="007410C4" w:rsidP="007410C4">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7410C4" w:rsidRPr="00825364" w:rsidRDefault="007410C4" w:rsidP="007410C4">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7410C4" w:rsidRPr="00783D82" w:rsidRDefault="007410C4" w:rsidP="007410C4">
      <w:pPr>
        <w:spacing w:after="0" w:line="240" w:lineRule="auto"/>
        <w:jc w:val="right"/>
        <w:rPr>
          <w:rFonts w:ascii="Times New Roman" w:hAnsi="Times New Roman"/>
          <w:sz w:val="24"/>
          <w:szCs w:val="24"/>
        </w:rPr>
      </w:pPr>
      <w:r w:rsidRPr="00783D82">
        <w:rPr>
          <w:rFonts w:ascii="Times New Roman" w:hAnsi="Times New Roman"/>
          <w:sz w:val="24"/>
          <w:szCs w:val="24"/>
        </w:rPr>
        <w:t xml:space="preserve">2015.gada </w:t>
      </w:r>
      <w:r w:rsidR="00783D82" w:rsidRPr="00783D82">
        <w:rPr>
          <w:rFonts w:ascii="Times New Roman" w:hAnsi="Times New Roman"/>
          <w:sz w:val="24"/>
          <w:szCs w:val="24"/>
        </w:rPr>
        <w:t>06</w:t>
      </w:r>
      <w:r w:rsidRPr="00783D82">
        <w:rPr>
          <w:rFonts w:ascii="Times New Roman" w:hAnsi="Times New Roman"/>
          <w:sz w:val="24"/>
          <w:szCs w:val="24"/>
        </w:rPr>
        <w:t>.maija sēdē</w:t>
      </w:r>
    </w:p>
    <w:p w:rsidR="007410C4" w:rsidRPr="00423A4C" w:rsidRDefault="007410C4" w:rsidP="007410C4">
      <w:pPr>
        <w:spacing w:after="0" w:line="240" w:lineRule="auto"/>
        <w:jc w:val="right"/>
        <w:rPr>
          <w:rFonts w:ascii="Times New Roman" w:hAnsi="Times New Roman"/>
          <w:sz w:val="24"/>
          <w:szCs w:val="24"/>
        </w:rPr>
      </w:pPr>
      <w:r w:rsidRPr="00783D82">
        <w:rPr>
          <w:rFonts w:ascii="Times New Roman" w:hAnsi="Times New Roman"/>
          <w:sz w:val="24"/>
          <w:szCs w:val="24"/>
        </w:rPr>
        <w:t xml:space="preserve">Protokols Nr. </w:t>
      </w:r>
      <w:r w:rsidR="00783D82" w:rsidRPr="00783D82">
        <w:rPr>
          <w:rFonts w:ascii="Times New Roman" w:hAnsi="Times New Roman"/>
          <w:sz w:val="24"/>
          <w:szCs w:val="24"/>
        </w:rPr>
        <w:t>277</w:t>
      </w:r>
    </w:p>
    <w:p w:rsidR="007410C4" w:rsidRPr="00423A4C" w:rsidRDefault="007410C4" w:rsidP="007410C4">
      <w:pPr>
        <w:spacing w:after="0" w:line="240" w:lineRule="auto"/>
        <w:jc w:val="right"/>
        <w:rPr>
          <w:rFonts w:ascii="Times New Roman" w:hAnsi="Times New Roman"/>
          <w:sz w:val="24"/>
          <w:szCs w:val="24"/>
        </w:rPr>
      </w:pPr>
      <w:r w:rsidRPr="00423A4C">
        <w:rPr>
          <w:rFonts w:ascii="Times New Roman" w:hAnsi="Times New Roman"/>
          <w:sz w:val="24"/>
          <w:szCs w:val="24"/>
        </w:rPr>
        <w:t>Iepirkumu komisijas priekšsēdētāj</w:t>
      </w:r>
      <w:r>
        <w:rPr>
          <w:rFonts w:ascii="Times New Roman" w:hAnsi="Times New Roman"/>
          <w:sz w:val="24"/>
          <w:szCs w:val="24"/>
        </w:rPr>
        <w:t>s</w:t>
      </w:r>
    </w:p>
    <w:p w:rsidR="007410C4" w:rsidRDefault="007410C4" w:rsidP="007410C4">
      <w:pPr>
        <w:spacing w:after="0" w:line="240" w:lineRule="auto"/>
        <w:jc w:val="right"/>
        <w:rPr>
          <w:rFonts w:ascii="Times New Roman" w:hAnsi="Times New Roman"/>
          <w:sz w:val="24"/>
          <w:szCs w:val="24"/>
        </w:rPr>
      </w:pPr>
    </w:p>
    <w:p w:rsidR="007410C4" w:rsidRPr="00423A4C" w:rsidRDefault="007410C4" w:rsidP="007410C4">
      <w:pPr>
        <w:spacing w:after="0" w:line="240" w:lineRule="auto"/>
        <w:jc w:val="right"/>
        <w:rPr>
          <w:rFonts w:ascii="Times New Roman" w:hAnsi="Times New Roman"/>
          <w:sz w:val="24"/>
          <w:szCs w:val="24"/>
        </w:rPr>
      </w:pPr>
    </w:p>
    <w:p w:rsidR="007410C4" w:rsidRPr="00825364" w:rsidRDefault="007410C4" w:rsidP="007410C4">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7410C4" w:rsidRPr="00825364" w:rsidRDefault="007410C4" w:rsidP="007410C4">
      <w:pPr>
        <w:spacing w:after="0" w:line="240" w:lineRule="auto"/>
        <w:jc w:val="right"/>
        <w:rPr>
          <w:rFonts w:ascii="Times New Roman" w:hAnsi="Times New Roman"/>
          <w:sz w:val="24"/>
          <w:szCs w:val="24"/>
        </w:rPr>
      </w:pPr>
    </w:p>
    <w:p w:rsidR="007410C4" w:rsidRPr="00825364" w:rsidRDefault="007410C4" w:rsidP="007410C4">
      <w:pPr>
        <w:spacing w:after="0" w:line="240" w:lineRule="auto"/>
        <w:jc w:val="right"/>
        <w:rPr>
          <w:rFonts w:ascii="Times New Roman" w:hAnsi="Times New Roman"/>
          <w:sz w:val="24"/>
          <w:szCs w:val="24"/>
        </w:rPr>
      </w:pPr>
    </w:p>
    <w:p w:rsidR="007410C4" w:rsidRPr="00825364" w:rsidRDefault="007410C4" w:rsidP="007410C4">
      <w:pPr>
        <w:spacing w:after="0" w:line="240" w:lineRule="auto"/>
        <w:jc w:val="right"/>
        <w:rPr>
          <w:rFonts w:ascii="Times New Roman" w:hAnsi="Times New Roman"/>
          <w:sz w:val="24"/>
          <w:szCs w:val="24"/>
        </w:rPr>
      </w:pPr>
    </w:p>
    <w:p w:rsidR="007410C4" w:rsidRPr="00825364" w:rsidRDefault="007410C4" w:rsidP="007410C4">
      <w:pPr>
        <w:spacing w:after="0" w:line="240" w:lineRule="auto"/>
        <w:jc w:val="right"/>
        <w:rPr>
          <w:rFonts w:ascii="Times New Roman" w:hAnsi="Times New Roman"/>
          <w:sz w:val="24"/>
          <w:szCs w:val="24"/>
        </w:rPr>
      </w:pPr>
    </w:p>
    <w:p w:rsidR="007410C4" w:rsidRPr="00825364" w:rsidRDefault="007410C4" w:rsidP="007410C4">
      <w:pPr>
        <w:spacing w:after="0" w:line="240" w:lineRule="auto"/>
        <w:jc w:val="right"/>
        <w:rPr>
          <w:rFonts w:ascii="Times New Roman" w:hAnsi="Times New Roman"/>
          <w:sz w:val="24"/>
          <w:szCs w:val="24"/>
        </w:rPr>
      </w:pPr>
    </w:p>
    <w:p w:rsidR="007410C4" w:rsidRPr="00825364" w:rsidRDefault="007410C4" w:rsidP="007410C4">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7410C4" w:rsidRPr="00825364" w:rsidRDefault="007410C4" w:rsidP="007410C4">
      <w:pPr>
        <w:spacing w:after="0" w:line="240" w:lineRule="auto"/>
        <w:jc w:val="center"/>
        <w:rPr>
          <w:rFonts w:ascii="Times New Roman" w:hAnsi="Times New Roman"/>
          <w:b/>
          <w:sz w:val="16"/>
          <w:szCs w:val="16"/>
        </w:rPr>
      </w:pPr>
    </w:p>
    <w:p w:rsidR="007410C4" w:rsidRPr="00825364" w:rsidRDefault="007410C4" w:rsidP="007410C4">
      <w:pPr>
        <w:spacing w:after="0" w:line="240" w:lineRule="auto"/>
        <w:jc w:val="center"/>
        <w:rPr>
          <w:rFonts w:ascii="Times New Roman" w:hAnsi="Times New Roman"/>
          <w:b/>
          <w:sz w:val="16"/>
          <w:szCs w:val="16"/>
        </w:rPr>
      </w:pPr>
    </w:p>
    <w:p w:rsidR="007410C4" w:rsidRDefault="007410C4" w:rsidP="007410C4">
      <w:pPr>
        <w:tabs>
          <w:tab w:val="left" w:pos="284"/>
          <w:tab w:val="left" w:pos="426"/>
        </w:tabs>
        <w:spacing w:after="0" w:line="360" w:lineRule="auto"/>
        <w:jc w:val="center"/>
        <w:rPr>
          <w:rFonts w:ascii="Times New Roman" w:eastAsia="Times New Roman" w:hAnsi="Times New Roman"/>
          <w:b/>
          <w:bCs/>
          <w:i/>
          <w:color w:val="0000CC"/>
          <w:sz w:val="32"/>
          <w:szCs w:val="32"/>
          <w:lang w:eastAsia="x-none"/>
        </w:rPr>
      </w:pPr>
      <w:r w:rsidRPr="007410C4">
        <w:rPr>
          <w:rFonts w:ascii="Times New Roman" w:eastAsia="Times New Roman" w:hAnsi="Times New Roman"/>
          <w:b/>
          <w:bCs/>
          <w:i/>
          <w:color w:val="0000CC"/>
          <w:sz w:val="32"/>
          <w:szCs w:val="32"/>
          <w:lang w:val="x-none" w:eastAsia="x-none"/>
        </w:rPr>
        <w:t>Modulārā</w:t>
      </w:r>
      <w:r>
        <w:rPr>
          <w:rFonts w:ascii="Times New Roman" w:eastAsia="Times New Roman" w:hAnsi="Times New Roman"/>
          <w:b/>
          <w:bCs/>
          <w:i/>
          <w:color w:val="0000CC"/>
          <w:sz w:val="32"/>
          <w:szCs w:val="32"/>
          <w:lang w:eastAsia="x-none"/>
        </w:rPr>
        <w:t>s</w:t>
      </w:r>
      <w:r w:rsidRPr="007410C4">
        <w:rPr>
          <w:rFonts w:ascii="Times New Roman" w:eastAsia="Times New Roman" w:hAnsi="Times New Roman"/>
          <w:b/>
          <w:bCs/>
          <w:i/>
          <w:color w:val="0000CC"/>
          <w:sz w:val="32"/>
          <w:szCs w:val="32"/>
          <w:lang w:val="x-none" w:eastAsia="x-none"/>
        </w:rPr>
        <w:t xml:space="preserve"> tīrās telpas sistēma</w:t>
      </w:r>
      <w:r>
        <w:rPr>
          <w:rFonts w:ascii="Times New Roman" w:eastAsia="Times New Roman" w:hAnsi="Times New Roman"/>
          <w:b/>
          <w:bCs/>
          <w:i/>
          <w:color w:val="0000CC"/>
          <w:sz w:val="32"/>
          <w:szCs w:val="32"/>
          <w:lang w:eastAsia="x-none"/>
        </w:rPr>
        <w:t>s</w:t>
      </w:r>
      <w:r w:rsidRPr="007410C4">
        <w:rPr>
          <w:rFonts w:ascii="Times New Roman" w:eastAsia="Times New Roman" w:hAnsi="Times New Roman"/>
          <w:b/>
          <w:bCs/>
          <w:i/>
          <w:color w:val="0000CC"/>
          <w:sz w:val="32"/>
          <w:szCs w:val="32"/>
          <w:lang w:val="x-none" w:eastAsia="x-none"/>
        </w:rPr>
        <w:t xml:space="preserve"> pārtikas mikrobioloģijai </w:t>
      </w:r>
      <w:r>
        <w:rPr>
          <w:rFonts w:ascii="Times New Roman" w:eastAsia="Times New Roman" w:hAnsi="Times New Roman"/>
          <w:b/>
          <w:bCs/>
          <w:i/>
          <w:color w:val="0000CC"/>
          <w:sz w:val="32"/>
          <w:szCs w:val="32"/>
          <w:lang w:eastAsia="x-none"/>
        </w:rPr>
        <w:t>piegāde</w:t>
      </w:r>
      <w:r w:rsidRPr="008C4D2B">
        <w:rPr>
          <w:rFonts w:ascii="Times New Roman" w:eastAsia="Times New Roman" w:hAnsi="Times New Roman"/>
          <w:b/>
          <w:bCs/>
          <w:i/>
          <w:color w:val="0000CC"/>
          <w:sz w:val="32"/>
          <w:szCs w:val="32"/>
          <w:lang w:val="x-none" w:eastAsia="x-none"/>
        </w:rPr>
        <w:t xml:space="preserve"> </w:t>
      </w:r>
    </w:p>
    <w:p w:rsidR="007410C4" w:rsidRPr="002C51CC" w:rsidRDefault="007410C4" w:rsidP="007410C4">
      <w:pPr>
        <w:tabs>
          <w:tab w:val="left" w:pos="284"/>
          <w:tab w:val="left" w:pos="426"/>
        </w:tabs>
        <w:spacing w:after="0" w:line="360" w:lineRule="auto"/>
        <w:jc w:val="center"/>
        <w:rPr>
          <w:rFonts w:ascii="Times New Roman" w:eastAsia="Times New Roman" w:hAnsi="Times New Roman"/>
          <w:b/>
          <w:i/>
          <w:color w:val="0000CC"/>
          <w:sz w:val="32"/>
          <w:szCs w:val="32"/>
          <w:lang w:val="x-none" w:eastAsia="x-none"/>
        </w:rPr>
      </w:pPr>
      <w:r>
        <w:rPr>
          <w:rFonts w:ascii="Times New Roman" w:eastAsia="Times New Roman" w:hAnsi="Times New Roman"/>
          <w:b/>
          <w:bCs/>
          <w:i/>
          <w:color w:val="0000CC"/>
          <w:sz w:val="32"/>
          <w:szCs w:val="32"/>
          <w:lang w:eastAsia="x-none"/>
        </w:rPr>
        <w:t xml:space="preserve">PTF </w:t>
      </w:r>
      <w:r w:rsidRPr="002C51CC">
        <w:rPr>
          <w:rFonts w:ascii="Times New Roman" w:eastAsia="Times New Roman" w:hAnsi="Times New Roman"/>
          <w:b/>
          <w:i/>
          <w:color w:val="0000CC"/>
          <w:sz w:val="32"/>
          <w:szCs w:val="32"/>
          <w:lang w:val="x-none" w:eastAsia="x-none"/>
        </w:rPr>
        <w:t xml:space="preserve">prioritāro studiju programmu nodrošināšanai, vienošanās </w:t>
      </w:r>
    </w:p>
    <w:p w:rsidR="007410C4" w:rsidRPr="002C51CC" w:rsidRDefault="007410C4" w:rsidP="007410C4">
      <w:pPr>
        <w:tabs>
          <w:tab w:val="left" w:pos="284"/>
          <w:tab w:val="left" w:pos="426"/>
        </w:tabs>
        <w:spacing w:after="0" w:line="360" w:lineRule="auto"/>
        <w:jc w:val="center"/>
        <w:rPr>
          <w:rFonts w:ascii="Times New Roman" w:eastAsia="Times New Roman" w:hAnsi="Times New Roman"/>
          <w:b/>
          <w:i/>
          <w:color w:val="0000CC"/>
          <w:sz w:val="32"/>
          <w:szCs w:val="32"/>
          <w:lang w:val="x-none" w:eastAsia="x-none"/>
        </w:rPr>
      </w:pPr>
      <w:r w:rsidRPr="002C51CC">
        <w:rPr>
          <w:rFonts w:ascii="Times New Roman" w:eastAsia="Times New Roman" w:hAnsi="Times New Roman"/>
          <w:b/>
          <w:i/>
          <w:color w:val="0000CC"/>
          <w:sz w:val="32"/>
          <w:szCs w:val="32"/>
          <w:lang w:val="x-none" w:eastAsia="x-none"/>
        </w:rPr>
        <w:t>Nr. 2010/0119/3DP/3.1.2.1.1./09/IPIA/VIAA/009 ietvaros</w:t>
      </w:r>
    </w:p>
    <w:p w:rsidR="007410C4" w:rsidRPr="00825364" w:rsidRDefault="007410C4" w:rsidP="007410C4">
      <w:pPr>
        <w:spacing w:after="0"/>
        <w:jc w:val="center"/>
        <w:rPr>
          <w:rFonts w:ascii="Times New Roman" w:hAnsi="Times New Roman"/>
          <w:sz w:val="24"/>
          <w:szCs w:val="24"/>
        </w:rPr>
      </w:pPr>
    </w:p>
    <w:p w:rsidR="007410C4" w:rsidRPr="00825364" w:rsidRDefault="007410C4" w:rsidP="007410C4">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4F7542">
        <w:rPr>
          <w:rFonts w:ascii="Times New Roman" w:hAnsi="Times New Roman"/>
          <w:sz w:val="24"/>
          <w:szCs w:val="24"/>
        </w:rPr>
        <w:t>LLU/2015/</w:t>
      </w:r>
      <w:r w:rsidR="004F7542" w:rsidRPr="004F7542">
        <w:rPr>
          <w:rFonts w:ascii="Times New Roman" w:hAnsi="Times New Roman"/>
          <w:sz w:val="24"/>
          <w:szCs w:val="24"/>
        </w:rPr>
        <w:t>56</w:t>
      </w:r>
      <w:r w:rsidRPr="004F7542">
        <w:rPr>
          <w:rFonts w:ascii="Times New Roman" w:hAnsi="Times New Roman"/>
          <w:sz w:val="24"/>
          <w:szCs w:val="24"/>
        </w:rPr>
        <w:t>/ERAF/AK</w:t>
      </w:r>
    </w:p>
    <w:p w:rsidR="007410C4" w:rsidRPr="00825364" w:rsidRDefault="007410C4" w:rsidP="007410C4">
      <w:pPr>
        <w:spacing w:after="0" w:line="240" w:lineRule="auto"/>
        <w:jc w:val="center"/>
        <w:rPr>
          <w:rFonts w:ascii="Times New Roman" w:hAnsi="Times New Roman"/>
          <w:sz w:val="24"/>
          <w:szCs w:val="24"/>
        </w:rPr>
      </w:pPr>
    </w:p>
    <w:p w:rsidR="007410C4" w:rsidRPr="00825364" w:rsidRDefault="007410C4" w:rsidP="007410C4">
      <w:pPr>
        <w:spacing w:after="0" w:line="240" w:lineRule="auto"/>
        <w:jc w:val="center"/>
        <w:rPr>
          <w:rFonts w:ascii="Times New Roman" w:hAnsi="Times New Roman"/>
          <w:sz w:val="24"/>
          <w:szCs w:val="24"/>
        </w:rPr>
      </w:pPr>
    </w:p>
    <w:p w:rsidR="007410C4" w:rsidRDefault="007410C4" w:rsidP="007410C4">
      <w:pPr>
        <w:spacing w:after="0" w:line="240" w:lineRule="auto"/>
        <w:jc w:val="center"/>
        <w:rPr>
          <w:rFonts w:ascii="Times New Roman" w:eastAsia="Times New Roman" w:hAnsi="Times New Roman"/>
          <w:sz w:val="24"/>
          <w:szCs w:val="24"/>
        </w:rPr>
      </w:pPr>
      <w:r w:rsidRPr="004A2018">
        <w:rPr>
          <w:rFonts w:ascii="Times New Roman" w:eastAsia="Times New Roman" w:hAnsi="Times New Roman"/>
          <w:sz w:val="24"/>
          <w:szCs w:val="24"/>
        </w:rPr>
        <w:t xml:space="preserve">CPV kods: </w:t>
      </w:r>
      <w:r w:rsidR="004A2018" w:rsidRPr="004A2018">
        <w:rPr>
          <w:rFonts w:ascii="Times New Roman" w:eastAsia="Times New Roman" w:hAnsi="Times New Roman"/>
          <w:sz w:val="24"/>
          <w:szCs w:val="24"/>
        </w:rPr>
        <w:t>39300000-5</w:t>
      </w:r>
    </w:p>
    <w:p w:rsidR="007410C4" w:rsidRDefault="007410C4" w:rsidP="007410C4">
      <w:pPr>
        <w:spacing w:after="0" w:line="240" w:lineRule="auto"/>
        <w:jc w:val="center"/>
        <w:rPr>
          <w:rFonts w:ascii="Times New Roman" w:hAnsi="Times New Roman"/>
          <w:caps/>
          <w:sz w:val="24"/>
          <w:szCs w:val="24"/>
        </w:rPr>
      </w:pPr>
    </w:p>
    <w:p w:rsidR="007410C4" w:rsidRDefault="007410C4" w:rsidP="007410C4">
      <w:pPr>
        <w:spacing w:after="0" w:line="240" w:lineRule="auto"/>
        <w:jc w:val="center"/>
        <w:rPr>
          <w:rFonts w:ascii="Times New Roman" w:hAnsi="Times New Roman"/>
          <w:caps/>
          <w:sz w:val="24"/>
          <w:szCs w:val="24"/>
        </w:rPr>
      </w:pPr>
    </w:p>
    <w:p w:rsidR="007410C4" w:rsidRDefault="007410C4" w:rsidP="007410C4">
      <w:pPr>
        <w:spacing w:after="0" w:line="240" w:lineRule="auto"/>
        <w:jc w:val="center"/>
        <w:rPr>
          <w:rFonts w:ascii="Times New Roman" w:hAnsi="Times New Roman"/>
          <w:caps/>
          <w:sz w:val="24"/>
          <w:szCs w:val="24"/>
        </w:rPr>
      </w:pPr>
    </w:p>
    <w:p w:rsidR="007410C4" w:rsidRPr="00825364" w:rsidRDefault="007410C4" w:rsidP="007410C4">
      <w:pPr>
        <w:spacing w:after="0" w:line="240" w:lineRule="auto"/>
        <w:jc w:val="center"/>
        <w:rPr>
          <w:rFonts w:ascii="Times New Roman" w:hAnsi="Times New Roman"/>
          <w:caps/>
          <w:sz w:val="24"/>
          <w:szCs w:val="24"/>
        </w:rPr>
      </w:pPr>
    </w:p>
    <w:p w:rsidR="007410C4" w:rsidRPr="00825364" w:rsidRDefault="007410C4" w:rsidP="007410C4">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7410C4" w:rsidRPr="00825364" w:rsidRDefault="007410C4" w:rsidP="007410C4">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7410C4" w:rsidRPr="00825364" w:rsidRDefault="007410C4" w:rsidP="007410C4">
      <w:pPr>
        <w:spacing w:after="0" w:line="240" w:lineRule="auto"/>
        <w:jc w:val="center"/>
        <w:rPr>
          <w:rFonts w:ascii="Times New Roman" w:hAnsi="Times New Roman"/>
          <w:sz w:val="24"/>
          <w:szCs w:val="24"/>
        </w:rPr>
      </w:pPr>
    </w:p>
    <w:p w:rsidR="007410C4" w:rsidRPr="00825364" w:rsidRDefault="007410C4" w:rsidP="007410C4">
      <w:pPr>
        <w:numPr>
          <w:ilvl w:val="0"/>
          <w:numId w:val="18"/>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7410C4" w:rsidRPr="006B19E5" w:rsidRDefault="007410C4" w:rsidP="007410C4">
      <w:pPr>
        <w:spacing w:after="0" w:line="240" w:lineRule="auto"/>
        <w:jc w:val="both"/>
        <w:rPr>
          <w:rFonts w:ascii="Times New Roman" w:hAnsi="Times New Roman"/>
          <w:sz w:val="32"/>
          <w:szCs w:val="32"/>
        </w:rPr>
      </w:pPr>
    </w:p>
    <w:p w:rsidR="007410C4" w:rsidRPr="008C4D2B" w:rsidRDefault="007410C4" w:rsidP="007410C4">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4F7542">
        <w:rPr>
          <w:rFonts w:ascii="Times New Roman" w:hAnsi="Times New Roman"/>
          <w:sz w:val="24"/>
          <w:szCs w:val="24"/>
        </w:rPr>
        <w:t>LLU/2015/</w:t>
      </w:r>
      <w:r w:rsidR="004F7542" w:rsidRPr="004F7542">
        <w:rPr>
          <w:rFonts w:ascii="Times New Roman" w:hAnsi="Times New Roman"/>
          <w:sz w:val="24"/>
          <w:szCs w:val="24"/>
        </w:rPr>
        <w:t>5</w:t>
      </w:r>
      <w:r w:rsidRPr="004F7542">
        <w:rPr>
          <w:rFonts w:ascii="Times New Roman" w:hAnsi="Times New Roman"/>
          <w:sz w:val="24"/>
          <w:szCs w:val="24"/>
        </w:rPr>
        <w:t>6/ERAF/AK</w:t>
      </w:r>
    </w:p>
    <w:p w:rsidR="007410C4" w:rsidRPr="00AA44E1" w:rsidRDefault="007410C4" w:rsidP="007410C4">
      <w:pPr>
        <w:spacing w:after="0" w:line="240" w:lineRule="auto"/>
        <w:ind w:left="426" w:hanging="426"/>
        <w:jc w:val="both"/>
        <w:rPr>
          <w:rFonts w:ascii="Times New Roman" w:hAnsi="Times New Roman"/>
          <w:b/>
          <w:sz w:val="24"/>
          <w:szCs w:val="24"/>
        </w:rPr>
      </w:pPr>
    </w:p>
    <w:p w:rsidR="007410C4" w:rsidRPr="00AA44E1" w:rsidRDefault="007410C4" w:rsidP="007410C4">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7410C4" w:rsidRPr="00825364" w:rsidRDefault="007410C4" w:rsidP="007410C4">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7410C4" w:rsidRPr="00825364" w:rsidRDefault="007410C4" w:rsidP="007410C4">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7410C4" w:rsidRPr="00825364" w:rsidRDefault="007410C4" w:rsidP="007410C4">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7410C4" w:rsidRPr="00825364" w:rsidRDefault="007410C4" w:rsidP="007410C4">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7410C4" w:rsidRDefault="007410C4" w:rsidP="007410C4">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7410C4" w:rsidRDefault="007410C4" w:rsidP="007410C4">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7410C4" w:rsidRDefault="007410C4" w:rsidP="007410C4">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9"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7410C4" w:rsidRPr="007B4521" w:rsidRDefault="007410C4" w:rsidP="007410C4">
      <w:pPr>
        <w:numPr>
          <w:ilvl w:val="2"/>
          <w:numId w:val="16"/>
        </w:numPr>
        <w:tabs>
          <w:tab w:val="left" w:pos="426"/>
        </w:tabs>
        <w:spacing w:after="0" w:line="240" w:lineRule="auto"/>
        <w:ind w:left="0" w:firstLine="0"/>
        <w:jc w:val="both"/>
        <w:rPr>
          <w:rFonts w:ascii="Times New Roman" w:hAnsi="Times New Roman"/>
          <w:sz w:val="24"/>
          <w:szCs w:val="24"/>
        </w:rPr>
      </w:pPr>
      <w:r w:rsidRPr="00E45B24">
        <w:rPr>
          <w:rFonts w:ascii="Times New Roman" w:hAnsi="Times New Roman"/>
          <w:b/>
          <w:sz w:val="24"/>
          <w:szCs w:val="24"/>
        </w:rPr>
        <w:t>Komisija:</w:t>
      </w:r>
      <w:r w:rsidRPr="00E45B24">
        <w:rPr>
          <w:rFonts w:ascii="Times New Roman" w:hAnsi="Times New Roman"/>
          <w:sz w:val="24"/>
          <w:szCs w:val="24"/>
        </w:rPr>
        <w:t xml:space="preserve"> iepirkumu veic ar 2015.gada 22.janvāra LLU rektora rīkojumu Nr. 4.3.-13/6 „Par</w:t>
      </w:r>
      <w:r w:rsidRPr="00DB2BD3">
        <w:rPr>
          <w:rFonts w:ascii="Times New Roman" w:hAnsi="Times New Roman"/>
          <w:sz w:val="24"/>
          <w:szCs w:val="24"/>
        </w:rPr>
        <w:t xml:space="preserve"> iepirkumu komisiju preču un pakalpojumu iegādei LLU vajadzībām</w:t>
      </w:r>
      <w:r w:rsidRPr="007B4521">
        <w:rPr>
          <w:rFonts w:ascii="Times New Roman" w:hAnsi="Times New Roman"/>
          <w:sz w:val="24"/>
          <w:szCs w:val="24"/>
        </w:rPr>
        <w:t>” izveidota Iepirkumu komisija (turpmāk – Komisija).</w:t>
      </w:r>
    </w:p>
    <w:p w:rsidR="007410C4" w:rsidRPr="007B4521" w:rsidRDefault="007410C4" w:rsidP="007410C4">
      <w:pPr>
        <w:numPr>
          <w:ilvl w:val="2"/>
          <w:numId w:val="16"/>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7410C4" w:rsidRDefault="007410C4" w:rsidP="007410C4">
      <w:pPr>
        <w:numPr>
          <w:ilvl w:val="2"/>
          <w:numId w:val="16"/>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0"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7410C4" w:rsidRPr="005C0D8F" w:rsidRDefault="007410C4" w:rsidP="007410C4">
      <w:pPr>
        <w:numPr>
          <w:ilvl w:val="2"/>
          <w:numId w:val="16"/>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ERAF projekt</w:t>
      </w:r>
      <w:r>
        <w:rPr>
          <w:rFonts w:ascii="Times New Roman" w:hAnsi="Times New Roman"/>
          <w:sz w:val="24"/>
          <w:szCs w:val="24"/>
        </w:rPr>
        <w:t>a</w:t>
      </w:r>
      <w:r w:rsidRPr="005C0D8F">
        <w:rPr>
          <w:rFonts w:ascii="Times New Roman" w:hAnsi="Times New Roman"/>
          <w:sz w:val="24"/>
          <w:szCs w:val="24"/>
        </w:rPr>
        <w:t xml:space="preserve"> </w:t>
      </w:r>
      <w:r w:rsidRPr="005F3931">
        <w:rPr>
          <w:rFonts w:ascii="Times New Roman" w:hAnsi="Times New Roman"/>
          <w:i/>
          <w:sz w:val="24"/>
          <w:szCs w:val="24"/>
        </w:rPr>
        <w:t xml:space="preserve">„LLU mācību infrastruktūras modernizācija”, </w:t>
      </w:r>
      <w:r w:rsidRPr="005C0D8F">
        <w:rPr>
          <w:rFonts w:ascii="Times New Roman" w:hAnsi="Times New Roman"/>
          <w:sz w:val="24"/>
          <w:szCs w:val="24"/>
        </w:rPr>
        <w:t>vienošanās Nr. 2010/0119/3DP/3.1.2</w:t>
      </w:r>
      <w:r>
        <w:rPr>
          <w:rFonts w:ascii="Times New Roman" w:hAnsi="Times New Roman"/>
          <w:sz w:val="24"/>
          <w:szCs w:val="24"/>
        </w:rPr>
        <w:t>.1.1./09/IPIA/VIAA/009 ietvaros.</w:t>
      </w:r>
    </w:p>
    <w:p w:rsidR="007410C4" w:rsidRPr="00825364" w:rsidRDefault="007410C4" w:rsidP="007410C4">
      <w:pPr>
        <w:numPr>
          <w:ilvl w:val="2"/>
          <w:numId w:val="16"/>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7410C4" w:rsidRPr="00AA44E1" w:rsidRDefault="007410C4" w:rsidP="007410C4">
      <w:pPr>
        <w:spacing w:after="0" w:line="240" w:lineRule="auto"/>
        <w:ind w:left="720"/>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7410C4" w:rsidRPr="002400F0" w:rsidRDefault="007410C4" w:rsidP="007410C4">
      <w:pPr>
        <w:pStyle w:val="BodyTextIndent2"/>
        <w:spacing w:after="0" w:line="240" w:lineRule="auto"/>
        <w:ind w:left="0"/>
        <w:jc w:val="both"/>
        <w:rPr>
          <w:rFonts w:ascii="Times New Roman" w:hAnsi="Times New Roman"/>
          <w:i/>
          <w:color w:val="FF0000"/>
        </w:rPr>
      </w:pPr>
      <w:r w:rsidRPr="00783D82">
        <w:rPr>
          <w:rFonts w:ascii="Times New Roman" w:hAnsi="Times New Roman"/>
          <w:sz w:val="24"/>
          <w:szCs w:val="24"/>
        </w:rPr>
        <w:t xml:space="preserve">1.3.1. Ieinteresētais piegādātājs </w:t>
      </w:r>
      <w:r w:rsidRPr="00783D82">
        <w:rPr>
          <w:rFonts w:ascii="Times New Roman" w:hAnsi="Times New Roman"/>
          <w:sz w:val="24"/>
          <w:szCs w:val="24"/>
          <w:u w:val="single"/>
        </w:rPr>
        <w:t>piedāvājumu var iesniegt</w:t>
      </w:r>
      <w:r w:rsidRPr="00783D82">
        <w:rPr>
          <w:rFonts w:ascii="Times New Roman" w:hAnsi="Times New Roman"/>
          <w:sz w:val="24"/>
          <w:szCs w:val="24"/>
        </w:rPr>
        <w:t xml:space="preserve"> </w:t>
      </w:r>
      <w:r w:rsidRPr="00783D82">
        <w:rPr>
          <w:rFonts w:ascii="Times New Roman" w:hAnsi="Times New Roman"/>
          <w:b/>
          <w:sz w:val="24"/>
          <w:szCs w:val="24"/>
        </w:rPr>
        <w:t>līdz 201</w:t>
      </w:r>
      <w:r w:rsidRPr="00783D82">
        <w:rPr>
          <w:rFonts w:ascii="Times New Roman" w:hAnsi="Times New Roman"/>
          <w:b/>
          <w:sz w:val="24"/>
          <w:szCs w:val="24"/>
          <w:lang w:val="lv-LV"/>
        </w:rPr>
        <w:t>5</w:t>
      </w:r>
      <w:r w:rsidRPr="00783D82">
        <w:rPr>
          <w:rFonts w:ascii="Times New Roman" w:hAnsi="Times New Roman"/>
          <w:b/>
          <w:sz w:val="24"/>
          <w:szCs w:val="24"/>
        </w:rPr>
        <w:t xml:space="preserve">.gada </w:t>
      </w:r>
      <w:r w:rsidR="004F7542" w:rsidRPr="00783D82">
        <w:rPr>
          <w:rFonts w:ascii="Times New Roman" w:hAnsi="Times New Roman"/>
          <w:b/>
          <w:sz w:val="24"/>
          <w:szCs w:val="24"/>
          <w:lang w:val="lv-LV"/>
        </w:rPr>
        <w:t>25</w:t>
      </w:r>
      <w:r w:rsidRPr="00783D82">
        <w:rPr>
          <w:rFonts w:ascii="Times New Roman" w:hAnsi="Times New Roman"/>
          <w:b/>
          <w:sz w:val="24"/>
          <w:szCs w:val="24"/>
        </w:rPr>
        <w:t>.</w:t>
      </w:r>
      <w:r w:rsidR="004F7542" w:rsidRPr="00783D82">
        <w:rPr>
          <w:rFonts w:ascii="Times New Roman" w:hAnsi="Times New Roman"/>
          <w:b/>
          <w:sz w:val="24"/>
          <w:szCs w:val="24"/>
          <w:lang w:val="lv-LV"/>
        </w:rPr>
        <w:t>jūnijam</w:t>
      </w:r>
      <w:r w:rsidRPr="00783D82">
        <w:rPr>
          <w:rFonts w:ascii="Times New Roman" w:hAnsi="Times New Roman"/>
          <w:b/>
          <w:sz w:val="24"/>
          <w:szCs w:val="24"/>
        </w:rPr>
        <w:t xml:space="preserve"> plkst.11.0</w:t>
      </w:r>
      <w:r w:rsidR="00783D82">
        <w:rPr>
          <w:rFonts w:ascii="Times New Roman" w:hAnsi="Times New Roman"/>
          <w:b/>
          <w:sz w:val="24"/>
          <w:szCs w:val="24"/>
          <w:lang w:val="lv-LV"/>
        </w:rPr>
        <w:t>5</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16.00.</w:t>
      </w:r>
    </w:p>
    <w:p w:rsidR="007410C4" w:rsidRDefault="007410C4" w:rsidP="007410C4">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7410C4" w:rsidRPr="00B965A4" w:rsidRDefault="007410C4" w:rsidP="007410C4">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7410C4" w:rsidRPr="009E187E" w:rsidRDefault="007410C4" w:rsidP="007410C4">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7410C4" w:rsidRDefault="007410C4" w:rsidP="007410C4">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7410C4" w:rsidRPr="001F433A" w:rsidRDefault="007410C4" w:rsidP="007410C4">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1F433A">
        <w:rPr>
          <w:rFonts w:ascii="Times New Roman" w:hAnsi="Times New Roman"/>
          <w:b/>
          <w:sz w:val="24"/>
          <w:szCs w:val="24"/>
        </w:rPr>
        <w:t>201</w:t>
      </w:r>
      <w:r w:rsidRPr="001F433A">
        <w:rPr>
          <w:rFonts w:ascii="Times New Roman" w:hAnsi="Times New Roman"/>
          <w:b/>
          <w:sz w:val="24"/>
          <w:szCs w:val="24"/>
          <w:lang w:val="lv-LV"/>
        </w:rPr>
        <w:t>5</w:t>
      </w:r>
      <w:r w:rsidRPr="001F433A">
        <w:rPr>
          <w:rFonts w:ascii="Times New Roman" w:hAnsi="Times New Roman"/>
          <w:b/>
          <w:sz w:val="24"/>
          <w:szCs w:val="24"/>
        </w:rPr>
        <w:t xml:space="preserve">.gada </w:t>
      </w:r>
      <w:r w:rsidR="004F7542" w:rsidRPr="00783D82">
        <w:rPr>
          <w:rFonts w:ascii="Times New Roman" w:hAnsi="Times New Roman"/>
          <w:b/>
          <w:sz w:val="24"/>
          <w:szCs w:val="24"/>
          <w:lang w:val="lv-LV"/>
        </w:rPr>
        <w:t>25</w:t>
      </w:r>
      <w:r w:rsidRPr="00783D82">
        <w:rPr>
          <w:rFonts w:ascii="Times New Roman" w:hAnsi="Times New Roman"/>
          <w:b/>
          <w:sz w:val="24"/>
          <w:szCs w:val="24"/>
        </w:rPr>
        <w:t>.</w:t>
      </w:r>
      <w:r w:rsidR="004F7542" w:rsidRPr="00783D82">
        <w:rPr>
          <w:rFonts w:ascii="Times New Roman" w:hAnsi="Times New Roman"/>
          <w:b/>
          <w:sz w:val="24"/>
          <w:szCs w:val="24"/>
          <w:lang w:val="lv-LV"/>
        </w:rPr>
        <w:t>jūnijā</w:t>
      </w:r>
      <w:r w:rsidRPr="00783D82">
        <w:rPr>
          <w:rFonts w:ascii="Times New Roman" w:hAnsi="Times New Roman"/>
          <w:b/>
          <w:sz w:val="24"/>
          <w:szCs w:val="24"/>
        </w:rPr>
        <w:t xml:space="preserve"> plkst.11.0</w:t>
      </w:r>
      <w:r w:rsidR="00783D82" w:rsidRPr="00783D82">
        <w:rPr>
          <w:rFonts w:ascii="Times New Roman" w:hAnsi="Times New Roman"/>
          <w:b/>
          <w:sz w:val="24"/>
          <w:szCs w:val="24"/>
          <w:lang w:val="lv-LV"/>
        </w:rPr>
        <w:t>5</w:t>
      </w:r>
      <w:r w:rsidRPr="00783D82">
        <w:rPr>
          <w:rFonts w:ascii="Times New Roman" w:hAnsi="Times New Roman"/>
          <w:sz w:val="24"/>
          <w:szCs w:val="24"/>
        </w:rPr>
        <w:t>. Konkursa piedāvājumu atvēršanu komisija veic atklātā sēdē.</w:t>
      </w:r>
      <w:r w:rsidRPr="001F433A">
        <w:rPr>
          <w:rFonts w:ascii="Times New Roman" w:hAnsi="Times New Roman"/>
          <w:i/>
        </w:rPr>
        <w:t xml:space="preserve"> </w:t>
      </w:r>
    </w:p>
    <w:p w:rsidR="007410C4" w:rsidRPr="00825364" w:rsidRDefault="007410C4" w:rsidP="007410C4">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7410C4" w:rsidRPr="00A95567" w:rsidRDefault="007410C4" w:rsidP="007410C4">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7410C4" w:rsidRDefault="007410C4" w:rsidP="007410C4">
      <w:pPr>
        <w:spacing w:after="0" w:line="240" w:lineRule="auto"/>
        <w:jc w:val="both"/>
        <w:rPr>
          <w:rFonts w:ascii="Times New Roman" w:hAnsi="Times New Roman"/>
          <w:color w:val="000000"/>
          <w:sz w:val="24"/>
          <w:szCs w:val="24"/>
        </w:rPr>
      </w:pPr>
    </w:p>
    <w:p w:rsidR="007410C4" w:rsidRPr="00825364" w:rsidRDefault="007410C4" w:rsidP="007410C4">
      <w:pPr>
        <w:numPr>
          <w:ilvl w:val="1"/>
          <w:numId w:val="7"/>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7410C4" w:rsidRPr="00825364" w:rsidRDefault="007410C4" w:rsidP="007410C4">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7410C4" w:rsidRPr="00825364" w:rsidRDefault="007410C4" w:rsidP="007410C4">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7410C4" w:rsidRPr="00825364" w:rsidRDefault="007410C4" w:rsidP="007410C4">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2943E6">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2943E6">
        <w:rPr>
          <w:rFonts w:ascii="Times New Roman" w:hAnsi="Times New Roman"/>
          <w:sz w:val="24"/>
          <w:szCs w:val="24"/>
        </w:rPr>
        <w:t>inese.sprukta@llu.lv</w:t>
      </w:r>
      <w:proofErr w:type="spellEnd"/>
      <w:r w:rsidRPr="002943E6">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7410C4" w:rsidRPr="00825364" w:rsidRDefault="007410C4" w:rsidP="007410C4">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7410C4" w:rsidRDefault="007410C4" w:rsidP="007410C4">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7410C4" w:rsidRPr="00825364" w:rsidRDefault="007410C4" w:rsidP="007410C4">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7410C4" w:rsidRPr="00825364" w:rsidRDefault="007410C4" w:rsidP="007410C4">
      <w:pPr>
        <w:numPr>
          <w:ilvl w:val="2"/>
          <w:numId w:val="8"/>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7410C4" w:rsidRPr="00AA44E1" w:rsidRDefault="007410C4" w:rsidP="007410C4">
      <w:pPr>
        <w:spacing w:after="0" w:line="240" w:lineRule="auto"/>
        <w:jc w:val="both"/>
        <w:rPr>
          <w:rFonts w:ascii="Times New Roman" w:hAnsi="Times New Roman"/>
          <w:sz w:val="24"/>
          <w:szCs w:val="24"/>
        </w:rPr>
      </w:pPr>
    </w:p>
    <w:p w:rsidR="007410C4" w:rsidRPr="00AA44E1" w:rsidRDefault="007410C4" w:rsidP="007410C4">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7410C4" w:rsidRPr="00AA44E1" w:rsidRDefault="007410C4" w:rsidP="007410C4">
      <w:pPr>
        <w:spacing w:after="0" w:line="240" w:lineRule="auto"/>
        <w:rPr>
          <w:rFonts w:ascii="Times New Roman" w:hAnsi="Times New Roman"/>
          <w:sz w:val="24"/>
          <w:szCs w:val="24"/>
        </w:rPr>
      </w:pPr>
      <w:r w:rsidRPr="00AA44E1">
        <w:rPr>
          <w:rFonts w:ascii="Times New Roman" w:hAnsi="Times New Roman"/>
          <w:sz w:val="24"/>
          <w:szCs w:val="24"/>
        </w:rPr>
        <w:t>Nav paredzēts.</w:t>
      </w:r>
    </w:p>
    <w:p w:rsidR="007410C4" w:rsidRPr="00AA44E1" w:rsidRDefault="007410C4" w:rsidP="007410C4">
      <w:pPr>
        <w:spacing w:after="0" w:line="240" w:lineRule="auto"/>
        <w:jc w:val="both"/>
        <w:rPr>
          <w:rFonts w:ascii="Times New Roman" w:hAnsi="Times New Roman"/>
          <w:sz w:val="24"/>
          <w:szCs w:val="24"/>
        </w:rPr>
      </w:pPr>
    </w:p>
    <w:p w:rsidR="007410C4" w:rsidRPr="00AA44E1" w:rsidRDefault="007410C4" w:rsidP="007410C4">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7410C4" w:rsidRPr="00825364" w:rsidRDefault="007410C4" w:rsidP="007410C4">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7410C4" w:rsidRPr="00825364" w:rsidRDefault="007410C4" w:rsidP="007410C4">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7410C4" w:rsidRPr="00825364" w:rsidRDefault="007410C4" w:rsidP="007410C4">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7410C4" w:rsidRPr="00825364" w:rsidRDefault="007410C4" w:rsidP="007410C4">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7410C4" w:rsidRPr="00825364" w:rsidRDefault="007410C4" w:rsidP="007410C4">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7410C4" w:rsidRPr="00825364" w:rsidRDefault="007410C4" w:rsidP="007410C4">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7410C4" w:rsidRPr="00825364" w:rsidRDefault="007410C4" w:rsidP="007410C4">
      <w:pPr>
        <w:spacing w:after="0" w:line="240" w:lineRule="auto"/>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7410C4" w:rsidRPr="00825364" w:rsidRDefault="007410C4" w:rsidP="007410C4">
      <w:pPr>
        <w:spacing w:after="0" w:line="240" w:lineRule="auto"/>
        <w:jc w:val="center"/>
        <w:rPr>
          <w:rFonts w:ascii="Times New Roman" w:hAnsi="Times New Roman"/>
          <w:i/>
          <w:sz w:val="24"/>
          <w:szCs w:val="28"/>
        </w:rPr>
      </w:pPr>
      <w:r w:rsidRPr="00AA44E1">
        <w:rPr>
          <w:rFonts w:ascii="Times New Roman" w:hAnsi="Times New Roman"/>
          <w:i/>
          <w:sz w:val="24"/>
          <w:szCs w:val="24"/>
        </w:rPr>
        <w:t>„</w:t>
      </w:r>
      <w:r w:rsidRPr="007410C4">
        <w:rPr>
          <w:rFonts w:ascii="Times New Roman" w:hAnsi="Times New Roman"/>
          <w:i/>
          <w:sz w:val="24"/>
          <w:szCs w:val="28"/>
        </w:rPr>
        <w:t>Modulārās tīrās telpas sistēmas pārtikas mikrobioloģijai piegāde PTF prioritāro studiju programmu nodrošināšanai, vienošanās Nr. 2010/0119/3DP/3.1.2.1.1./09/IPIA/VIAA/009 ietvaros</w:t>
      </w:r>
      <w:r w:rsidRPr="00AA44E1">
        <w:rPr>
          <w:rFonts w:ascii="Times New Roman" w:hAnsi="Times New Roman"/>
          <w:i/>
          <w:sz w:val="24"/>
          <w:szCs w:val="24"/>
        </w:rPr>
        <w:t>”,</w:t>
      </w:r>
    </w:p>
    <w:p w:rsidR="007410C4" w:rsidRPr="00825364" w:rsidRDefault="007410C4" w:rsidP="007410C4">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4F7542">
        <w:rPr>
          <w:rFonts w:ascii="Times New Roman" w:hAnsi="Times New Roman"/>
          <w:sz w:val="24"/>
          <w:szCs w:val="24"/>
        </w:rPr>
        <w:t>LLU/2015/</w:t>
      </w:r>
      <w:r w:rsidR="004F7542" w:rsidRPr="004F7542">
        <w:rPr>
          <w:rFonts w:ascii="Times New Roman" w:hAnsi="Times New Roman"/>
          <w:sz w:val="24"/>
          <w:szCs w:val="24"/>
        </w:rPr>
        <w:t>5</w:t>
      </w:r>
      <w:r w:rsidRPr="004F7542">
        <w:rPr>
          <w:rFonts w:ascii="Times New Roman" w:hAnsi="Times New Roman"/>
          <w:sz w:val="24"/>
          <w:szCs w:val="24"/>
        </w:rPr>
        <w:t>6/ERAF/</w:t>
      </w:r>
      <w:r w:rsidRPr="00DE3354">
        <w:rPr>
          <w:rFonts w:ascii="Times New Roman" w:hAnsi="Times New Roman"/>
          <w:sz w:val="24"/>
          <w:szCs w:val="24"/>
        </w:rPr>
        <w:t>AK</w:t>
      </w:r>
      <w:r>
        <w:rPr>
          <w:rFonts w:ascii="Times New Roman" w:hAnsi="Times New Roman"/>
          <w:sz w:val="24"/>
          <w:szCs w:val="24"/>
        </w:rPr>
        <w:t>,</w:t>
      </w:r>
    </w:p>
    <w:p w:rsidR="007410C4" w:rsidRPr="00CF4646" w:rsidRDefault="007410C4" w:rsidP="007410C4">
      <w:pPr>
        <w:spacing w:after="0" w:line="240" w:lineRule="auto"/>
        <w:jc w:val="center"/>
        <w:rPr>
          <w:rFonts w:ascii="Times New Roman" w:hAnsi="Times New Roman"/>
          <w:i/>
          <w:sz w:val="24"/>
          <w:szCs w:val="24"/>
        </w:rPr>
      </w:pPr>
      <w:r w:rsidRPr="00783D82">
        <w:rPr>
          <w:rFonts w:ascii="Times New Roman" w:hAnsi="Times New Roman"/>
          <w:b/>
          <w:i/>
          <w:sz w:val="24"/>
          <w:szCs w:val="24"/>
        </w:rPr>
        <w:t xml:space="preserve">Neatvērt līdz 2015.gada </w:t>
      </w:r>
      <w:r w:rsidR="004F7542" w:rsidRPr="00783D82">
        <w:rPr>
          <w:rFonts w:ascii="Times New Roman" w:hAnsi="Times New Roman"/>
          <w:b/>
          <w:i/>
          <w:sz w:val="24"/>
          <w:szCs w:val="24"/>
        </w:rPr>
        <w:t>25</w:t>
      </w:r>
      <w:r w:rsidRPr="00783D82">
        <w:rPr>
          <w:rFonts w:ascii="Times New Roman" w:hAnsi="Times New Roman"/>
          <w:b/>
          <w:i/>
          <w:sz w:val="24"/>
          <w:szCs w:val="24"/>
        </w:rPr>
        <w:t>.</w:t>
      </w:r>
      <w:r w:rsidR="004F7542" w:rsidRPr="00783D82">
        <w:rPr>
          <w:rFonts w:ascii="Times New Roman" w:hAnsi="Times New Roman"/>
          <w:b/>
          <w:i/>
          <w:sz w:val="24"/>
          <w:szCs w:val="24"/>
        </w:rPr>
        <w:t>jūnijam</w:t>
      </w:r>
      <w:r w:rsidRPr="00783D82">
        <w:rPr>
          <w:rFonts w:ascii="Times New Roman" w:hAnsi="Times New Roman"/>
          <w:b/>
          <w:sz w:val="24"/>
          <w:szCs w:val="24"/>
        </w:rPr>
        <w:t xml:space="preserve"> </w:t>
      </w:r>
      <w:r w:rsidRPr="00783D82">
        <w:rPr>
          <w:rFonts w:ascii="Times New Roman" w:hAnsi="Times New Roman"/>
          <w:b/>
          <w:i/>
          <w:sz w:val="24"/>
          <w:szCs w:val="24"/>
        </w:rPr>
        <w:t>plkst. 11.0</w:t>
      </w:r>
      <w:r w:rsidR="00783D82" w:rsidRPr="00783D82">
        <w:rPr>
          <w:rFonts w:ascii="Times New Roman" w:hAnsi="Times New Roman"/>
          <w:b/>
          <w:i/>
          <w:sz w:val="24"/>
          <w:szCs w:val="24"/>
        </w:rPr>
        <w:t>5</w:t>
      </w:r>
      <w:r w:rsidRPr="00783D82">
        <w:rPr>
          <w:rFonts w:ascii="Times New Roman" w:hAnsi="Times New Roman"/>
          <w:b/>
          <w:i/>
          <w:sz w:val="24"/>
          <w:szCs w:val="24"/>
        </w:rPr>
        <w:t>”</w:t>
      </w:r>
      <w:r w:rsidRPr="00CF4646">
        <w:rPr>
          <w:rFonts w:ascii="Times New Roman" w:hAnsi="Times New Roman"/>
          <w:i/>
          <w:sz w:val="24"/>
          <w:szCs w:val="24"/>
        </w:rPr>
        <w:t xml:space="preserve"> </w:t>
      </w:r>
    </w:p>
    <w:p w:rsidR="007410C4" w:rsidRPr="003F3962" w:rsidRDefault="007410C4" w:rsidP="007410C4">
      <w:pPr>
        <w:spacing w:after="0" w:line="240" w:lineRule="auto"/>
        <w:jc w:val="center"/>
        <w:rPr>
          <w:rFonts w:ascii="Times New Roman" w:hAnsi="Times New Roman"/>
          <w:i/>
          <w:color w:val="FF0000"/>
          <w:sz w:val="16"/>
          <w:szCs w:val="16"/>
        </w:rPr>
      </w:pPr>
    </w:p>
    <w:p w:rsidR="007410C4" w:rsidRPr="00825364" w:rsidRDefault="007410C4" w:rsidP="007410C4">
      <w:pPr>
        <w:pStyle w:val="BodyText"/>
        <w:numPr>
          <w:ilvl w:val="2"/>
          <w:numId w:val="14"/>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7410C4" w:rsidRPr="00825364" w:rsidRDefault="007410C4" w:rsidP="007410C4">
      <w:pPr>
        <w:pStyle w:val="BodyText"/>
        <w:numPr>
          <w:ilvl w:val="2"/>
          <w:numId w:val="14"/>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7410C4" w:rsidRPr="005D4C72" w:rsidRDefault="007410C4" w:rsidP="007410C4">
      <w:pPr>
        <w:pStyle w:val="ListParagraph"/>
        <w:numPr>
          <w:ilvl w:val="0"/>
          <w:numId w:val="19"/>
        </w:numPr>
        <w:spacing w:after="0" w:line="240" w:lineRule="auto"/>
        <w:ind w:left="714" w:hanging="357"/>
        <w:rPr>
          <w:rFonts w:ascii="Times New Roman" w:eastAsia="Arial Unicode MS" w:hAnsi="Times New Roman"/>
          <w:sz w:val="24"/>
          <w:szCs w:val="24"/>
        </w:rPr>
      </w:pPr>
      <w:r w:rsidRPr="005D4C72">
        <w:rPr>
          <w:rFonts w:ascii="Times New Roman" w:eastAsia="Arial Unicode MS" w:hAnsi="Times New Roman"/>
          <w:sz w:val="24"/>
          <w:szCs w:val="24"/>
        </w:rPr>
        <w:t>Ja Pretendents pievieno piedāvājumam CD disku, USB zibatmiņu, katalogus u.c. materiālus, kas nav cauršūti, uz katra klāt pievienotā materiāla norādāms Pretendenta nosaukums.</w:t>
      </w:r>
    </w:p>
    <w:p w:rsidR="007410C4" w:rsidRPr="00825364" w:rsidRDefault="007410C4" w:rsidP="007410C4">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7410C4" w:rsidRPr="001508A8" w:rsidRDefault="007410C4" w:rsidP="007410C4">
      <w:pPr>
        <w:spacing w:after="0" w:line="240" w:lineRule="auto"/>
        <w:jc w:val="both"/>
        <w:rPr>
          <w:rFonts w:ascii="Times New Roman" w:hAnsi="Times New Roman"/>
          <w:b/>
          <w:i/>
        </w:rPr>
      </w:pPr>
      <w:r w:rsidRPr="002400F0">
        <w:rPr>
          <w:rFonts w:ascii="Times New Roman" w:hAnsi="Times New Roman"/>
          <w:sz w:val="24"/>
          <w:szCs w:val="24"/>
        </w:rPr>
        <w:lastRenderedPageBreak/>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7410C4" w:rsidRPr="00825364" w:rsidRDefault="007410C4" w:rsidP="007410C4">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7410C4" w:rsidRPr="00825364" w:rsidRDefault="007410C4" w:rsidP="007410C4">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7410C4" w:rsidRPr="00825364" w:rsidRDefault="007410C4" w:rsidP="007410C4">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7410C4" w:rsidRPr="00825364" w:rsidRDefault="007410C4" w:rsidP="007410C4">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7410C4" w:rsidRDefault="007410C4" w:rsidP="007410C4">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7410C4" w:rsidRPr="00876EF2" w:rsidRDefault="007410C4" w:rsidP="007410C4">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7410C4" w:rsidRPr="00D477CD" w:rsidRDefault="007410C4" w:rsidP="007410C4">
      <w:pPr>
        <w:spacing w:after="0" w:line="240" w:lineRule="auto"/>
        <w:jc w:val="both"/>
        <w:rPr>
          <w:rFonts w:ascii="Times New Roman" w:hAnsi="Times New Roman"/>
          <w:i/>
          <w:sz w:val="24"/>
          <w:szCs w:val="24"/>
        </w:rPr>
      </w:pPr>
    </w:p>
    <w:p w:rsidR="007410C4" w:rsidRPr="00825364" w:rsidRDefault="007410C4" w:rsidP="007410C4">
      <w:pPr>
        <w:spacing w:after="0" w:line="240" w:lineRule="auto"/>
        <w:jc w:val="both"/>
        <w:rPr>
          <w:rFonts w:ascii="Times New Roman" w:hAnsi="Times New Roman"/>
          <w:b/>
          <w:i/>
          <w:sz w:val="24"/>
          <w:szCs w:val="24"/>
        </w:rPr>
      </w:pPr>
    </w:p>
    <w:p w:rsidR="007410C4" w:rsidRPr="00825364" w:rsidRDefault="007410C4" w:rsidP="007410C4">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7410C4" w:rsidRPr="00AA44E1" w:rsidRDefault="007410C4" w:rsidP="007410C4">
      <w:pPr>
        <w:spacing w:after="0" w:line="240" w:lineRule="auto"/>
        <w:jc w:val="both"/>
        <w:rPr>
          <w:rFonts w:ascii="Times New Roman" w:hAnsi="Times New Roman"/>
          <w:sz w:val="24"/>
          <w:szCs w:val="24"/>
        </w:rPr>
      </w:pPr>
    </w:p>
    <w:p w:rsidR="007410C4" w:rsidRPr="00825364" w:rsidRDefault="007410C4" w:rsidP="007410C4">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7410C4" w:rsidRPr="00825364" w:rsidRDefault="007410C4" w:rsidP="007410C4">
      <w:pPr>
        <w:spacing w:after="0" w:line="240" w:lineRule="auto"/>
        <w:jc w:val="both"/>
        <w:rPr>
          <w:rFonts w:ascii="Times New Roman" w:hAnsi="Times New Roman"/>
          <w:sz w:val="24"/>
          <w:szCs w:val="24"/>
        </w:rPr>
      </w:pPr>
      <w:r w:rsidRPr="00825364">
        <w:rPr>
          <w:rFonts w:ascii="Times New Roman" w:hAnsi="Times New Roman"/>
          <w:sz w:val="24"/>
          <w:szCs w:val="24"/>
        </w:rPr>
        <w:t xml:space="preserve">Iepirkuma priekšmets ir </w:t>
      </w:r>
      <w:r>
        <w:rPr>
          <w:rFonts w:ascii="Times New Roman" w:hAnsi="Times New Roman"/>
          <w:b/>
          <w:i/>
          <w:sz w:val="24"/>
          <w:szCs w:val="24"/>
        </w:rPr>
        <w:t>m</w:t>
      </w:r>
      <w:r w:rsidRPr="007410C4">
        <w:rPr>
          <w:rFonts w:ascii="Times New Roman" w:hAnsi="Times New Roman"/>
          <w:b/>
          <w:i/>
          <w:sz w:val="24"/>
          <w:szCs w:val="24"/>
        </w:rPr>
        <w:t>odulārās tīrās telpas sistēmas pārtikas mikrobioloģijai piegāde</w:t>
      </w:r>
      <w:r w:rsidRPr="00825364">
        <w:rPr>
          <w:rFonts w:ascii="Times New Roman" w:hAnsi="Times New Roman"/>
          <w:b/>
          <w:i/>
          <w:sz w:val="24"/>
          <w:szCs w:val="24"/>
        </w:rPr>
        <w:t xml:space="preserve">, </w:t>
      </w:r>
      <w:r w:rsidRPr="00825364">
        <w:rPr>
          <w:rFonts w:ascii="Times New Roman" w:hAnsi="Times New Roman"/>
          <w:sz w:val="24"/>
          <w:szCs w:val="24"/>
        </w:rPr>
        <w:t>saskaņā ar tehnisko specifikāciju (skat. pielikumu Nr.1)</w:t>
      </w:r>
    </w:p>
    <w:p w:rsidR="007410C4" w:rsidRPr="00A84864" w:rsidRDefault="007410C4" w:rsidP="007410C4">
      <w:pPr>
        <w:pStyle w:val="BodyText"/>
        <w:ind w:firstLine="720"/>
        <w:jc w:val="left"/>
        <w:rPr>
          <w:rFonts w:ascii="Times New Roman" w:hAnsi="Times New Roman"/>
          <w:sz w:val="24"/>
          <w:szCs w:val="24"/>
        </w:rPr>
      </w:pPr>
      <w:r w:rsidRPr="004A2018">
        <w:rPr>
          <w:rFonts w:ascii="Times New Roman" w:hAnsi="Times New Roman"/>
          <w:sz w:val="24"/>
          <w:szCs w:val="24"/>
        </w:rPr>
        <w:t xml:space="preserve">CPV kods: </w:t>
      </w:r>
      <w:r w:rsidR="004A2018" w:rsidRPr="004A2018">
        <w:rPr>
          <w:rFonts w:ascii="Times New Roman" w:hAnsi="Times New Roman"/>
          <w:caps/>
          <w:sz w:val="24"/>
          <w:szCs w:val="24"/>
        </w:rPr>
        <w:t>39300000-5</w:t>
      </w:r>
    </w:p>
    <w:p w:rsidR="007410C4" w:rsidRPr="00CE7C5D" w:rsidRDefault="007410C4" w:rsidP="007410C4">
      <w:pPr>
        <w:pStyle w:val="BodyText"/>
        <w:tabs>
          <w:tab w:val="left" w:pos="284"/>
          <w:tab w:val="left" w:pos="426"/>
        </w:tabs>
        <w:jc w:val="left"/>
        <w:rPr>
          <w:rFonts w:ascii="Times New Roman" w:hAnsi="Times New Roman"/>
          <w:bCs/>
          <w:color w:val="000000"/>
          <w:sz w:val="16"/>
          <w:szCs w:val="16"/>
        </w:rPr>
      </w:pPr>
    </w:p>
    <w:p w:rsidR="007410C4" w:rsidRPr="008C4D2B" w:rsidRDefault="007410C4" w:rsidP="007410C4">
      <w:pPr>
        <w:pStyle w:val="ListParagraph"/>
        <w:numPr>
          <w:ilvl w:val="1"/>
          <w:numId w:val="15"/>
        </w:numPr>
        <w:tabs>
          <w:tab w:val="left" w:pos="284"/>
          <w:tab w:val="left" w:pos="426"/>
        </w:tabs>
        <w:spacing w:after="0" w:line="240" w:lineRule="auto"/>
        <w:jc w:val="both"/>
        <w:rPr>
          <w:rFonts w:ascii="Times New Roman" w:hAnsi="Times New Roman"/>
          <w:iCs/>
          <w:sz w:val="24"/>
          <w:szCs w:val="24"/>
        </w:rPr>
      </w:pPr>
      <w:r w:rsidRPr="008C4D2B">
        <w:rPr>
          <w:rFonts w:ascii="Times New Roman" w:hAnsi="Times New Roman"/>
          <w:iCs/>
          <w:sz w:val="24"/>
          <w:szCs w:val="24"/>
        </w:rPr>
        <w:t>Piedāvājums jāiesniedz par visu tehniskajā specifikācijā norādīto apjomu.</w:t>
      </w:r>
    </w:p>
    <w:p w:rsidR="007410C4" w:rsidRPr="00F76C6E" w:rsidRDefault="007410C4" w:rsidP="007410C4">
      <w:pPr>
        <w:numPr>
          <w:ilvl w:val="1"/>
          <w:numId w:val="15"/>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ir norādīta k</w:t>
      </w:r>
      <w:r>
        <w:rPr>
          <w:rFonts w:ascii="Times New Roman" w:hAnsi="Times New Roman"/>
          <w:sz w:val="24"/>
          <w:szCs w:val="24"/>
        </w:rPr>
        <w:t>onkursa nolikuma pielikumā Nr.1.</w:t>
      </w:r>
    </w:p>
    <w:p w:rsidR="00F76C6E" w:rsidRPr="00F76C6E" w:rsidRDefault="00F76C6E" w:rsidP="00F76C6E">
      <w:pPr>
        <w:tabs>
          <w:tab w:val="left" w:pos="284"/>
          <w:tab w:val="left" w:pos="426"/>
        </w:tabs>
        <w:spacing w:after="0" w:line="240" w:lineRule="auto"/>
        <w:jc w:val="both"/>
        <w:rPr>
          <w:rFonts w:ascii="Times New Roman" w:hAnsi="Times New Roman"/>
          <w:iCs/>
          <w:sz w:val="16"/>
          <w:szCs w:val="16"/>
        </w:rPr>
      </w:pPr>
    </w:p>
    <w:p w:rsidR="007410C4" w:rsidRPr="008D33CC" w:rsidRDefault="007410C4" w:rsidP="007410C4">
      <w:pPr>
        <w:numPr>
          <w:ilvl w:val="1"/>
          <w:numId w:val="15"/>
        </w:numPr>
        <w:tabs>
          <w:tab w:val="left" w:pos="426"/>
        </w:tabs>
        <w:spacing w:after="0" w:line="240" w:lineRule="auto"/>
        <w:jc w:val="both"/>
        <w:rPr>
          <w:rFonts w:ascii="Times New Roman" w:hAnsi="Times New Roman"/>
          <w:sz w:val="24"/>
          <w:szCs w:val="24"/>
        </w:rPr>
      </w:pPr>
      <w:r w:rsidRPr="00B97019">
        <w:rPr>
          <w:rFonts w:ascii="Times New Roman" w:hAnsi="Times New Roman"/>
          <w:b/>
          <w:sz w:val="24"/>
          <w:szCs w:val="24"/>
        </w:rPr>
        <w:t xml:space="preserve">Līguma izpildes vieta: </w:t>
      </w:r>
      <w:r w:rsidRPr="007410C4">
        <w:rPr>
          <w:rFonts w:ascii="Times New Roman" w:hAnsi="Times New Roman"/>
          <w:sz w:val="24"/>
          <w:szCs w:val="24"/>
        </w:rPr>
        <w:t>LLU Pārtikas tehnoloģijas fakultāte, Jelgava</w:t>
      </w:r>
      <w:r>
        <w:rPr>
          <w:rFonts w:ascii="Times New Roman" w:hAnsi="Times New Roman"/>
          <w:sz w:val="24"/>
          <w:szCs w:val="24"/>
        </w:rPr>
        <w:t>.</w:t>
      </w:r>
    </w:p>
    <w:p w:rsidR="007410C4" w:rsidRPr="007C3C95" w:rsidRDefault="007410C4" w:rsidP="007410C4">
      <w:pPr>
        <w:pStyle w:val="ListParagraph1"/>
        <w:numPr>
          <w:ilvl w:val="1"/>
          <w:numId w:val="15"/>
        </w:numPr>
        <w:tabs>
          <w:tab w:val="left" w:pos="426"/>
        </w:tabs>
        <w:spacing w:line="360" w:lineRule="auto"/>
        <w:contextualSpacing w:val="0"/>
        <w:jc w:val="both"/>
        <w:rPr>
          <w:color w:val="000000"/>
        </w:rPr>
      </w:pPr>
      <w:r>
        <w:rPr>
          <w:b/>
          <w:lang w:val="lv-LV"/>
        </w:rPr>
        <w:t xml:space="preserve"> </w:t>
      </w:r>
      <w:r w:rsidRPr="007C3C95">
        <w:rPr>
          <w:b/>
        </w:rPr>
        <w:t xml:space="preserve">Līguma izpildes laiks: </w:t>
      </w:r>
      <w:r w:rsidRPr="005F3931">
        <w:rPr>
          <w:lang w:val="lv-LV"/>
        </w:rPr>
        <w:t>ne ilgāk kā 2 (divu) mēnešu laikā no līguma noslēgšanas</w:t>
      </w:r>
      <w:r w:rsidRPr="007C3C95">
        <w:rPr>
          <w:lang w:val="lv-LV"/>
        </w:rPr>
        <w:t>.</w:t>
      </w:r>
    </w:p>
    <w:p w:rsidR="007410C4" w:rsidRPr="001D6B5C" w:rsidRDefault="007410C4" w:rsidP="007410C4">
      <w:pPr>
        <w:numPr>
          <w:ilvl w:val="1"/>
          <w:numId w:val="15"/>
        </w:numPr>
        <w:tabs>
          <w:tab w:val="left" w:pos="284"/>
          <w:tab w:val="left" w:pos="426"/>
        </w:tabs>
        <w:spacing w:after="0" w:line="240" w:lineRule="auto"/>
        <w:ind w:left="0" w:firstLine="0"/>
        <w:jc w:val="both"/>
        <w:rPr>
          <w:rFonts w:ascii="Times New Roman" w:hAnsi="Times New Roman"/>
          <w:sz w:val="24"/>
          <w:szCs w:val="24"/>
        </w:rPr>
      </w:pPr>
      <w:r w:rsidRPr="00825364">
        <w:rPr>
          <w:rFonts w:ascii="Times New Roman" w:hAnsi="Times New Roman"/>
          <w:b/>
          <w:sz w:val="24"/>
          <w:szCs w:val="24"/>
        </w:rPr>
        <w:t xml:space="preserve">Finansēšanas avots: </w:t>
      </w:r>
      <w:r w:rsidRPr="00825364">
        <w:rPr>
          <w:rFonts w:ascii="Times New Roman" w:hAnsi="Times New Roman"/>
          <w:sz w:val="24"/>
          <w:szCs w:val="24"/>
        </w:rPr>
        <w:t xml:space="preserve">ERAF projekts „LLU mācību infrastruktūras modernizācija”, vienošanās Nr. 2010/0119/3DP/3.1.2.1.1./09/IPIA/VIAA/009 </w:t>
      </w:r>
    </w:p>
    <w:p w:rsidR="007410C4" w:rsidRPr="00825364" w:rsidRDefault="007410C4" w:rsidP="007410C4">
      <w:pPr>
        <w:numPr>
          <w:ilvl w:val="1"/>
          <w:numId w:val="15"/>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 xml:space="preserve">Avansa maksājums ne lielāks kā 20% no līguma kopējās summas, saskaņā ar vienošanos par ERAF projekta „LLU mācību infrastruktūras modernizācija” ieviešanu. </w:t>
      </w:r>
    </w:p>
    <w:p w:rsidR="007410C4" w:rsidRPr="00CE7C5D" w:rsidRDefault="007410C4" w:rsidP="007410C4">
      <w:pPr>
        <w:spacing w:after="0" w:line="240" w:lineRule="auto"/>
        <w:jc w:val="both"/>
        <w:rPr>
          <w:rFonts w:ascii="Times New Roman" w:hAnsi="Times New Roman"/>
          <w:sz w:val="24"/>
          <w:szCs w:val="24"/>
        </w:rPr>
      </w:pPr>
    </w:p>
    <w:p w:rsidR="007410C4" w:rsidRPr="00CE7C5D" w:rsidRDefault="007410C4" w:rsidP="007410C4">
      <w:pPr>
        <w:tabs>
          <w:tab w:val="left" w:pos="567"/>
        </w:tabs>
        <w:spacing w:after="0" w:line="240" w:lineRule="auto"/>
        <w:jc w:val="both"/>
        <w:rPr>
          <w:rFonts w:ascii="Times New Roman" w:hAnsi="Times New Roman"/>
          <w:sz w:val="24"/>
          <w:szCs w:val="24"/>
        </w:rPr>
      </w:pPr>
    </w:p>
    <w:p w:rsidR="007410C4" w:rsidRPr="00AA44E1" w:rsidRDefault="007410C4" w:rsidP="007410C4">
      <w:pPr>
        <w:numPr>
          <w:ilvl w:val="0"/>
          <w:numId w:val="15"/>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7410C4" w:rsidRPr="00B448AB" w:rsidRDefault="007410C4" w:rsidP="007410C4">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7410C4" w:rsidRPr="00B448AB" w:rsidRDefault="007410C4" w:rsidP="007410C4">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7410C4" w:rsidRPr="00B448AB" w:rsidRDefault="007410C4" w:rsidP="007410C4">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7410C4" w:rsidRPr="00B448AB" w:rsidRDefault="007410C4" w:rsidP="007410C4">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7410C4" w:rsidRPr="00B448AB" w:rsidRDefault="007410C4" w:rsidP="007410C4">
      <w:pPr>
        <w:pStyle w:val="ListParagraph"/>
        <w:numPr>
          <w:ilvl w:val="2"/>
          <w:numId w:val="17"/>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7410C4" w:rsidRPr="007410C4" w:rsidRDefault="007410C4" w:rsidP="007410C4">
      <w:pPr>
        <w:pStyle w:val="ListParagraph"/>
        <w:numPr>
          <w:ilvl w:val="2"/>
          <w:numId w:val="17"/>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7410C4" w:rsidRPr="00825364" w:rsidRDefault="007410C4" w:rsidP="007410C4">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lastRenderedPageBreak/>
        <w:t>IESNIEDZAMIE DOKUMENTI UN KVALIFIKĀCIJAS PRASĪBAS</w:t>
      </w:r>
    </w:p>
    <w:p w:rsidR="007410C4" w:rsidRPr="00AA44E1" w:rsidRDefault="007410C4" w:rsidP="007410C4">
      <w:pPr>
        <w:spacing w:after="0" w:line="240" w:lineRule="auto"/>
        <w:ind w:left="1797"/>
        <w:rPr>
          <w:rFonts w:ascii="Times New Roman" w:hAnsi="Times New Roman"/>
          <w:b/>
        </w:rPr>
      </w:pPr>
    </w:p>
    <w:p w:rsidR="007410C4" w:rsidRPr="000D1EDF" w:rsidRDefault="007410C4" w:rsidP="007410C4">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7410C4" w:rsidRPr="000D1EDF" w:rsidRDefault="007410C4" w:rsidP="007410C4">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7410C4" w:rsidRPr="000D1EDF" w:rsidRDefault="007410C4" w:rsidP="007410C4">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7410C4" w:rsidRDefault="007410C4" w:rsidP="007410C4">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w:t>
      </w:r>
      <w:r>
        <w:rPr>
          <w:rFonts w:ascii="Times New Roman" w:hAnsi="Times New Roman"/>
          <w:sz w:val="24"/>
          <w:szCs w:val="24"/>
        </w:rPr>
        <w:t xml:space="preserve"> summu.</w:t>
      </w:r>
    </w:p>
    <w:p w:rsidR="007410C4" w:rsidRPr="00F76C6E" w:rsidRDefault="007410C4" w:rsidP="007410C4">
      <w:pPr>
        <w:spacing w:after="0" w:line="240" w:lineRule="auto"/>
        <w:jc w:val="both"/>
        <w:rPr>
          <w:rFonts w:ascii="Times New Roman" w:hAnsi="Times New Roman"/>
          <w:sz w:val="16"/>
          <w:szCs w:val="16"/>
        </w:rPr>
      </w:pPr>
    </w:p>
    <w:p w:rsidR="007410C4" w:rsidRPr="00A27D0B" w:rsidRDefault="007410C4" w:rsidP="007410C4">
      <w:pPr>
        <w:widowControl w:val="0"/>
        <w:spacing w:after="0" w:line="240" w:lineRule="auto"/>
        <w:rPr>
          <w:rFonts w:ascii="Times New Roman" w:hAnsi="Times New Roman"/>
          <w:b/>
          <w:sz w:val="24"/>
          <w:szCs w:val="24"/>
        </w:rPr>
      </w:pPr>
      <w:r w:rsidRPr="00A27D0B">
        <w:rPr>
          <w:rFonts w:ascii="Times New Roman" w:hAnsi="Times New Roman"/>
          <w:b/>
          <w:sz w:val="24"/>
          <w:szCs w:val="24"/>
        </w:rPr>
        <w:t>4.2. Aizpildīts Tehniskais un finanšu piedāvājums</w:t>
      </w:r>
    </w:p>
    <w:p w:rsidR="007410C4" w:rsidRDefault="007410C4" w:rsidP="007410C4">
      <w:pPr>
        <w:pStyle w:val="Heading3"/>
        <w:keepNext w:val="0"/>
        <w:widowControl w:val="0"/>
        <w:tabs>
          <w:tab w:val="left" w:pos="199"/>
        </w:tabs>
        <w:spacing w:before="0" w:after="0"/>
        <w:jc w:val="both"/>
        <w:rPr>
          <w:rFonts w:ascii="Times New Roman" w:hAnsi="Times New Roman"/>
          <w:b w:val="0"/>
          <w:iCs/>
          <w:sz w:val="24"/>
          <w:szCs w:val="24"/>
          <w:lang w:val="lv-LV"/>
        </w:rPr>
      </w:pPr>
      <w:r w:rsidRPr="00A27D0B">
        <w:rPr>
          <w:rFonts w:ascii="Times New Roman" w:hAnsi="Times New Roman"/>
          <w:b w:val="0"/>
          <w:bCs w:val="0"/>
          <w:sz w:val="24"/>
          <w:szCs w:val="24"/>
        </w:rPr>
        <w:t xml:space="preserve">4.2.1. Tehnisko piedāvājumu sagatavo saskaņā ar 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w:t>
      </w:r>
      <w:r w:rsidRPr="00A27D0B">
        <w:rPr>
          <w:rFonts w:ascii="Times New Roman" w:hAnsi="Times New Roman"/>
          <w:b w:val="0"/>
          <w:bCs w:val="0"/>
          <w:sz w:val="24"/>
          <w:szCs w:val="24"/>
          <w:lang w:val="lv-LV"/>
        </w:rPr>
        <w:t xml:space="preserve">, </w:t>
      </w:r>
      <w:r w:rsidRPr="00A27D0B">
        <w:rPr>
          <w:rFonts w:ascii="Times New Roman" w:hAnsi="Times New Roman"/>
          <w:b w:val="0"/>
          <w:bCs w:val="0"/>
          <w:sz w:val="24"/>
          <w:szCs w:val="24"/>
        </w:rPr>
        <w:t xml:space="preserve">aizpildot kolonu </w:t>
      </w:r>
      <w:r w:rsidRPr="00A27D0B">
        <w:rPr>
          <w:rFonts w:ascii="Times New Roman" w:hAnsi="Times New Roman"/>
          <w:b w:val="0"/>
          <w:bCs w:val="0"/>
          <w:i/>
          <w:sz w:val="24"/>
          <w:szCs w:val="24"/>
        </w:rPr>
        <w:t xml:space="preserve">„Pretendenta </w:t>
      </w:r>
      <w:r w:rsidRPr="003263A7">
        <w:rPr>
          <w:rFonts w:ascii="Times New Roman" w:hAnsi="Times New Roman"/>
          <w:b w:val="0"/>
          <w:bCs w:val="0"/>
          <w:i/>
          <w:sz w:val="24"/>
          <w:szCs w:val="24"/>
        </w:rPr>
        <w:t>piedāvājums”,</w:t>
      </w:r>
      <w:r w:rsidRPr="003263A7">
        <w:rPr>
          <w:rFonts w:ascii="Times New Roman" w:hAnsi="Times New Roman"/>
          <w:b w:val="0"/>
          <w:i/>
          <w:iCs/>
          <w:sz w:val="24"/>
          <w:szCs w:val="24"/>
        </w:rPr>
        <w:t> </w:t>
      </w:r>
      <w:r w:rsidRPr="003263A7">
        <w:rPr>
          <w:rFonts w:ascii="Times New Roman" w:hAnsi="Times New Roman"/>
          <w:b w:val="0"/>
          <w:iCs/>
          <w:sz w:val="24"/>
          <w:szCs w:val="24"/>
        </w:rPr>
        <w:t xml:space="preserve"> norādot Tehniskajā specifikācijā (Tehniskā piedāvājuma paraugā)  prasīto informāciju.</w:t>
      </w:r>
    </w:p>
    <w:p w:rsidR="007410C4" w:rsidRDefault="007410C4" w:rsidP="007410C4">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7410C4" w:rsidRPr="00B11516" w:rsidRDefault="007410C4" w:rsidP="007410C4">
      <w:pPr>
        <w:widowControl w:val="0"/>
        <w:spacing w:after="0" w:line="240" w:lineRule="auto"/>
        <w:jc w:val="both"/>
        <w:rPr>
          <w:rFonts w:ascii="Times New Roman" w:hAnsi="Times New Roman"/>
          <w:bCs/>
          <w:sz w:val="24"/>
          <w:szCs w:val="24"/>
        </w:rPr>
      </w:pPr>
      <w:r>
        <w:rPr>
          <w:rFonts w:ascii="Times New Roman" w:hAnsi="Times New Roman"/>
          <w:bCs/>
          <w:sz w:val="24"/>
          <w:szCs w:val="24"/>
        </w:rPr>
        <w:t xml:space="preserve">4.2.3. </w:t>
      </w:r>
      <w:r w:rsidRPr="00B11516">
        <w:rPr>
          <w:rFonts w:ascii="Times New Roman" w:hAnsi="Times New Roman"/>
          <w:bCs/>
          <w:sz w:val="24"/>
          <w:szCs w:val="24"/>
        </w:rPr>
        <w:t xml:space="preserve">Finanšu </w:t>
      </w:r>
      <w:r w:rsidRPr="00117874">
        <w:rPr>
          <w:rFonts w:ascii="Times New Roman" w:hAnsi="Times New Roman"/>
          <w:bCs/>
          <w:sz w:val="24"/>
          <w:szCs w:val="24"/>
        </w:rPr>
        <w:t>piedāvājumā norāda cenu par kādu</w:t>
      </w:r>
      <w:r w:rsidRPr="00B11516">
        <w:rPr>
          <w:rFonts w:ascii="Times New Roman" w:hAnsi="Times New Roman"/>
          <w:bCs/>
          <w:sz w:val="24"/>
          <w:szCs w:val="24"/>
        </w:rPr>
        <w:t xml:space="preserve"> tiks piegādātas Tehniskajā specifikācijā iekļautās </w:t>
      </w:r>
      <w:r w:rsidRPr="00B619E1">
        <w:rPr>
          <w:rFonts w:ascii="Times New Roman" w:hAnsi="Times New Roman"/>
          <w:bCs/>
          <w:sz w:val="24"/>
          <w:szCs w:val="24"/>
        </w:rPr>
        <w:t>iekārtas</w:t>
      </w:r>
      <w:r w:rsidRPr="00B619E1">
        <w:rPr>
          <w:rFonts w:ascii="Times New Roman" w:hAnsi="Times New Roman"/>
          <w:sz w:val="24"/>
          <w:szCs w:val="24"/>
        </w:rPr>
        <w:t xml:space="preserve"> </w:t>
      </w:r>
      <w:r w:rsidRPr="00B619E1">
        <w:rPr>
          <w:rFonts w:ascii="Times New Roman" w:hAnsi="Times New Roman"/>
          <w:bCs/>
          <w:sz w:val="24"/>
          <w:szCs w:val="24"/>
        </w:rPr>
        <w:t>un kopējo cenu summu par norādīto skaitu</w:t>
      </w:r>
      <w:r w:rsidRPr="00B11516">
        <w:rPr>
          <w:rFonts w:ascii="Times New Roman" w:hAnsi="Times New Roman"/>
          <w:bCs/>
          <w:sz w:val="24"/>
          <w:szCs w:val="24"/>
        </w:rPr>
        <w:t xml:space="preserve"> atbilstoši Finanšu piedāvājumā norādītajiem nosacījumiem.</w:t>
      </w:r>
    </w:p>
    <w:p w:rsidR="007410C4" w:rsidRDefault="007410C4" w:rsidP="007410C4">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un finanšu piedāvājumu sagatavo atbilstoši Nolikumam pievienotajam Tehniskā un finanšu piedāvājuma paraugam (pielikums Nr.1). </w:t>
      </w:r>
    </w:p>
    <w:p w:rsidR="007410C4" w:rsidRPr="007410C4" w:rsidRDefault="007410C4" w:rsidP="007410C4">
      <w:pPr>
        <w:spacing w:after="0" w:line="240" w:lineRule="auto"/>
        <w:rPr>
          <w:sz w:val="24"/>
          <w:szCs w:val="24"/>
          <w:lang w:eastAsia="lv-LV"/>
        </w:rPr>
      </w:pPr>
    </w:p>
    <w:p w:rsidR="007410C4" w:rsidRPr="007410C4" w:rsidRDefault="007410C4" w:rsidP="007410C4">
      <w:pPr>
        <w:spacing w:after="0" w:line="240" w:lineRule="auto"/>
        <w:rPr>
          <w:sz w:val="24"/>
          <w:szCs w:val="24"/>
          <w:lang w:eastAsia="lv-LV"/>
        </w:rPr>
      </w:pPr>
    </w:p>
    <w:p w:rsidR="007410C4" w:rsidRPr="00825364" w:rsidRDefault="007410C4" w:rsidP="007410C4">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7410C4" w:rsidRPr="00A0393E" w:rsidRDefault="007410C4" w:rsidP="007410C4">
      <w:pPr>
        <w:spacing w:after="0" w:line="240" w:lineRule="auto"/>
        <w:ind w:left="426"/>
        <w:rPr>
          <w:rFonts w:ascii="Times New Roman" w:hAnsi="Times New Roman"/>
          <w:b/>
          <w:bCs/>
          <w:sz w:val="24"/>
          <w:szCs w:val="24"/>
        </w:rPr>
      </w:pPr>
    </w:p>
    <w:p w:rsidR="007410C4" w:rsidRPr="00825364" w:rsidRDefault="007410C4" w:rsidP="007410C4">
      <w:pPr>
        <w:pStyle w:val="Heading2"/>
        <w:keepNext w:val="0"/>
        <w:tabs>
          <w:tab w:val="num" w:pos="567"/>
          <w:tab w:val="left" w:pos="900"/>
        </w:tabs>
        <w:spacing w:before="0" w:after="12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7410C4" w:rsidRPr="00825364" w:rsidRDefault="007410C4" w:rsidP="007410C4">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7410C4" w:rsidRPr="008C4D2B" w:rsidRDefault="007410C4" w:rsidP="007410C4">
      <w:pPr>
        <w:spacing w:after="0" w:line="240" w:lineRule="auto"/>
        <w:jc w:val="both"/>
        <w:rPr>
          <w:rFonts w:ascii="Times New Roman" w:eastAsia="Times New Roman" w:hAnsi="Times New Roman"/>
          <w:bCs/>
          <w:iCs/>
          <w:sz w:val="24"/>
          <w:szCs w:val="24"/>
        </w:rPr>
      </w:pPr>
      <w:r w:rsidRPr="004F7542">
        <w:rPr>
          <w:rFonts w:ascii="Times New Roman" w:eastAsia="Times New Roman" w:hAnsi="Times New Roman"/>
          <w:bCs/>
          <w:iCs/>
          <w:sz w:val="24"/>
          <w:szCs w:val="24"/>
        </w:rPr>
        <w:t xml:space="preserve">5.3. Vērtējot viszemāko cenu iepirkumu komisija ņems vērā pretendenta </w:t>
      </w:r>
      <w:r w:rsidRPr="004F7542">
        <w:rPr>
          <w:rFonts w:ascii="Times New Roman" w:eastAsia="Times New Roman" w:hAnsi="Times New Roman"/>
          <w:b/>
          <w:bCs/>
          <w:iCs/>
          <w:sz w:val="24"/>
          <w:szCs w:val="24"/>
        </w:rPr>
        <w:t>piedāvāto</w:t>
      </w:r>
      <w:r w:rsidRPr="004F7542">
        <w:rPr>
          <w:rFonts w:ascii="Times New Roman" w:eastAsia="Times New Roman" w:hAnsi="Times New Roman"/>
          <w:bCs/>
          <w:iCs/>
          <w:sz w:val="24"/>
          <w:szCs w:val="24"/>
        </w:rPr>
        <w:t xml:space="preserve"> </w:t>
      </w:r>
      <w:r w:rsidRPr="004F7542">
        <w:rPr>
          <w:rFonts w:ascii="Times New Roman" w:eastAsia="Times New Roman" w:hAnsi="Times New Roman"/>
          <w:b/>
          <w:bCs/>
          <w:iCs/>
          <w:sz w:val="24"/>
          <w:szCs w:val="24"/>
        </w:rPr>
        <w:t xml:space="preserve">cenu </w:t>
      </w:r>
      <w:proofErr w:type="spellStart"/>
      <w:r w:rsidRPr="004F7542">
        <w:rPr>
          <w:rFonts w:ascii="Times New Roman" w:eastAsia="Times New Roman" w:hAnsi="Times New Roman"/>
          <w:b/>
          <w:bCs/>
          <w:iCs/>
          <w:sz w:val="24"/>
          <w:szCs w:val="24"/>
        </w:rPr>
        <w:t>euro</w:t>
      </w:r>
      <w:proofErr w:type="spellEnd"/>
      <w:r w:rsidRPr="004F7542">
        <w:rPr>
          <w:rFonts w:ascii="Times New Roman" w:eastAsia="Times New Roman" w:hAnsi="Times New Roman"/>
          <w:b/>
          <w:bCs/>
          <w:iCs/>
          <w:sz w:val="24"/>
          <w:szCs w:val="24"/>
        </w:rPr>
        <w:t xml:space="preserve"> bez</w:t>
      </w:r>
      <w:r w:rsidRPr="00AC63AC">
        <w:rPr>
          <w:rFonts w:ascii="Times New Roman" w:eastAsia="Times New Roman" w:hAnsi="Times New Roman"/>
          <w:b/>
          <w:bCs/>
          <w:iCs/>
          <w:sz w:val="24"/>
          <w:szCs w:val="24"/>
        </w:rPr>
        <w:t xml:space="preserve"> pievienotās vērtības nodokļa</w:t>
      </w:r>
      <w:r w:rsidRPr="00AC63AC">
        <w:rPr>
          <w:rFonts w:ascii="Times New Roman" w:eastAsia="Times New Roman" w:hAnsi="Times New Roman"/>
          <w:bCs/>
          <w:iCs/>
          <w:sz w:val="24"/>
          <w:szCs w:val="24"/>
        </w:rPr>
        <w:t>.</w:t>
      </w:r>
      <w:r w:rsidRPr="00AC63AC">
        <w:rPr>
          <w:rFonts w:ascii="Times New Roman" w:hAnsi="Times New Roman"/>
          <w:i/>
          <w:color w:val="FF0000"/>
        </w:rPr>
        <w:t xml:space="preserve"> </w:t>
      </w:r>
    </w:p>
    <w:p w:rsidR="007410C4" w:rsidRPr="003F3962" w:rsidRDefault="007410C4" w:rsidP="007410C4">
      <w:pPr>
        <w:spacing w:after="0" w:line="240" w:lineRule="auto"/>
        <w:jc w:val="both"/>
        <w:rPr>
          <w:rFonts w:ascii="Times New Roman" w:hAnsi="Times New Roman"/>
          <w:bCs/>
          <w:sz w:val="12"/>
          <w:szCs w:val="12"/>
        </w:rPr>
      </w:pPr>
    </w:p>
    <w:p w:rsidR="007410C4" w:rsidRPr="00825364" w:rsidRDefault="007410C4" w:rsidP="007410C4">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7410C4" w:rsidRPr="00CA11A1" w:rsidRDefault="007410C4" w:rsidP="007410C4">
      <w:pPr>
        <w:numPr>
          <w:ilvl w:val="1"/>
          <w:numId w:val="13"/>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7410C4" w:rsidRPr="00825364" w:rsidRDefault="007410C4" w:rsidP="007410C4">
      <w:pPr>
        <w:numPr>
          <w:ilvl w:val="1"/>
          <w:numId w:val="13"/>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 xml:space="preserve">Komisija novērtē vai pretendenta tehniskais piedāvājums ir iesniegts par visu apjomu un atbilst tehniskajā specifikācijā (pielikums </w:t>
      </w:r>
      <w:r w:rsidRPr="00825364">
        <w:rPr>
          <w:rFonts w:ascii="Times New Roman" w:hAnsi="Times New Roman"/>
          <w:sz w:val="24"/>
          <w:szCs w:val="24"/>
        </w:rPr>
        <w:lastRenderedPageBreak/>
        <w:t>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7410C4" w:rsidRPr="00825364" w:rsidRDefault="007410C4" w:rsidP="007410C4">
      <w:pPr>
        <w:numPr>
          <w:ilvl w:val="1"/>
          <w:numId w:val="13"/>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7410C4" w:rsidRPr="00825364" w:rsidRDefault="007410C4" w:rsidP="007410C4">
      <w:pPr>
        <w:numPr>
          <w:ilvl w:val="2"/>
          <w:numId w:val="13"/>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7410C4" w:rsidRPr="00825364" w:rsidRDefault="007410C4" w:rsidP="007410C4">
      <w:pPr>
        <w:numPr>
          <w:ilvl w:val="2"/>
          <w:numId w:val="13"/>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7410C4" w:rsidRPr="00AC63AC" w:rsidRDefault="007410C4" w:rsidP="007410C4">
      <w:pPr>
        <w:spacing w:after="0" w:line="240" w:lineRule="auto"/>
        <w:ind w:left="720"/>
        <w:jc w:val="both"/>
        <w:rPr>
          <w:rFonts w:ascii="Times New Roman" w:hAnsi="Times New Roman"/>
          <w:sz w:val="16"/>
          <w:szCs w:val="16"/>
        </w:rPr>
      </w:pPr>
    </w:p>
    <w:p w:rsidR="007410C4" w:rsidRPr="000D5DE5" w:rsidRDefault="007410C4" w:rsidP="007410C4">
      <w:pPr>
        <w:numPr>
          <w:ilvl w:val="1"/>
          <w:numId w:val="13"/>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7410C4" w:rsidRPr="005313CE" w:rsidRDefault="007410C4" w:rsidP="007410C4">
      <w:pPr>
        <w:pStyle w:val="BodyText"/>
        <w:numPr>
          <w:ilvl w:val="2"/>
          <w:numId w:val="13"/>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7410C4" w:rsidRPr="001E39ED" w:rsidRDefault="007410C4" w:rsidP="007410C4">
      <w:pPr>
        <w:pStyle w:val="BodyText"/>
        <w:numPr>
          <w:ilvl w:val="2"/>
          <w:numId w:val="13"/>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7410C4" w:rsidRPr="004D0E6B" w:rsidRDefault="007410C4" w:rsidP="007410C4">
      <w:pPr>
        <w:pStyle w:val="BodyText"/>
        <w:numPr>
          <w:ilvl w:val="2"/>
          <w:numId w:val="13"/>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7410C4" w:rsidRDefault="007410C4" w:rsidP="007410C4">
      <w:pPr>
        <w:widowControl w:val="0"/>
        <w:numPr>
          <w:ilvl w:val="2"/>
          <w:numId w:val="13"/>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7410C4" w:rsidRPr="000D5DE5" w:rsidRDefault="007410C4" w:rsidP="007410C4">
      <w:pPr>
        <w:widowControl w:val="0"/>
        <w:numPr>
          <w:ilvl w:val="2"/>
          <w:numId w:val="13"/>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7410C4" w:rsidRPr="000D5DE5" w:rsidRDefault="007410C4" w:rsidP="007410C4">
      <w:pPr>
        <w:widowControl w:val="0"/>
        <w:numPr>
          <w:ilvl w:val="2"/>
          <w:numId w:val="13"/>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7410C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16"/>
          <w:szCs w:val="16"/>
        </w:rPr>
      </w:pPr>
    </w:p>
    <w:p w:rsidR="007410C4" w:rsidRPr="00825364" w:rsidRDefault="007410C4" w:rsidP="007410C4">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7410C4" w:rsidRPr="00825364" w:rsidRDefault="007410C4" w:rsidP="007410C4">
      <w:pPr>
        <w:spacing w:after="0" w:line="240" w:lineRule="auto"/>
        <w:rPr>
          <w:rFonts w:ascii="Times New Roman" w:hAnsi="Times New Roman"/>
          <w:sz w:val="20"/>
          <w:szCs w:val="20"/>
        </w:rPr>
      </w:pPr>
    </w:p>
    <w:p w:rsidR="007410C4" w:rsidRPr="00E36EDE" w:rsidRDefault="007410C4" w:rsidP="007410C4">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vienlaikus informē visus pretendentus, kas iesnieguši piedāvājumus, par pieņemto lēmumu attiecībā uz iepirkuma līguma slēgšanu.</w:t>
      </w:r>
    </w:p>
    <w:p w:rsidR="007410C4" w:rsidRPr="00E36EDE" w:rsidRDefault="007410C4" w:rsidP="007410C4">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7410C4" w:rsidRPr="00E36EDE" w:rsidRDefault="007410C4" w:rsidP="007410C4">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7410C4" w:rsidRPr="00AA44E1" w:rsidRDefault="007410C4" w:rsidP="007410C4">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7410C4" w:rsidRPr="00AA44E1" w:rsidRDefault="007410C4" w:rsidP="007410C4">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lastRenderedPageBreak/>
        <w:t xml:space="preserve">6.5. Ja izraudzītais Pretendents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procedūru</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7410C4" w:rsidRPr="00AC63AC" w:rsidRDefault="007410C4" w:rsidP="007410C4">
      <w:pPr>
        <w:spacing w:after="0" w:line="240" w:lineRule="auto"/>
        <w:jc w:val="center"/>
        <w:rPr>
          <w:rFonts w:ascii="Times New Roman" w:hAnsi="Times New Roman"/>
          <w:b/>
          <w:sz w:val="24"/>
          <w:szCs w:val="24"/>
        </w:rPr>
      </w:pPr>
    </w:p>
    <w:p w:rsidR="007410C4" w:rsidRPr="00825364" w:rsidRDefault="007410C4" w:rsidP="007410C4">
      <w:pPr>
        <w:spacing w:after="0" w:line="240" w:lineRule="auto"/>
        <w:rPr>
          <w:rFonts w:ascii="Times New Roman" w:hAnsi="Times New Roman"/>
          <w:b/>
          <w:bCs/>
          <w:sz w:val="24"/>
          <w:szCs w:val="24"/>
        </w:rPr>
      </w:pPr>
    </w:p>
    <w:p w:rsidR="007410C4" w:rsidRPr="00825364" w:rsidRDefault="007410C4" w:rsidP="007410C4">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7410C4" w:rsidRPr="00825364" w:rsidRDefault="007410C4" w:rsidP="007410C4">
      <w:pPr>
        <w:spacing w:after="0" w:line="240" w:lineRule="auto"/>
        <w:jc w:val="center"/>
        <w:rPr>
          <w:rFonts w:ascii="Times New Roman" w:hAnsi="Times New Roman"/>
          <w:sz w:val="24"/>
          <w:szCs w:val="24"/>
        </w:rPr>
      </w:pPr>
    </w:p>
    <w:p w:rsidR="007410C4" w:rsidRPr="00825364" w:rsidRDefault="007410C4" w:rsidP="007410C4">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7410C4" w:rsidRPr="00825364" w:rsidRDefault="007410C4" w:rsidP="007410C4">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7410C4" w:rsidRPr="00825364" w:rsidRDefault="007410C4" w:rsidP="007410C4">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7410C4" w:rsidRPr="00825364" w:rsidRDefault="007410C4" w:rsidP="007410C4">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7410C4" w:rsidRPr="00825364" w:rsidRDefault="007410C4" w:rsidP="007410C4">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7410C4" w:rsidRPr="00825364" w:rsidRDefault="007410C4" w:rsidP="007410C4">
      <w:pPr>
        <w:spacing w:after="0" w:line="240" w:lineRule="auto"/>
        <w:ind w:left="567"/>
        <w:jc w:val="right"/>
        <w:rPr>
          <w:rFonts w:ascii="Times New Roman" w:hAnsi="Times New Roman"/>
          <w:sz w:val="24"/>
          <w:szCs w:val="24"/>
        </w:rPr>
        <w:sectPr w:rsidR="007410C4" w:rsidRPr="00825364" w:rsidSect="007410C4">
          <w:footerReference w:type="default" r:id="rId15"/>
          <w:pgSz w:w="11906" w:h="16838"/>
          <w:pgMar w:top="851" w:right="707" w:bottom="709" w:left="1418" w:header="708" w:footer="2" w:gutter="0"/>
          <w:cols w:space="708"/>
          <w:docGrid w:linePitch="360"/>
        </w:sectPr>
      </w:pPr>
    </w:p>
    <w:p w:rsidR="007410C4" w:rsidRPr="00825364" w:rsidRDefault="007410C4" w:rsidP="007410C4">
      <w:pPr>
        <w:ind w:left="567"/>
        <w:jc w:val="right"/>
        <w:rPr>
          <w:rFonts w:ascii="Times New Roman" w:hAnsi="Times New Roman"/>
          <w:sz w:val="20"/>
          <w:szCs w:val="20"/>
        </w:rPr>
        <w:sectPr w:rsidR="007410C4" w:rsidRPr="00825364" w:rsidSect="00B234C9">
          <w:type w:val="continuous"/>
          <w:pgSz w:w="11906" w:h="16838"/>
          <w:pgMar w:top="709" w:right="707" w:bottom="567" w:left="1418" w:header="708" w:footer="2" w:gutter="0"/>
          <w:cols w:space="708"/>
          <w:docGrid w:linePitch="360"/>
        </w:sectPr>
      </w:pPr>
    </w:p>
    <w:p w:rsidR="007410C4" w:rsidRPr="00825364" w:rsidRDefault="007410C4" w:rsidP="007410C4">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7410C4" w:rsidRPr="00825364" w:rsidRDefault="007410C4" w:rsidP="007410C4">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7410C4" w:rsidRPr="00CD12F5" w:rsidRDefault="007410C4" w:rsidP="007410C4">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4F7542">
        <w:rPr>
          <w:rFonts w:ascii="Times New Roman" w:hAnsi="Times New Roman"/>
          <w:sz w:val="18"/>
          <w:szCs w:val="18"/>
        </w:rPr>
        <w:t>LLU/2015/</w:t>
      </w:r>
      <w:r w:rsidR="004F7542" w:rsidRPr="004F7542">
        <w:rPr>
          <w:rFonts w:ascii="Times New Roman" w:hAnsi="Times New Roman"/>
          <w:sz w:val="18"/>
          <w:szCs w:val="18"/>
        </w:rPr>
        <w:t>5</w:t>
      </w:r>
      <w:r w:rsidRPr="004F7542">
        <w:rPr>
          <w:rFonts w:ascii="Times New Roman" w:hAnsi="Times New Roman"/>
          <w:sz w:val="18"/>
          <w:szCs w:val="18"/>
        </w:rPr>
        <w:t>6/ERAF/AK</w:t>
      </w:r>
    </w:p>
    <w:p w:rsidR="007410C4" w:rsidRPr="00825364" w:rsidRDefault="007410C4" w:rsidP="007410C4">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7410C4" w:rsidRPr="00825364" w:rsidRDefault="007410C4" w:rsidP="007410C4">
      <w:pPr>
        <w:spacing w:after="0" w:line="240" w:lineRule="auto"/>
        <w:jc w:val="right"/>
        <w:rPr>
          <w:rFonts w:ascii="Times New Roman" w:hAnsi="Times New Roman"/>
          <w:sz w:val="16"/>
          <w:szCs w:val="16"/>
        </w:rPr>
      </w:pPr>
    </w:p>
    <w:p w:rsidR="007410C4" w:rsidRPr="00825364" w:rsidRDefault="007410C4" w:rsidP="007410C4">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7410C4" w:rsidRPr="00825364" w:rsidRDefault="007410C4" w:rsidP="007410C4">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7410C4" w:rsidRDefault="007410C4" w:rsidP="007410C4">
      <w:pPr>
        <w:spacing w:after="0" w:line="240" w:lineRule="auto"/>
        <w:ind w:left="720" w:hanging="720"/>
        <w:jc w:val="right"/>
        <w:rPr>
          <w:rFonts w:ascii="Times New Roman" w:hAnsi="Times New Roman"/>
          <w:i/>
          <w:color w:val="FF0000"/>
          <w:sz w:val="16"/>
          <w:szCs w:val="16"/>
        </w:rPr>
      </w:pPr>
    </w:p>
    <w:p w:rsidR="007410C4" w:rsidRPr="00825364" w:rsidRDefault="007410C4" w:rsidP="007410C4">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7410C4" w:rsidRDefault="007410C4" w:rsidP="007410C4">
      <w:pPr>
        <w:spacing w:after="0"/>
        <w:jc w:val="center"/>
        <w:rPr>
          <w:rFonts w:ascii="Times New Roman" w:hAnsi="Times New Roman"/>
          <w:i/>
          <w:sz w:val="28"/>
          <w:szCs w:val="28"/>
        </w:rPr>
      </w:pPr>
      <w:r w:rsidRPr="007410C4">
        <w:rPr>
          <w:rFonts w:ascii="Times New Roman" w:hAnsi="Times New Roman"/>
          <w:i/>
          <w:sz w:val="28"/>
          <w:szCs w:val="28"/>
        </w:rPr>
        <w:t>Modulārās tīrās telpas sistēmas pārtikas mikrobioloģijai piegāde PTF</w:t>
      </w:r>
    </w:p>
    <w:p w:rsidR="007410C4" w:rsidRDefault="007410C4" w:rsidP="007410C4">
      <w:pPr>
        <w:spacing w:after="0"/>
        <w:jc w:val="center"/>
        <w:rPr>
          <w:rFonts w:ascii="Times New Roman" w:hAnsi="Times New Roman"/>
          <w:i/>
          <w:sz w:val="28"/>
          <w:szCs w:val="28"/>
        </w:rPr>
      </w:pPr>
      <w:r w:rsidRPr="007410C4">
        <w:rPr>
          <w:rFonts w:ascii="Times New Roman" w:hAnsi="Times New Roman"/>
          <w:i/>
          <w:sz w:val="28"/>
          <w:szCs w:val="28"/>
        </w:rPr>
        <w:t xml:space="preserve"> prioritāro studiju programmu nodrošināšanai, vienošanās </w:t>
      </w:r>
    </w:p>
    <w:p w:rsidR="007410C4" w:rsidRPr="007410C4" w:rsidRDefault="007410C4" w:rsidP="007410C4">
      <w:pPr>
        <w:spacing w:after="0"/>
        <w:jc w:val="center"/>
        <w:rPr>
          <w:rFonts w:ascii="Times New Roman" w:hAnsi="Times New Roman"/>
          <w:i/>
          <w:sz w:val="28"/>
          <w:szCs w:val="28"/>
        </w:rPr>
      </w:pPr>
      <w:r w:rsidRPr="007410C4">
        <w:rPr>
          <w:rFonts w:ascii="Times New Roman" w:hAnsi="Times New Roman"/>
          <w:i/>
          <w:sz w:val="28"/>
          <w:szCs w:val="28"/>
        </w:rPr>
        <w:t>Nr. 2010/0119/3DP/3.1.2.1.1./09/IPIA/VIAA/009 ietvaros</w:t>
      </w:r>
    </w:p>
    <w:p w:rsidR="007410C4" w:rsidRPr="00825364" w:rsidRDefault="007410C4" w:rsidP="007410C4">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4F7542">
        <w:rPr>
          <w:rFonts w:ascii="Times New Roman" w:hAnsi="Times New Roman"/>
          <w:sz w:val="24"/>
          <w:szCs w:val="24"/>
        </w:rPr>
        <w:t>LLU/2015/</w:t>
      </w:r>
      <w:r w:rsidR="004F7542" w:rsidRPr="004F7542">
        <w:rPr>
          <w:rFonts w:ascii="Times New Roman" w:hAnsi="Times New Roman"/>
          <w:sz w:val="24"/>
          <w:szCs w:val="24"/>
        </w:rPr>
        <w:t>5</w:t>
      </w:r>
      <w:r w:rsidRPr="004F7542">
        <w:rPr>
          <w:rFonts w:ascii="Times New Roman" w:hAnsi="Times New Roman"/>
          <w:sz w:val="24"/>
          <w:szCs w:val="24"/>
        </w:rPr>
        <w:t>6/ERAF/AK</w:t>
      </w:r>
    </w:p>
    <w:p w:rsidR="007410C4" w:rsidRDefault="007410C4" w:rsidP="007410C4">
      <w:pPr>
        <w:spacing w:after="0" w:line="240" w:lineRule="auto"/>
        <w:jc w:val="center"/>
        <w:rPr>
          <w:rFonts w:ascii="Times New Roman" w:hAnsi="Times New Roman"/>
          <w:sz w:val="16"/>
          <w:szCs w:val="16"/>
        </w:rPr>
      </w:pPr>
    </w:p>
    <w:bookmarkEnd w:id="0"/>
    <w:p w:rsidR="007410C4" w:rsidRDefault="007410C4" w:rsidP="007410C4">
      <w:pPr>
        <w:spacing w:after="0" w:line="240" w:lineRule="auto"/>
        <w:jc w:val="center"/>
        <w:rPr>
          <w:rFonts w:ascii="Times New Roman" w:hAnsi="Times New Roman"/>
          <w:b/>
          <w:sz w:val="28"/>
          <w:szCs w:val="28"/>
        </w:rPr>
      </w:pPr>
      <w:r w:rsidRPr="00825364">
        <w:rPr>
          <w:rFonts w:ascii="Times New Roman" w:hAnsi="Times New Roman"/>
          <w:b/>
          <w:sz w:val="28"/>
          <w:szCs w:val="28"/>
        </w:rPr>
        <w:t>TEHNISKAIS</w:t>
      </w:r>
      <w:r w:rsidR="006522E8">
        <w:rPr>
          <w:rFonts w:ascii="Times New Roman" w:hAnsi="Times New Roman"/>
          <w:b/>
          <w:sz w:val="28"/>
          <w:szCs w:val="28"/>
        </w:rPr>
        <w:t xml:space="preserve"> UN</w:t>
      </w:r>
      <w:r w:rsidRPr="00825364">
        <w:rPr>
          <w:rFonts w:ascii="Times New Roman" w:hAnsi="Times New Roman"/>
          <w:b/>
          <w:sz w:val="28"/>
          <w:szCs w:val="28"/>
        </w:rPr>
        <w:t xml:space="preserve"> </w:t>
      </w:r>
      <w:r w:rsidR="006522E8" w:rsidRPr="006522E8">
        <w:rPr>
          <w:rFonts w:ascii="Times New Roman" w:hAnsi="Times New Roman"/>
          <w:b/>
          <w:sz w:val="28"/>
          <w:szCs w:val="28"/>
        </w:rPr>
        <w:t xml:space="preserve">FINANŠU </w:t>
      </w:r>
      <w:r w:rsidRPr="00825364">
        <w:rPr>
          <w:rFonts w:ascii="Times New Roman" w:hAnsi="Times New Roman"/>
          <w:b/>
          <w:sz w:val="28"/>
          <w:szCs w:val="28"/>
        </w:rPr>
        <w:t>PIEDĀVĀJUMS</w:t>
      </w:r>
    </w:p>
    <w:p w:rsidR="00715A27" w:rsidRDefault="00715A27" w:rsidP="00715A27">
      <w:pPr>
        <w:spacing w:after="0" w:line="240" w:lineRule="auto"/>
      </w:pPr>
    </w:p>
    <w:tbl>
      <w:tblPr>
        <w:tblW w:w="51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2068"/>
        <w:gridCol w:w="4510"/>
        <w:gridCol w:w="2677"/>
      </w:tblGrid>
      <w:tr w:rsidR="00715A27" w:rsidRPr="0068056B" w:rsidTr="00224981">
        <w:tc>
          <w:tcPr>
            <w:tcW w:w="412" w:type="pct"/>
            <w:vAlign w:val="center"/>
          </w:tcPr>
          <w:p w:rsidR="00715A27" w:rsidRPr="0068056B" w:rsidRDefault="00715A27" w:rsidP="0096159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715A27" w:rsidRPr="0068056B" w:rsidRDefault="00715A27" w:rsidP="0096159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261" w:type="pct"/>
            <w:gridSpan w:val="2"/>
            <w:vAlign w:val="center"/>
          </w:tcPr>
          <w:p w:rsidR="00715A27" w:rsidRPr="0068056B" w:rsidRDefault="00715A27" w:rsidP="0096159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327" w:type="pct"/>
            <w:vAlign w:val="center"/>
          </w:tcPr>
          <w:p w:rsidR="00715A27" w:rsidRPr="0068056B" w:rsidRDefault="00715A27" w:rsidP="0096159A">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715A27" w:rsidRPr="0068056B" w:rsidRDefault="00715A27" w:rsidP="0096159A">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715A27" w:rsidRPr="0068056B" w:rsidTr="00224981">
        <w:trPr>
          <w:trHeight w:val="680"/>
        </w:trPr>
        <w:tc>
          <w:tcPr>
            <w:tcW w:w="412" w:type="pct"/>
            <w:shd w:val="clear" w:color="auto" w:fill="FFFFCC"/>
            <w:vAlign w:val="center"/>
          </w:tcPr>
          <w:p w:rsidR="00715A27" w:rsidRPr="0068056B" w:rsidRDefault="00715A27" w:rsidP="0096159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261" w:type="pct"/>
            <w:gridSpan w:val="2"/>
            <w:shd w:val="clear" w:color="auto" w:fill="FFFFCC"/>
            <w:vAlign w:val="center"/>
          </w:tcPr>
          <w:p w:rsidR="00715A27" w:rsidRPr="0068056B" w:rsidRDefault="00F76C6E" w:rsidP="00F76C6E">
            <w:pPr>
              <w:spacing w:after="0" w:line="240" w:lineRule="auto"/>
              <w:jc w:val="both"/>
              <w:rPr>
                <w:rFonts w:ascii="Times New Roman" w:eastAsia="Times New Roman" w:hAnsi="Times New Roman"/>
                <w:b/>
                <w:sz w:val="24"/>
                <w:szCs w:val="24"/>
                <w:lang w:eastAsia="lv-LV"/>
              </w:rPr>
            </w:pPr>
            <w:r>
              <w:rPr>
                <w:rFonts w:ascii="Times New Roman" w:hAnsi="Times New Roman"/>
                <w:b/>
                <w:sz w:val="24"/>
                <w:szCs w:val="24"/>
              </w:rPr>
              <w:t>MODULĀRA TĪRĀS TELPAS SISTĒMA PĀRTIKAS MIKROBIOLOĢIJAI</w:t>
            </w:r>
            <w:r>
              <w:rPr>
                <w:rFonts w:ascii="Times New Roman" w:eastAsia="Times New Roman" w:hAnsi="Times New Roman"/>
                <w:b/>
                <w:sz w:val="24"/>
                <w:szCs w:val="24"/>
                <w:lang w:eastAsia="lv-LV"/>
              </w:rPr>
              <w:t xml:space="preserve"> </w:t>
            </w:r>
            <w:r w:rsidR="00715A27">
              <w:rPr>
                <w:rFonts w:ascii="Times New Roman" w:eastAsia="Times New Roman" w:hAnsi="Times New Roman"/>
                <w:b/>
                <w:sz w:val="24"/>
                <w:szCs w:val="24"/>
                <w:lang w:eastAsia="lv-LV"/>
              </w:rPr>
              <w:t>– 1 gab</w:t>
            </w:r>
            <w:r>
              <w:rPr>
                <w:rFonts w:ascii="Times New Roman" w:eastAsia="Times New Roman" w:hAnsi="Times New Roman"/>
                <w:b/>
                <w:sz w:val="24"/>
                <w:szCs w:val="24"/>
                <w:lang w:eastAsia="lv-LV"/>
              </w:rPr>
              <w:t>.</w:t>
            </w:r>
          </w:p>
        </w:tc>
        <w:tc>
          <w:tcPr>
            <w:tcW w:w="1327" w:type="pct"/>
            <w:shd w:val="clear" w:color="auto" w:fill="FFFFCC"/>
            <w:vAlign w:val="center"/>
          </w:tcPr>
          <w:p w:rsidR="00715A27" w:rsidRPr="0068056B" w:rsidRDefault="00715A27" w:rsidP="0096159A">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715A27" w:rsidRPr="0068056B" w:rsidRDefault="00715A27" w:rsidP="0096159A">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Nosaukums: _________</w:t>
            </w:r>
          </w:p>
        </w:tc>
      </w:tr>
      <w:tr w:rsidR="00715A27" w:rsidRPr="0068056B" w:rsidTr="00224981">
        <w:trPr>
          <w:trHeight w:val="371"/>
        </w:trPr>
        <w:tc>
          <w:tcPr>
            <w:tcW w:w="412" w:type="pct"/>
            <w:vAlign w:val="center"/>
          </w:tcPr>
          <w:p w:rsidR="00715A27" w:rsidRPr="00F76C6E" w:rsidRDefault="00715A27" w:rsidP="0096159A">
            <w:pPr>
              <w:spacing w:after="0" w:line="240" w:lineRule="auto"/>
              <w:rPr>
                <w:rFonts w:ascii="Times New Roman" w:eastAsia="Times New Roman" w:hAnsi="Times New Roman"/>
                <w:lang w:eastAsia="lv-LV"/>
              </w:rPr>
            </w:pPr>
            <w:r w:rsidRPr="00F76C6E">
              <w:rPr>
                <w:rFonts w:ascii="Times New Roman" w:eastAsia="Times New Roman" w:hAnsi="Times New Roman"/>
                <w:lang w:eastAsia="lv-LV"/>
              </w:rPr>
              <w:t>1.1.</w:t>
            </w:r>
          </w:p>
        </w:tc>
        <w:tc>
          <w:tcPr>
            <w:tcW w:w="1025" w:type="pct"/>
            <w:vAlign w:val="center"/>
          </w:tcPr>
          <w:p w:rsidR="00715A27" w:rsidRPr="00F76C6E" w:rsidRDefault="00715A27" w:rsidP="0096159A">
            <w:pPr>
              <w:spacing w:after="0" w:line="240" w:lineRule="auto"/>
              <w:rPr>
                <w:rFonts w:ascii="Times New Roman" w:hAnsi="Times New Roman"/>
              </w:rPr>
            </w:pPr>
            <w:r w:rsidRPr="00F76C6E">
              <w:rPr>
                <w:rFonts w:ascii="Times New Roman" w:hAnsi="Times New Roman"/>
              </w:rPr>
              <w:t>Uzbūves princips</w:t>
            </w:r>
          </w:p>
        </w:tc>
        <w:tc>
          <w:tcPr>
            <w:tcW w:w="2236" w:type="pct"/>
            <w:vAlign w:val="center"/>
          </w:tcPr>
          <w:p w:rsidR="00715A27" w:rsidRPr="00F76C6E" w:rsidRDefault="00715A27" w:rsidP="0096159A">
            <w:pPr>
              <w:spacing w:after="0" w:line="240" w:lineRule="auto"/>
              <w:jc w:val="both"/>
              <w:rPr>
                <w:rFonts w:ascii="Times New Roman" w:hAnsi="Times New Roman"/>
                <w:snapToGrid w:val="0"/>
                <w:color w:val="000000"/>
              </w:rPr>
            </w:pPr>
            <w:r w:rsidRPr="00F76C6E">
              <w:rPr>
                <w:rFonts w:ascii="Times New Roman" w:hAnsi="Times New Roman"/>
                <w:snapToGrid w:val="0"/>
                <w:color w:val="000000"/>
              </w:rPr>
              <w:t>Tīrās telpas konstrukcija augšējā daļa ir izgatavota no vismaz 30 mm x 30 mm un apakšējā daļa 30 mm x 50 mm alumīnija rāmjiem.</w:t>
            </w:r>
          </w:p>
        </w:tc>
        <w:tc>
          <w:tcPr>
            <w:tcW w:w="1327" w:type="pct"/>
            <w:vAlign w:val="center"/>
          </w:tcPr>
          <w:p w:rsidR="00715A27" w:rsidRPr="00F76C6E" w:rsidRDefault="00715A27" w:rsidP="0096159A">
            <w:pPr>
              <w:spacing w:after="0" w:line="240" w:lineRule="auto"/>
              <w:jc w:val="center"/>
              <w:rPr>
                <w:rFonts w:ascii="Times New Roman" w:eastAsia="Times New Roman" w:hAnsi="Times New Roman"/>
                <w:snapToGrid w:val="0"/>
                <w:lang w:eastAsia="lv-LV"/>
              </w:rPr>
            </w:pPr>
          </w:p>
        </w:tc>
      </w:tr>
      <w:tr w:rsidR="00715A27" w:rsidRPr="0068056B" w:rsidTr="00224981">
        <w:tc>
          <w:tcPr>
            <w:tcW w:w="412" w:type="pct"/>
            <w:vAlign w:val="center"/>
          </w:tcPr>
          <w:p w:rsidR="00715A27" w:rsidRPr="00F76C6E" w:rsidRDefault="00715A27" w:rsidP="0096159A">
            <w:pPr>
              <w:spacing w:after="0" w:line="240" w:lineRule="auto"/>
              <w:rPr>
                <w:rFonts w:ascii="Times New Roman" w:eastAsia="Times New Roman" w:hAnsi="Times New Roman"/>
                <w:lang w:eastAsia="lv-LV"/>
              </w:rPr>
            </w:pPr>
            <w:r w:rsidRPr="00F76C6E">
              <w:rPr>
                <w:rFonts w:ascii="Times New Roman" w:eastAsia="Times New Roman" w:hAnsi="Times New Roman"/>
                <w:lang w:eastAsia="lv-LV"/>
              </w:rPr>
              <w:t>1.2.</w:t>
            </w:r>
          </w:p>
        </w:tc>
        <w:tc>
          <w:tcPr>
            <w:tcW w:w="1025" w:type="pct"/>
            <w:vAlign w:val="center"/>
          </w:tcPr>
          <w:p w:rsidR="00715A27" w:rsidRPr="00F76C6E" w:rsidRDefault="00715A27" w:rsidP="0096159A">
            <w:pPr>
              <w:spacing w:after="0" w:line="240" w:lineRule="auto"/>
              <w:rPr>
                <w:rFonts w:ascii="Times New Roman" w:hAnsi="Times New Roman"/>
                <w:snapToGrid w:val="0"/>
                <w:color w:val="000000"/>
              </w:rPr>
            </w:pPr>
            <w:r w:rsidRPr="00F76C6E">
              <w:rPr>
                <w:rFonts w:ascii="Times New Roman" w:hAnsi="Times New Roman"/>
                <w:snapToGrid w:val="0"/>
                <w:color w:val="000000"/>
              </w:rPr>
              <w:t>Sienas</w:t>
            </w:r>
          </w:p>
        </w:tc>
        <w:tc>
          <w:tcPr>
            <w:tcW w:w="2236" w:type="pct"/>
            <w:vAlign w:val="center"/>
          </w:tcPr>
          <w:p w:rsidR="00715A27" w:rsidRPr="00F76C6E" w:rsidRDefault="00715A27" w:rsidP="0096159A">
            <w:pPr>
              <w:spacing w:after="0" w:line="240" w:lineRule="auto"/>
              <w:jc w:val="both"/>
              <w:rPr>
                <w:rFonts w:ascii="Times New Roman" w:hAnsi="Times New Roman"/>
                <w:snapToGrid w:val="0"/>
                <w:color w:val="000000"/>
              </w:rPr>
            </w:pPr>
            <w:r w:rsidRPr="00F76C6E">
              <w:rPr>
                <w:rFonts w:ascii="Times New Roman" w:hAnsi="Times New Roman"/>
                <w:snapToGrid w:val="0"/>
                <w:color w:val="000000"/>
              </w:rPr>
              <w:t>Sienas ir izgatavotas no alumīnija kompozīta materiāla vai ekvivalenta, ne mazā kā 4,5 mm biezas.</w:t>
            </w:r>
          </w:p>
          <w:p w:rsidR="00715A27" w:rsidRPr="00F76C6E" w:rsidRDefault="00715A27" w:rsidP="0096159A">
            <w:pPr>
              <w:spacing w:after="0" w:line="240" w:lineRule="auto"/>
              <w:jc w:val="both"/>
              <w:rPr>
                <w:rFonts w:ascii="Times New Roman" w:hAnsi="Times New Roman"/>
                <w:snapToGrid w:val="0"/>
                <w:color w:val="000000"/>
              </w:rPr>
            </w:pPr>
            <w:r w:rsidRPr="00F76C6E">
              <w:rPr>
                <w:rFonts w:ascii="Times New Roman" w:hAnsi="Times New Roman"/>
                <w:snapToGrid w:val="0"/>
                <w:color w:val="000000"/>
              </w:rPr>
              <w:t>Vismaz divi logu paneļi, kas izgatavoti no caurspīdīga polikarbonāta vai analoga materiāla.</w:t>
            </w:r>
          </w:p>
        </w:tc>
        <w:tc>
          <w:tcPr>
            <w:tcW w:w="1327" w:type="pct"/>
            <w:vAlign w:val="center"/>
          </w:tcPr>
          <w:p w:rsidR="00715A27" w:rsidRPr="00F76C6E" w:rsidRDefault="00715A27" w:rsidP="0096159A">
            <w:pPr>
              <w:spacing w:after="0" w:line="240" w:lineRule="auto"/>
              <w:jc w:val="center"/>
              <w:rPr>
                <w:rFonts w:ascii="Times New Roman" w:eastAsia="Times New Roman" w:hAnsi="Times New Roman"/>
                <w:snapToGrid w:val="0"/>
                <w:lang w:eastAsia="lv-LV"/>
              </w:rPr>
            </w:pPr>
          </w:p>
        </w:tc>
      </w:tr>
      <w:tr w:rsidR="00715A27" w:rsidRPr="0068056B" w:rsidTr="00224981">
        <w:tc>
          <w:tcPr>
            <w:tcW w:w="412" w:type="pct"/>
            <w:vAlign w:val="center"/>
          </w:tcPr>
          <w:p w:rsidR="00715A27" w:rsidRPr="00F76C6E" w:rsidRDefault="00715A27" w:rsidP="00F76C6E">
            <w:pPr>
              <w:spacing w:after="0" w:line="240" w:lineRule="auto"/>
              <w:rPr>
                <w:rFonts w:ascii="Times New Roman" w:eastAsia="Times New Roman" w:hAnsi="Times New Roman"/>
                <w:lang w:eastAsia="lv-LV"/>
              </w:rPr>
            </w:pPr>
            <w:r w:rsidRPr="00F76C6E">
              <w:rPr>
                <w:rFonts w:ascii="Times New Roman" w:eastAsia="Times New Roman" w:hAnsi="Times New Roman"/>
                <w:lang w:eastAsia="lv-LV"/>
              </w:rPr>
              <w:t>1.</w:t>
            </w:r>
            <w:r w:rsidR="00F76C6E">
              <w:rPr>
                <w:rFonts w:ascii="Times New Roman" w:eastAsia="Times New Roman" w:hAnsi="Times New Roman"/>
                <w:lang w:eastAsia="lv-LV"/>
              </w:rPr>
              <w:t>3</w:t>
            </w:r>
            <w:r w:rsidRPr="00F76C6E">
              <w:rPr>
                <w:rFonts w:ascii="Times New Roman" w:eastAsia="Times New Roman" w:hAnsi="Times New Roman"/>
                <w:lang w:eastAsia="lv-LV"/>
              </w:rPr>
              <w:t>.</w:t>
            </w:r>
          </w:p>
        </w:tc>
        <w:tc>
          <w:tcPr>
            <w:tcW w:w="1025" w:type="pct"/>
            <w:vAlign w:val="center"/>
          </w:tcPr>
          <w:p w:rsidR="00715A27" w:rsidRPr="00F76C6E" w:rsidRDefault="00715A27" w:rsidP="00F76C6E">
            <w:pPr>
              <w:spacing w:after="0" w:line="240" w:lineRule="auto"/>
              <w:rPr>
                <w:rFonts w:ascii="Times New Roman" w:hAnsi="Times New Roman"/>
              </w:rPr>
            </w:pPr>
            <w:r w:rsidRPr="00F76C6E">
              <w:rPr>
                <w:rFonts w:ascii="Times New Roman" w:hAnsi="Times New Roman"/>
              </w:rPr>
              <w:t xml:space="preserve">Moduļa ārējie izmēri </w:t>
            </w:r>
            <w:r w:rsidR="00F76C6E" w:rsidRPr="00F76C6E">
              <w:rPr>
                <w:rFonts w:ascii="Times New Roman" w:hAnsi="Times New Roman"/>
              </w:rPr>
              <w:t>(</w:t>
            </w:r>
            <w:r w:rsidRPr="00F76C6E">
              <w:rPr>
                <w:rFonts w:ascii="Times New Roman" w:hAnsi="Times New Roman"/>
              </w:rPr>
              <w:t>G x P x A, mm</w:t>
            </w:r>
            <w:r w:rsidR="00F76C6E" w:rsidRPr="00F76C6E">
              <w:rPr>
                <w:rFonts w:ascii="Times New Roman" w:hAnsi="Times New Roman"/>
              </w:rPr>
              <w:t>)</w:t>
            </w:r>
          </w:p>
        </w:tc>
        <w:tc>
          <w:tcPr>
            <w:tcW w:w="2236" w:type="pct"/>
            <w:vAlign w:val="center"/>
          </w:tcPr>
          <w:p w:rsidR="00715A27" w:rsidRPr="00F76C6E" w:rsidRDefault="00715A27" w:rsidP="0096159A">
            <w:pPr>
              <w:spacing w:after="0" w:line="240" w:lineRule="auto"/>
              <w:jc w:val="both"/>
              <w:rPr>
                <w:rFonts w:ascii="Times New Roman" w:hAnsi="Times New Roman"/>
              </w:rPr>
            </w:pPr>
            <w:r w:rsidRPr="00F76C6E">
              <w:rPr>
                <w:rFonts w:ascii="Times New Roman" w:hAnsi="Times New Roman"/>
              </w:rPr>
              <w:t>Moduļa ārējie izmēri vismaz 1900 x 1900 x 2000 mm, bet nepārsniedz 2100 x 2100 x 2300 mm.</w:t>
            </w:r>
          </w:p>
        </w:tc>
        <w:tc>
          <w:tcPr>
            <w:tcW w:w="1327" w:type="pct"/>
            <w:vAlign w:val="center"/>
          </w:tcPr>
          <w:p w:rsidR="00715A27" w:rsidRPr="00F76C6E" w:rsidRDefault="00715A27" w:rsidP="0096159A">
            <w:pPr>
              <w:spacing w:after="0" w:line="240" w:lineRule="auto"/>
              <w:jc w:val="center"/>
              <w:rPr>
                <w:rFonts w:ascii="Times New Roman" w:eastAsia="Times New Roman" w:hAnsi="Times New Roman"/>
                <w:lang w:eastAsia="lv-LV"/>
              </w:rPr>
            </w:pPr>
          </w:p>
        </w:tc>
      </w:tr>
      <w:tr w:rsidR="00715A27" w:rsidRPr="0068056B" w:rsidTr="00224981">
        <w:tc>
          <w:tcPr>
            <w:tcW w:w="412" w:type="pct"/>
            <w:vAlign w:val="center"/>
          </w:tcPr>
          <w:p w:rsidR="00715A27" w:rsidRPr="00F76C6E" w:rsidRDefault="00715A27" w:rsidP="00F76C6E">
            <w:pPr>
              <w:spacing w:after="0" w:line="240" w:lineRule="auto"/>
              <w:rPr>
                <w:rFonts w:ascii="Times New Roman" w:eastAsia="Times New Roman" w:hAnsi="Times New Roman"/>
                <w:lang w:eastAsia="lv-LV"/>
              </w:rPr>
            </w:pPr>
            <w:r w:rsidRPr="00F76C6E">
              <w:rPr>
                <w:rFonts w:ascii="Times New Roman" w:eastAsia="Times New Roman" w:hAnsi="Times New Roman"/>
                <w:lang w:eastAsia="lv-LV"/>
              </w:rPr>
              <w:t>1.</w:t>
            </w:r>
            <w:r w:rsidR="00F76C6E">
              <w:rPr>
                <w:rFonts w:ascii="Times New Roman" w:eastAsia="Times New Roman" w:hAnsi="Times New Roman"/>
                <w:lang w:eastAsia="lv-LV"/>
              </w:rPr>
              <w:t>4</w:t>
            </w:r>
            <w:r w:rsidRPr="00F76C6E">
              <w:rPr>
                <w:rFonts w:ascii="Times New Roman" w:eastAsia="Times New Roman" w:hAnsi="Times New Roman"/>
                <w:lang w:eastAsia="lv-LV"/>
              </w:rPr>
              <w:t>.</w:t>
            </w:r>
          </w:p>
        </w:tc>
        <w:tc>
          <w:tcPr>
            <w:tcW w:w="1025" w:type="pct"/>
            <w:vAlign w:val="center"/>
          </w:tcPr>
          <w:p w:rsidR="00715A27" w:rsidRPr="00F76C6E" w:rsidRDefault="00715A27" w:rsidP="0096159A">
            <w:pPr>
              <w:spacing w:after="0" w:line="240" w:lineRule="auto"/>
              <w:rPr>
                <w:rFonts w:ascii="Times New Roman" w:hAnsi="Times New Roman"/>
              </w:rPr>
            </w:pPr>
            <w:r w:rsidRPr="00F76C6E">
              <w:rPr>
                <w:rFonts w:ascii="Times New Roman" w:hAnsi="Times New Roman"/>
              </w:rPr>
              <w:t>Durvis</w:t>
            </w:r>
          </w:p>
        </w:tc>
        <w:tc>
          <w:tcPr>
            <w:tcW w:w="2236" w:type="pct"/>
            <w:vAlign w:val="center"/>
          </w:tcPr>
          <w:p w:rsidR="00715A27" w:rsidRPr="00F76C6E" w:rsidRDefault="00715A27" w:rsidP="0096159A">
            <w:pPr>
              <w:spacing w:after="0" w:line="240" w:lineRule="auto"/>
              <w:jc w:val="both"/>
              <w:rPr>
                <w:rFonts w:ascii="Times New Roman" w:hAnsi="Times New Roman"/>
              </w:rPr>
            </w:pPr>
            <w:r w:rsidRPr="00F76C6E">
              <w:rPr>
                <w:rFonts w:ascii="Times New Roman" w:hAnsi="Times New Roman"/>
              </w:rPr>
              <w:t xml:space="preserve">Modulis ir aprīkots ar slīdošām durvīm. Durvis izgatavotas no </w:t>
            </w:r>
            <w:r w:rsidRPr="00F76C6E">
              <w:rPr>
                <w:rFonts w:ascii="Times New Roman" w:hAnsi="Times New Roman"/>
                <w:snapToGrid w:val="0"/>
                <w:color w:val="000000"/>
              </w:rPr>
              <w:t>alumīnija kompozīta materiāla vai ekvivalenta un caurspīdīga polikarbonāta vai analoga materiāla, ne mazāk kā 4,5 mm biezas. Izmērs ne mazāks kā 700 x 1900 mm.</w:t>
            </w:r>
          </w:p>
        </w:tc>
        <w:tc>
          <w:tcPr>
            <w:tcW w:w="1327" w:type="pct"/>
            <w:vAlign w:val="center"/>
          </w:tcPr>
          <w:p w:rsidR="00715A27" w:rsidRPr="00F76C6E" w:rsidRDefault="00715A27" w:rsidP="0096159A">
            <w:pPr>
              <w:spacing w:after="0" w:line="240" w:lineRule="auto"/>
              <w:jc w:val="center"/>
              <w:rPr>
                <w:rFonts w:ascii="Times New Roman" w:eastAsia="Times New Roman" w:hAnsi="Times New Roman"/>
                <w:lang w:eastAsia="lv-LV"/>
              </w:rPr>
            </w:pPr>
          </w:p>
        </w:tc>
      </w:tr>
      <w:tr w:rsidR="00715A27" w:rsidRPr="00A4459D" w:rsidTr="00224981">
        <w:tc>
          <w:tcPr>
            <w:tcW w:w="412" w:type="pct"/>
            <w:vAlign w:val="center"/>
          </w:tcPr>
          <w:p w:rsidR="00715A27" w:rsidRPr="00A4459D" w:rsidRDefault="00F76C6E" w:rsidP="0096159A">
            <w:pPr>
              <w:spacing w:after="0" w:line="240" w:lineRule="auto"/>
              <w:rPr>
                <w:rFonts w:ascii="Times New Roman" w:eastAsia="Times New Roman" w:hAnsi="Times New Roman"/>
                <w:lang w:eastAsia="lv-LV"/>
              </w:rPr>
            </w:pPr>
            <w:r>
              <w:rPr>
                <w:rFonts w:ascii="Times New Roman" w:eastAsia="Times New Roman" w:hAnsi="Times New Roman"/>
                <w:lang w:eastAsia="lv-LV"/>
              </w:rPr>
              <w:t>1.5.</w:t>
            </w:r>
          </w:p>
        </w:tc>
        <w:tc>
          <w:tcPr>
            <w:tcW w:w="1025" w:type="pct"/>
            <w:vAlign w:val="center"/>
          </w:tcPr>
          <w:p w:rsidR="00715A27" w:rsidRPr="00A4459D" w:rsidRDefault="00715A27" w:rsidP="0096159A">
            <w:pPr>
              <w:spacing w:after="0" w:line="240" w:lineRule="auto"/>
              <w:rPr>
                <w:rFonts w:ascii="Times New Roman" w:hAnsi="Times New Roman"/>
              </w:rPr>
            </w:pPr>
            <w:r w:rsidRPr="00A4459D">
              <w:rPr>
                <w:rFonts w:ascii="Times New Roman" w:hAnsi="Times New Roman"/>
              </w:rPr>
              <w:t>UV gaisma</w:t>
            </w:r>
          </w:p>
        </w:tc>
        <w:tc>
          <w:tcPr>
            <w:tcW w:w="2236" w:type="pct"/>
            <w:vAlign w:val="center"/>
          </w:tcPr>
          <w:p w:rsidR="00715A27" w:rsidRPr="00A4459D" w:rsidRDefault="00715A27" w:rsidP="0096159A">
            <w:pPr>
              <w:spacing w:after="0" w:line="240" w:lineRule="auto"/>
              <w:jc w:val="both"/>
              <w:rPr>
                <w:rFonts w:ascii="Times New Roman" w:hAnsi="Times New Roman"/>
              </w:rPr>
            </w:pPr>
            <w:r w:rsidRPr="00A4459D">
              <w:rPr>
                <w:rFonts w:ascii="Times New Roman" w:hAnsi="Times New Roman"/>
              </w:rPr>
              <w:t xml:space="preserve">Iebūvēta iekārtā </w:t>
            </w:r>
          </w:p>
        </w:tc>
        <w:tc>
          <w:tcPr>
            <w:tcW w:w="1327" w:type="pct"/>
            <w:vAlign w:val="center"/>
          </w:tcPr>
          <w:p w:rsidR="00715A27" w:rsidRPr="00A4459D" w:rsidRDefault="00715A27" w:rsidP="0096159A">
            <w:pPr>
              <w:spacing w:after="0" w:line="240" w:lineRule="auto"/>
              <w:jc w:val="center"/>
              <w:rPr>
                <w:rFonts w:ascii="Times New Roman" w:eastAsia="Times New Roman" w:hAnsi="Times New Roman"/>
                <w:lang w:eastAsia="lv-LV"/>
              </w:rPr>
            </w:pPr>
          </w:p>
        </w:tc>
      </w:tr>
      <w:tr w:rsidR="00715A27" w:rsidRPr="0068056B" w:rsidTr="00224981">
        <w:tc>
          <w:tcPr>
            <w:tcW w:w="412" w:type="pct"/>
            <w:vAlign w:val="center"/>
          </w:tcPr>
          <w:p w:rsidR="00715A27" w:rsidRPr="00A36DAD" w:rsidRDefault="00715A27" w:rsidP="00F76C6E">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w:t>
            </w:r>
            <w:r w:rsidR="00F76C6E">
              <w:rPr>
                <w:rFonts w:ascii="Times New Roman" w:eastAsia="Times New Roman" w:hAnsi="Times New Roman"/>
                <w:lang w:eastAsia="lv-LV"/>
              </w:rPr>
              <w:t>6</w:t>
            </w:r>
            <w:r w:rsidRPr="00A36DAD">
              <w:rPr>
                <w:rFonts w:ascii="Times New Roman" w:eastAsia="Times New Roman" w:hAnsi="Times New Roman"/>
                <w:lang w:eastAsia="lv-LV"/>
              </w:rPr>
              <w:t>.</w:t>
            </w:r>
          </w:p>
        </w:tc>
        <w:tc>
          <w:tcPr>
            <w:tcW w:w="1025" w:type="pct"/>
            <w:vAlign w:val="center"/>
          </w:tcPr>
          <w:p w:rsidR="00715A27" w:rsidRPr="00053E66" w:rsidRDefault="00715A27" w:rsidP="0096159A">
            <w:pPr>
              <w:spacing w:after="0" w:line="240" w:lineRule="auto"/>
              <w:rPr>
                <w:rFonts w:ascii="Times New Roman" w:hAnsi="Times New Roman"/>
              </w:rPr>
            </w:pPr>
            <w:r>
              <w:rPr>
                <w:rFonts w:ascii="Times New Roman" w:hAnsi="Times New Roman"/>
              </w:rPr>
              <w:t>Tīrības klase</w:t>
            </w:r>
          </w:p>
        </w:tc>
        <w:tc>
          <w:tcPr>
            <w:tcW w:w="2236" w:type="pct"/>
            <w:vAlign w:val="center"/>
          </w:tcPr>
          <w:p w:rsidR="00715A27" w:rsidRPr="00053E66" w:rsidRDefault="00715A27" w:rsidP="00F76C6E">
            <w:pPr>
              <w:spacing w:after="0" w:line="240" w:lineRule="auto"/>
              <w:jc w:val="both"/>
              <w:rPr>
                <w:rFonts w:ascii="Times New Roman" w:hAnsi="Times New Roman"/>
              </w:rPr>
            </w:pPr>
            <w:r>
              <w:rPr>
                <w:rFonts w:ascii="Times New Roman" w:hAnsi="Times New Roman"/>
              </w:rPr>
              <w:t xml:space="preserve">Nodrošina vismaz ISO 7 vai </w:t>
            </w:r>
            <w:r w:rsidR="00F76C6E">
              <w:rPr>
                <w:rFonts w:ascii="Times New Roman" w:hAnsi="Times New Roman"/>
              </w:rPr>
              <w:t>ekvivalentu</w:t>
            </w:r>
            <w:r>
              <w:rPr>
                <w:rFonts w:ascii="Times New Roman" w:hAnsi="Times New Roman"/>
              </w:rPr>
              <w:t xml:space="preserve"> tīrības klasi.</w:t>
            </w:r>
            <w:r w:rsidRPr="005D1075">
              <w:t xml:space="preserve"> </w:t>
            </w:r>
          </w:p>
        </w:tc>
        <w:tc>
          <w:tcPr>
            <w:tcW w:w="1327" w:type="pct"/>
            <w:vAlign w:val="center"/>
          </w:tcPr>
          <w:p w:rsidR="00715A27" w:rsidRPr="0068056B" w:rsidRDefault="00715A27" w:rsidP="0096159A">
            <w:pPr>
              <w:spacing w:after="0" w:line="240" w:lineRule="auto"/>
              <w:jc w:val="center"/>
              <w:rPr>
                <w:rFonts w:ascii="Times New Roman" w:eastAsia="Times New Roman" w:hAnsi="Times New Roman"/>
                <w:lang w:eastAsia="lv-LV"/>
              </w:rPr>
            </w:pPr>
          </w:p>
        </w:tc>
      </w:tr>
      <w:tr w:rsidR="00715A27" w:rsidRPr="0068056B" w:rsidTr="00224981">
        <w:tc>
          <w:tcPr>
            <w:tcW w:w="412" w:type="pct"/>
            <w:vAlign w:val="center"/>
          </w:tcPr>
          <w:p w:rsidR="00715A27" w:rsidRPr="00A36DAD" w:rsidRDefault="00715A27" w:rsidP="00F76C6E">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w:t>
            </w:r>
            <w:r w:rsidR="00F76C6E">
              <w:rPr>
                <w:rFonts w:ascii="Times New Roman" w:eastAsia="Times New Roman" w:hAnsi="Times New Roman"/>
                <w:lang w:eastAsia="lv-LV"/>
              </w:rPr>
              <w:t>7</w:t>
            </w:r>
            <w:r w:rsidRPr="00A36DAD">
              <w:rPr>
                <w:rFonts w:ascii="Times New Roman" w:eastAsia="Times New Roman" w:hAnsi="Times New Roman"/>
                <w:lang w:eastAsia="lv-LV"/>
              </w:rPr>
              <w:t>.</w:t>
            </w:r>
          </w:p>
        </w:tc>
        <w:tc>
          <w:tcPr>
            <w:tcW w:w="1025" w:type="pct"/>
            <w:vAlign w:val="center"/>
          </w:tcPr>
          <w:p w:rsidR="00715A27" w:rsidRPr="00053E66" w:rsidRDefault="00715A27" w:rsidP="0096159A">
            <w:pPr>
              <w:spacing w:after="0" w:line="240" w:lineRule="auto"/>
              <w:rPr>
                <w:rFonts w:ascii="Times New Roman" w:hAnsi="Times New Roman"/>
              </w:rPr>
            </w:pPr>
            <w:r>
              <w:rPr>
                <w:rFonts w:ascii="Times New Roman" w:hAnsi="Times New Roman"/>
              </w:rPr>
              <w:t>Gaisa filtrs</w:t>
            </w:r>
          </w:p>
        </w:tc>
        <w:tc>
          <w:tcPr>
            <w:tcW w:w="2236" w:type="pct"/>
            <w:vAlign w:val="center"/>
          </w:tcPr>
          <w:p w:rsidR="00715A27" w:rsidRDefault="00715A27" w:rsidP="0096159A">
            <w:pPr>
              <w:spacing w:after="0" w:line="240" w:lineRule="auto"/>
              <w:jc w:val="both"/>
              <w:rPr>
                <w:rFonts w:ascii="Times New Roman" w:hAnsi="Times New Roman"/>
                <w:lang w:val="sv-SE"/>
              </w:rPr>
            </w:pPr>
            <w:r>
              <w:rPr>
                <w:rFonts w:ascii="Times New Roman" w:hAnsi="Times New Roman"/>
                <w:lang w:val="sv-SE"/>
              </w:rPr>
              <w:t xml:space="preserve">HEPA vai </w:t>
            </w:r>
            <w:r w:rsidR="00F76C6E">
              <w:rPr>
                <w:rFonts w:ascii="Times New Roman" w:hAnsi="Times New Roman"/>
                <w:lang w:val="sv-SE"/>
              </w:rPr>
              <w:t>ekvivalenti</w:t>
            </w:r>
            <w:r>
              <w:rPr>
                <w:rFonts w:ascii="Times New Roman" w:hAnsi="Times New Roman"/>
                <w:lang w:val="sv-SE"/>
              </w:rPr>
              <w:t xml:space="preserve"> filtri ar efektivitāti vismaz 99.997 % pie 0.3 µm. </w:t>
            </w:r>
          </w:p>
          <w:p w:rsidR="00715A27" w:rsidRPr="00053E66" w:rsidRDefault="00715A27" w:rsidP="0096159A">
            <w:pPr>
              <w:spacing w:after="0" w:line="240" w:lineRule="auto"/>
              <w:jc w:val="both"/>
              <w:rPr>
                <w:rFonts w:ascii="Times New Roman" w:hAnsi="Times New Roman"/>
                <w:lang w:val="sv-SE"/>
              </w:rPr>
            </w:pPr>
            <w:r>
              <w:rPr>
                <w:rFonts w:ascii="Times New Roman" w:hAnsi="Times New Roman"/>
                <w:lang w:val="sv-SE"/>
              </w:rPr>
              <w:t>Modulis tiek novietots tīrās telpas ārpusē pie sienas.</w:t>
            </w:r>
          </w:p>
        </w:tc>
        <w:tc>
          <w:tcPr>
            <w:tcW w:w="1327" w:type="pct"/>
            <w:vAlign w:val="center"/>
          </w:tcPr>
          <w:p w:rsidR="00715A27" w:rsidRPr="001A0F27" w:rsidRDefault="00715A27" w:rsidP="0096159A">
            <w:pPr>
              <w:spacing w:after="0" w:line="240" w:lineRule="auto"/>
              <w:jc w:val="center"/>
              <w:rPr>
                <w:rFonts w:ascii="Times New Roman" w:eastAsia="Times New Roman" w:hAnsi="Times New Roman"/>
                <w:lang w:val="sv-SE" w:eastAsia="lv-LV"/>
              </w:rPr>
            </w:pPr>
          </w:p>
        </w:tc>
      </w:tr>
      <w:tr w:rsidR="00715A27" w:rsidRPr="0068056B" w:rsidTr="00224981">
        <w:tc>
          <w:tcPr>
            <w:tcW w:w="412" w:type="pct"/>
            <w:vAlign w:val="center"/>
          </w:tcPr>
          <w:p w:rsidR="00715A27" w:rsidRPr="00A36DAD" w:rsidRDefault="00715A27" w:rsidP="00F76C6E">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w:t>
            </w:r>
            <w:r w:rsidR="00F76C6E">
              <w:rPr>
                <w:rFonts w:ascii="Times New Roman" w:eastAsia="Times New Roman" w:hAnsi="Times New Roman"/>
                <w:lang w:eastAsia="lv-LV"/>
              </w:rPr>
              <w:t>8</w:t>
            </w:r>
            <w:r w:rsidRPr="00A36DAD">
              <w:rPr>
                <w:rFonts w:ascii="Times New Roman" w:eastAsia="Times New Roman" w:hAnsi="Times New Roman"/>
                <w:lang w:eastAsia="lv-LV"/>
              </w:rPr>
              <w:t>.</w:t>
            </w:r>
          </w:p>
        </w:tc>
        <w:tc>
          <w:tcPr>
            <w:tcW w:w="1025" w:type="pct"/>
            <w:vAlign w:val="center"/>
          </w:tcPr>
          <w:p w:rsidR="00715A27" w:rsidRPr="00053E66" w:rsidRDefault="00715A27" w:rsidP="0096159A">
            <w:pPr>
              <w:spacing w:after="0" w:line="240" w:lineRule="auto"/>
              <w:rPr>
                <w:rFonts w:ascii="Times New Roman" w:hAnsi="Times New Roman"/>
              </w:rPr>
            </w:pPr>
            <w:r>
              <w:rPr>
                <w:rFonts w:ascii="Times New Roman" w:hAnsi="Times New Roman"/>
              </w:rPr>
              <w:t>Tīrā gaisa moduļa ražība</w:t>
            </w:r>
          </w:p>
        </w:tc>
        <w:tc>
          <w:tcPr>
            <w:tcW w:w="2236" w:type="pct"/>
            <w:vAlign w:val="center"/>
          </w:tcPr>
          <w:p w:rsidR="00715A27" w:rsidRPr="00FC4D7A" w:rsidRDefault="00715A27" w:rsidP="0096159A">
            <w:pPr>
              <w:spacing w:after="0" w:line="240" w:lineRule="auto"/>
              <w:jc w:val="both"/>
              <w:rPr>
                <w:rFonts w:ascii="Times New Roman" w:hAnsi="Times New Roman"/>
                <w:lang w:val="sv-SE"/>
              </w:rPr>
            </w:pPr>
            <w:r>
              <w:rPr>
                <w:rFonts w:ascii="Times New Roman" w:hAnsi="Times New Roman"/>
                <w:lang w:val="sv-SE"/>
              </w:rPr>
              <w:t>Vismaz 900 m</w:t>
            </w:r>
            <w:r>
              <w:rPr>
                <w:rFonts w:ascii="Times New Roman" w:hAnsi="Times New Roman"/>
                <w:vertAlign w:val="superscript"/>
                <w:lang w:val="sv-SE"/>
              </w:rPr>
              <w:t>3</w:t>
            </w:r>
            <w:r>
              <w:rPr>
                <w:rFonts w:ascii="Times New Roman" w:hAnsi="Times New Roman"/>
                <w:lang w:val="sv-SE"/>
              </w:rPr>
              <w:t>/h., bet nepārsniedz 1000 m</w:t>
            </w:r>
            <w:r>
              <w:rPr>
                <w:rFonts w:ascii="Times New Roman" w:hAnsi="Times New Roman"/>
                <w:vertAlign w:val="superscript"/>
                <w:lang w:val="sv-SE"/>
              </w:rPr>
              <w:t>3</w:t>
            </w:r>
            <w:r>
              <w:rPr>
                <w:rFonts w:ascii="Times New Roman" w:hAnsi="Times New Roman"/>
                <w:lang w:val="sv-SE"/>
              </w:rPr>
              <w:t>/h.</w:t>
            </w:r>
          </w:p>
        </w:tc>
        <w:tc>
          <w:tcPr>
            <w:tcW w:w="1327" w:type="pct"/>
            <w:vAlign w:val="center"/>
          </w:tcPr>
          <w:p w:rsidR="00715A27" w:rsidRPr="0068056B" w:rsidRDefault="00715A27" w:rsidP="0096159A">
            <w:pPr>
              <w:spacing w:after="0" w:line="240" w:lineRule="auto"/>
              <w:jc w:val="center"/>
              <w:rPr>
                <w:rFonts w:ascii="Times New Roman" w:eastAsia="Times New Roman" w:hAnsi="Times New Roman"/>
                <w:lang w:eastAsia="lv-LV"/>
              </w:rPr>
            </w:pPr>
          </w:p>
        </w:tc>
      </w:tr>
      <w:tr w:rsidR="00715A27" w:rsidRPr="0068056B" w:rsidTr="00224981">
        <w:tc>
          <w:tcPr>
            <w:tcW w:w="412" w:type="pct"/>
            <w:vAlign w:val="center"/>
          </w:tcPr>
          <w:p w:rsidR="00715A27" w:rsidRPr="00A36DAD" w:rsidRDefault="00715A27" w:rsidP="00F76C6E">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w:t>
            </w:r>
            <w:r w:rsidR="00F76C6E">
              <w:rPr>
                <w:rFonts w:ascii="Times New Roman" w:eastAsia="Times New Roman" w:hAnsi="Times New Roman"/>
                <w:lang w:eastAsia="lv-LV"/>
              </w:rPr>
              <w:t>9</w:t>
            </w:r>
            <w:r w:rsidRPr="00A36DAD">
              <w:rPr>
                <w:rFonts w:ascii="Times New Roman" w:eastAsia="Times New Roman" w:hAnsi="Times New Roman"/>
                <w:lang w:eastAsia="lv-LV"/>
              </w:rPr>
              <w:t>.</w:t>
            </w:r>
          </w:p>
        </w:tc>
        <w:tc>
          <w:tcPr>
            <w:tcW w:w="1025" w:type="pct"/>
            <w:vAlign w:val="center"/>
          </w:tcPr>
          <w:p w:rsidR="00715A27" w:rsidRPr="00053E66" w:rsidRDefault="00715A27" w:rsidP="0096159A">
            <w:pPr>
              <w:spacing w:after="0" w:line="240" w:lineRule="auto"/>
              <w:rPr>
                <w:rFonts w:ascii="Times New Roman" w:hAnsi="Times New Roman"/>
              </w:rPr>
            </w:pPr>
            <w:r>
              <w:rPr>
                <w:rFonts w:ascii="Times New Roman" w:hAnsi="Times New Roman"/>
              </w:rPr>
              <w:t>Tīrā gaisa apmaiņa telpā</w:t>
            </w:r>
          </w:p>
        </w:tc>
        <w:tc>
          <w:tcPr>
            <w:tcW w:w="2236" w:type="pct"/>
            <w:vAlign w:val="center"/>
          </w:tcPr>
          <w:p w:rsidR="00715A27" w:rsidRPr="00053E66" w:rsidRDefault="00715A27" w:rsidP="0096159A">
            <w:pPr>
              <w:spacing w:after="0" w:line="240" w:lineRule="auto"/>
              <w:jc w:val="both"/>
              <w:rPr>
                <w:rFonts w:ascii="Times New Roman" w:hAnsi="Times New Roman"/>
              </w:rPr>
            </w:pPr>
            <w:r>
              <w:rPr>
                <w:rFonts w:ascii="Times New Roman" w:hAnsi="Times New Roman"/>
              </w:rPr>
              <w:t>Ne mazāk kā 100 gaisa apmaiņas stundā.</w:t>
            </w:r>
          </w:p>
        </w:tc>
        <w:tc>
          <w:tcPr>
            <w:tcW w:w="1327" w:type="pct"/>
            <w:vAlign w:val="center"/>
          </w:tcPr>
          <w:p w:rsidR="00715A27" w:rsidRPr="0068056B" w:rsidRDefault="00715A27" w:rsidP="0096159A">
            <w:pPr>
              <w:spacing w:after="0" w:line="240" w:lineRule="auto"/>
              <w:jc w:val="center"/>
              <w:rPr>
                <w:rFonts w:ascii="Times New Roman" w:eastAsia="Times New Roman" w:hAnsi="Times New Roman"/>
                <w:lang w:eastAsia="lv-LV"/>
              </w:rPr>
            </w:pPr>
          </w:p>
        </w:tc>
      </w:tr>
      <w:tr w:rsidR="00715A27" w:rsidRPr="0068056B" w:rsidTr="00224981">
        <w:tc>
          <w:tcPr>
            <w:tcW w:w="412" w:type="pct"/>
            <w:vAlign w:val="center"/>
          </w:tcPr>
          <w:p w:rsidR="00715A27" w:rsidRPr="00A36DAD" w:rsidRDefault="00715A27" w:rsidP="00F76C6E">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w:t>
            </w:r>
            <w:r w:rsidR="00F76C6E">
              <w:rPr>
                <w:rFonts w:ascii="Times New Roman" w:eastAsia="Times New Roman" w:hAnsi="Times New Roman"/>
                <w:lang w:eastAsia="lv-LV"/>
              </w:rPr>
              <w:t>10</w:t>
            </w:r>
            <w:r w:rsidRPr="00A36DAD">
              <w:rPr>
                <w:rFonts w:ascii="Times New Roman" w:eastAsia="Times New Roman" w:hAnsi="Times New Roman"/>
                <w:lang w:eastAsia="lv-LV"/>
              </w:rPr>
              <w:t>.</w:t>
            </w:r>
          </w:p>
        </w:tc>
        <w:tc>
          <w:tcPr>
            <w:tcW w:w="1025" w:type="pct"/>
            <w:vAlign w:val="center"/>
          </w:tcPr>
          <w:p w:rsidR="00715A27" w:rsidRPr="00053E66" w:rsidRDefault="00715A27" w:rsidP="0096159A">
            <w:pPr>
              <w:spacing w:after="0" w:line="240" w:lineRule="auto"/>
              <w:rPr>
                <w:rFonts w:ascii="Times New Roman" w:hAnsi="Times New Roman"/>
              </w:rPr>
            </w:pPr>
            <w:r>
              <w:rPr>
                <w:rFonts w:ascii="Times New Roman" w:hAnsi="Times New Roman"/>
              </w:rPr>
              <w:t>Tīrā gaisa moduļa darbības nodrošināšana</w:t>
            </w:r>
          </w:p>
        </w:tc>
        <w:tc>
          <w:tcPr>
            <w:tcW w:w="2236" w:type="pct"/>
            <w:vAlign w:val="center"/>
          </w:tcPr>
          <w:p w:rsidR="00715A27" w:rsidRDefault="00715A27" w:rsidP="0096159A">
            <w:pPr>
              <w:spacing w:after="0" w:line="240" w:lineRule="auto"/>
              <w:jc w:val="both"/>
              <w:rPr>
                <w:rFonts w:ascii="Times New Roman" w:hAnsi="Times New Roman"/>
              </w:rPr>
            </w:pPr>
            <w:r>
              <w:rPr>
                <w:rFonts w:ascii="Times New Roman" w:hAnsi="Times New Roman"/>
              </w:rPr>
              <w:t>Ieslēgšanas / izslēgšanas slēdzis.</w:t>
            </w:r>
          </w:p>
          <w:p w:rsidR="00715A27" w:rsidRPr="00053E66" w:rsidRDefault="00715A27" w:rsidP="0096159A">
            <w:pPr>
              <w:spacing w:after="0" w:line="240" w:lineRule="auto"/>
              <w:jc w:val="both"/>
              <w:rPr>
                <w:rFonts w:ascii="Times New Roman" w:hAnsi="Times New Roman"/>
              </w:rPr>
            </w:pPr>
            <w:r>
              <w:rPr>
                <w:rFonts w:ascii="Times New Roman" w:hAnsi="Times New Roman"/>
              </w:rPr>
              <w:t>Iebūvēta zemas gaisa plūsmas trauksmes signalizācija (audio un vizuāli).</w:t>
            </w:r>
          </w:p>
        </w:tc>
        <w:tc>
          <w:tcPr>
            <w:tcW w:w="1327" w:type="pct"/>
            <w:vAlign w:val="center"/>
          </w:tcPr>
          <w:p w:rsidR="00715A27" w:rsidRPr="0068056B" w:rsidRDefault="00715A27" w:rsidP="0096159A">
            <w:pPr>
              <w:spacing w:after="0" w:line="240" w:lineRule="auto"/>
              <w:jc w:val="center"/>
              <w:rPr>
                <w:rFonts w:ascii="Times New Roman" w:eastAsia="Times New Roman" w:hAnsi="Times New Roman"/>
                <w:lang w:eastAsia="lv-LV"/>
              </w:rPr>
            </w:pPr>
          </w:p>
        </w:tc>
      </w:tr>
      <w:tr w:rsidR="00715A27" w:rsidRPr="0068056B" w:rsidTr="00224981">
        <w:tc>
          <w:tcPr>
            <w:tcW w:w="412" w:type="pct"/>
            <w:vAlign w:val="center"/>
          </w:tcPr>
          <w:p w:rsidR="00715A27" w:rsidRPr="00A36DAD" w:rsidRDefault="00715A27" w:rsidP="00F76C6E">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w:t>
            </w:r>
            <w:r w:rsidR="00F76C6E">
              <w:rPr>
                <w:rFonts w:ascii="Times New Roman" w:eastAsia="Times New Roman" w:hAnsi="Times New Roman"/>
                <w:lang w:eastAsia="lv-LV"/>
              </w:rPr>
              <w:t>11</w:t>
            </w:r>
            <w:r w:rsidRPr="00A36DAD">
              <w:rPr>
                <w:rFonts w:ascii="Times New Roman" w:eastAsia="Times New Roman" w:hAnsi="Times New Roman"/>
                <w:lang w:eastAsia="lv-LV"/>
              </w:rPr>
              <w:t>.</w:t>
            </w:r>
          </w:p>
        </w:tc>
        <w:tc>
          <w:tcPr>
            <w:tcW w:w="1025" w:type="pct"/>
            <w:vAlign w:val="center"/>
          </w:tcPr>
          <w:p w:rsidR="00715A27" w:rsidRPr="00053E66" w:rsidRDefault="00715A27" w:rsidP="0096159A">
            <w:pPr>
              <w:spacing w:after="0" w:line="240" w:lineRule="auto"/>
              <w:rPr>
                <w:rFonts w:ascii="Times New Roman" w:hAnsi="Times New Roman"/>
              </w:rPr>
            </w:pPr>
            <w:r>
              <w:rPr>
                <w:rFonts w:ascii="Times New Roman" w:hAnsi="Times New Roman"/>
              </w:rPr>
              <w:t>Apgaismojums</w:t>
            </w:r>
          </w:p>
        </w:tc>
        <w:tc>
          <w:tcPr>
            <w:tcW w:w="2236" w:type="pct"/>
            <w:vAlign w:val="center"/>
          </w:tcPr>
          <w:p w:rsidR="00715A27" w:rsidRDefault="00715A27" w:rsidP="0096159A">
            <w:pPr>
              <w:spacing w:after="0" w:line="240" w:lineRule="auto"/>
              <w:jc w:val="both"/>
              <w:rPr>
                <w:rFonts w:ascii="Times New Roman" w:hAnsi="Times New Roman"/>
              </w:rPr>
            </w:pPr>
            <w:r>
              <w:rPr>
                <w:rFonts w:ascii="Times New Roman" w:hAnsi="Times New Roman"/>
              </w:rPr>
              <w:t>Vismaz divas dienasgaismas lampas.</w:t>
            </w:r>
          </w:p>
          <w:p w:rsidR="00715A27" w:rsidRDefault="00715A27" w:rsidP="0096159A">
            <w:pPr>
              <w:spacing w:after="0" w:line="240" w:lineRule="auto"/>
              <w:jc w:val="both"/>
              <w:rPr>
                <w:rFonts w:ascii="Times New Roman" w:hAnsi="Times New Roman"/>
              </w:rPr>
            </w:pPr>
            <w:r>
              <w:rPr>
                <w:rFonts w:ascii="Times New Roman" w:hAnsi="Times New Roman"/>
              </w:rPr>
              <w:t xml:space="preserve">Lampu aizsardzības klase vismaz IP 65 vai </w:t>
            </w:r>
            <w:r w:rsidR="00F76C6E">
              <w:rPr>
                <w:rFonts w:ascii="Times New Roman" w:hAnsi="Times New Roman"/>
              </w:rPr>
              <w:t>ekvivalenta</w:t>
            </w:r>
            <w:r>
              <w:rPr>
                <w:rFonts w:ascii="Times New Roman" w:hAnsi="Times New Roman"/>
              </w:rPr>
              <w:t>.</w:t>
            </w:r>
          </w:p>
          <w:p w:rsidR="00715A27" w:rsidRDefault="00715A27" w:rsidP="0096159A">
            <w:pPr>
              <w:spacing w:after="0" w:line="240" w:lineRule="auto"/>
              <w:jc w:val="both"/>
              <w:rPr>
                <w:rFonts w:ascii="Times New Roman" w:hAnsi="Times New Roman"/>
              </w:rPr>
            </w:pPr>
            <w:r>
              <w:rPr>
                <w:rFonts w:ascii="Times New Roman" w:hAnsi="Times New Roman"/>
              </w:rPr>
              <w:t>Lampas garums vismaz 1500 mm.</w:t>
            </w:r>
          </w:p>
          <w:p w:rsidR="00715A27" w:rsidRPr="00053E66" w:rsidRDefault="00715A27" w:rsidP="0096159A">
            <w:pPr>
              <w:spacing w:after="0" w:line="240" w:lineRule="auto"/>
              <w:jc w:val="both"/>
              <w:rPr>
                <w:rFonts w:ascii="Times New Roman" w:hAnsi="Times New Roman"/>
              </w:rPr>
            </w:pPr>
            <w:r>
              <w:rPr>
                <w:rFonts w:ascii="Times New Roman" w:hAnsi="Times New Roman"/>
              </w:rPr>
              <w:t xml:space="preserve">Lampas jauda vismaz 55 W, bet nepārsniedz 55 </w:t>
            </w:r>
            <w:r>
              <w:rPr>
                <w:rFonts w:ascii="Times New Roman" w:hAnsi="Times New Roman"/>
              </w:rPr>
              <w:lastRenderedPageBreak/>
              <w:t>- 60 W.</w:t>
            </w:r>
          </w:p>
        </w:tc>
        <w:tc>
          <w:tcPr>
            <w:tcW w:w="1327" w:type="pct"/>
            <w:vAlign w:val="center"/>
          </w:tcPr>
          <w:p w:rsidR="00715A27" w:rsidRPr="0068056B" w:rsidRDefault="00715A27" w:rsidP="0096159A">
            <w:pPr>
              <w:spacing w:after="0" w:line="240" w:lineRule="auto"/>
              <w:jc w:val="center"/>
              <w:rPr>
                <w:rFonts w:ascii="Times New Roman" w:eastAsia="Times New Roman" w:hAnsi="Times New Roman"/>
                <w:lang w:eastAsia="lv-LV"/>
              </w:rPr>
            </w:pPr>
          </w:p>
        </w:tc>
      </w:tr>
      <w:tr w:rsidR="00715A27" w:rsidRPr="0068056B" w:rsidTr="00224981">
        <w:tc>
          <w:tcPr>
            <w:tcW w:w="412" w:type="pct"/>
            <w:vAlign w:val="center"/>
          </w:tcPr>
          <w:p w:rsidR="00715A27" w:rsidRPr="00A36DAD" w:rsidRDefault="00715A27" w:rsidP="00F76C6E">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lastRenderedPageBreak/>
              <w:t>1.</w:t>
            </w:r>
            <w:r w:rsidR="00F76C6E">
              <w:rPr>
                <w:rFonts w:ascii="Times New Roman" w:eastAsia="Times New Roman" w:hAnsi="Times New Roman"/>
                <w:lang w:eastAsia="lv-LV"/>
              </w:rPr>
              <w:t>12</w:t>
            </w:r>
            <w:r w:rsidRPr="00A36DAD">
              <w:rPr>
                <w:rFonts w:ascii="Times New Roman" w:eastAsia="Times New Roman" w:hAnsi="Times New Roman"/>
                <w:lang w:eastAsia="lv-LV"/>
              </w:rPr>
              <w:t>.</w:t>
            </w:r>
          </w:p>
        </w:tc>
        <w:tc>
          <w:tcPr>
            <w:tcW w:w="1025" w:type="pct"/>
            <w:vAlign w:val="center"/>
          </w:tcPr>
          <w:p w:rsidR="00715A27" w:rsidRPr="00F76C6E" w:rsidRDefault="00224981" w:rsidP="00F76C6E">
            <w:pPr>
              <w:pStyle w:val="CommentText"/>
              <w:spacing w:after="0" w:line="240" w:lineRule="auto"/>
              <w:rPr>
                <w:rFonts w:ascii="Times New Roman" w:hAnsi="Times New Roman"/>
                <w:sz w:val="22"/>
                <w:szCs w:val="22"/>
                <w:lang w:val="lv-LV"/>
              </w:rPr>
            </w:pPr>
            <w:r>
              <w:rPr>
                <w:rStyle w:val="CommentReference"/>
                <w:rFonts w:ascii="Times New Roman" w:hAnsi="Times New Roman"/>
                <w:sz w:val="22"/>
                <w:szCs w:val="22"/>
              </w:rPr>
              <w:t>Tīrās telpas sistēmas vadība</w:t>
            </w:r>
          </w:p>
        </w:tc>
        <w:tc>
          <w:tcPr>
            <w:tcW w:w="2236" w:type="pct"/>
            <w:vAlign w:val="center"/>
          </w:tcPr>
          <w:p w:rsidR="00715A27" w:rsidRDefault="00715A27" w:rsidP="0096159A">
            <w:pPr>
              <w:spacing w:after="0" w:line="240" w:lineRule="auto"/>
              <w:jc w:val="both"/>
              <w:rPr>
                <w:rFonts w:ascii="Times New Roman" w:hAnsi="Times New Roman"/>
              </w:rPr>
            </w:pPr>
            <w:r>
              <w:rPr>
                <w:rFonts w:ascii="Times New Roman" w:hAnsi="Times New Roman"/>
              </w:rPr>
              <w:t>Gaismas ieslēgšana / izslēgšana.</w:t>
            </w:r>
          </w:p>
          <w:p w:rsidR="00715A27" w:rsidRDefault="00715A27" w:rsidP="0096159A">
            <w:pPr>
              <w:spacing w:after="0" w:line="240" w:lineRule="auto"/>
              <w:jc w:val="both"/>
              <w:rPr>
                <w:rFonts w:ascii="Times New Roman" w:hAnsi="Times New Roman"/>
              </w:rPr>
            </w:pPr>
            <w:r>
              <w:rPr>
                <w:rFonts w:ascii="Times New Roman" w:hAnsi="Times New Roman"/>
              </w:rPr>
              <w:t>Gaisa moduļa ventilatora ātruma regulēšana.</w:t>
            </w:r>
          </w:p>
          <w:p w:rsidR="00715A27" w:rsidRPr="00053E66" w:rsidRDefault="00715A27" w:rsidP="0096159A">
            <w:pPr>
              <w:spacing w:after="0" w:line="240" w:lineRule="auto"/>
              <w:jc w:val="both"/>
              <w:rPr>
                <w:rFonts w:ascii="Times New Roman" w:hAnsi="Times New Roman"/>
              </w:rPr>
            </w:pPr>
            <w:r>
              <w:rPr>
                <w:rFonts w:ascii="Times New Roman" w:hAnsi="Times New Roman"/>
              </w:rPr>
              <w:t>Tīrā gaisa moduļa ieslēgšana/ izslēgšana.</w:t>
            </w:r>
          </w:p>
        </w:tc>
        <w:tc>
          <w:tcPr>
            <w:tcW w:w="1327" w:type="pct"/>
            <w:vAlign w:val="center"/>
          </w:tcPr>
          <w:p w:rsidR="00715A27" w:rsidRPr="0068056B" w:rsidRDefault="00715A27" w:rsidP="0096159A">
            <w:pPr>
              <w:spacing w:after="0" w:line="240" w:lineRule="auto"/>
              <w:jc w:val="center"/>
              <w:rPr>
                <w:rFonts w:ascii="Times New Roman" w:eastAsia="Times New Roman" w:hAnsi="Times New Roman"/>
                <w:lang w:eastAsia="lv-LV"/>
              </w:rPr>
            </w:pPr>
          </w:p>
        </w:tc>
      </w:tr>
      <w:tr w:rsidR="00715A27" w:rsidRPr="0068056B" w:rsidTr="00224981">
        <w:tc>
          <w:tcPr>
            <w:tcW w:w="412" w:type="pct"/>
            <w:vAlign w:val="center"/>
          </w:tcPr>
          <w:p w:rsidR="00715A27" w:rsidRPr="00A36DAD" w:rsidRDefault="00715A27" w:rsidP="00F76C6E">
            <w:pPr>
              <w:spacing w:after="0" w:line="240" w:lineRule="auto"/>
              <w:rPr>
                <w:rFonts w:ascii="Times New Roman" w:eastAsia="Times New Roman" w:hAnsi="Times New Roman"/>
                <w:lang w:eastAsia="lv-LV"/>
              </w:rPr>
            </w:pPr>
            <w:r>
              <w:rPr>
                <w:rFonts w:ascii="Times New Roman" w:eastAsia="Times New Roman" w:hAnsi="Times New Roman"/>
                <w:lang w:eastAsia="lv-LV"/>
              </w:rPr>
              <w:t>1.1</w:t>
            </w:r>
            <w:r w:rsidR="00F76C6E">
              <w:rPr>
                <w:rFonts w:ascii="Times New Roman" w:eastAsia="Times New Roman" w:hAnsi="Times New Roman"/>
                <w:lang w:eastAsia="lv-LV"/>
              </w:rPr>
              <w:t>3</w:t>
            </w:r>
            <w:r>
              <w:rPr>
                <w:rFonts w:ascii="Times New Roman" w:eastAsia="Times New Roman" w:hAnsi="Times New Roman"/>
                <w:lang w:eastAsia="lv-LV"/>
              </w:rPr>
              <w:t>.</w:t>
            </w:r>
          </w:p>
        </w:tc>
        <w:tc>
          <w:tcPr>
            <w:tcW w:w="1025" w:type="pct"/>
            <w:vAlign w:val="center"/>
          </w:tcPr>
          <w:p w:rsidR="00715A27" w:rsidRPr="00783D82" w:rsidRDefault="00715A27" w:rsidP="0096159A">
            <w:pPr>
              <w:spacing w:after="0" w:line="240" w:lineRule="auto"/>
              <w:rPr>
                <w:rFonts w:ascii="Times New Roman" w:hAnsi="Times New Roman"/>
              </w:rPr>
            </w:pPr>
            <w:proofErr w:type="spellStart"/>
            <w:r w:rsidRPr="00783D82">
              <w:rPr>
                <w:rFonts w:ascii="Times New Roman" w:hAnsi="Times New Roman"/>
              </w:rPr>
              <w:t>Elektropieslēgums</w:t>
            </w:r>
            <w:proofErr w:type="spellEnd"/>
          </w:p>
        </w:tc>
        <w:tc>
          <w:tcPr>
            <w:tcW w:w="2236" w:type="pct"/>
            <w:vAlign w:val="center"/>
          </w:tcPr>
          <w:p w:rsidR="00715A27" w:rsidRPr="00783D82" w:rsidRDefault="00224981" w:rsidP="00224981">
            <w:pPr>
              <w:spacing w:after="0" w:line="240" w:lineRule="auto"/>
              <w:jc w:val="both"/>
              <w:rPr>
                <w:rFonts w:ascii="Times New Roman" w:hAnsi="Times New Roman"/>
              </w:rPr>
            </w:pPr>
            <w:r w:rsidRPr="00783D82">
              <w:rPr>
                <w:rFonts w:ascii="Times New Roman" w:hAnsi="Times New Roman"/>
              </w:rPr>
              <w:t>220-240 V/ 50 Hz</w:t>
            </w:r>
          </w:p>
        </w:tc>
        <w:tc>
          <w:tcPr>
            <w:tcW w:w="1327" w:type="pct"/>
            <w:vAlign w:val="center"/>
          </w:tcPr>
          <w:p w:rsidR="00715A27" w:rsidRPr="0068056B" w:rsidRDefault="00715A27" w:rsidP="0096159A">
            <w:pPr>
              <w:spacing w:after="0" w:line="240" w:lineRule="auto"/>
              <w:jc w:val="center"/>
              <w:rPr>
                <w:rFonts w:ascii="Times New Roman" w:eastAsia="Times New Roman" w:hAnsi="Times New Roman"/>
                <w:lang w:eastAsia="lv-LV"/>
              </w:rPr>
            </w:pPr>
          </w:p>
        </w:tc>
      </w:tr>
      <w:tr w:rsidR="00715A27" w:rsidRPr="0068056B" w:rsidTr="00224981">
        <w:tc>
          <w:tcPr>
            <w:tcW w:w="412" w:type="pct"/>
            <w:vAlign w:val="center"/>
          </w:tcPr>
          <w:p w:rsidR="00715A27" w:rsidRPr="00A36DAD" w:rsidRDefault="00715A27" w:rsidP="00F76C6E">
            <w:pPr>
              <w:spacing w:after="0" w:line="240" w:lineRule="auto"/>
              <w:rPr>
                <w:rFonts w:ascii="Times New Roman" w:eastAsia="Times New Roman" w:hAnsi="Times New Roman"/>
                <w:lang w:eastAsia="lv-LV"/>
              </w:rPr>
            </w:pPr>
            <w:r>
              <w:rPr>
                <w:rFonts w:ascii="Times New Roman" w:eastAsia="Times New Roman" w:hAnsi="Times New Roman"/>
                <w:lang w:eastAsia="lv-LV"/>
              </w:rPr>
              <w:t>1.1</w:t>
            </w:r>
            <w:r w:rsidR="00F76C6E">
              <w:rPr>
                <w:rFonts w:ascii="Times New Roman" w:eastAsia="Times New Roman" w:hAnsi="Times New Roman"/>
                <w:lang w:eastAsia="lv-LV"/>
              </w:rPr>
              <w:t>4</w:t>
            </w:r>
            <w:r>
              <w:rPr>
                <w:rFonts w:ascii="Times New Roman" w:eastAsia="Times New Roman" w:hAnsi="Times New Roman"/>
                <w:lang w:eastAsia="lv-LV"/>
              </w:rPr>
              <w:t>.</w:t>
            </w:r>
          </w:p>
        </w:tc>
        <w:tc>
          <w:tcPr>
            <w:tcW w:w="1025" w:type="pct"/>
            <w:vAlign w:val="center"/>
          </w:tcPr>
          <w:p w:rsidR="00715A27" w:rsidRPr="00053E66" w:rsidRDefault="00715A27" w:rsidP="0096159A">
            <w:pPr>
              <w:spacing w:after="0" w:line="240" w:lineRule="auto"/>
              <w:rPr>
                <w:rFonts w:ascii="Times New Roman" w:hAnsi="Times New Roman"/>
              </w:rPr>
            </w:pPr>
            <w:r>
              <w:rPr>
                <w:rFonts w:ascii="Times New Roman" w:hAnsi="Times New Roman"/>
              </w:rPr>
              <w:t>Moduļa jauda</w:t>
            </w:r>
          </w:p>
        </w:tc>
        <w:tc>
          <w:tcPr>
            <w:tcW w:w="2236" w:type="pct"/>
            <w:vAlign w:val="center"/>
          </w:tcPr>
          <w:p w:rsidR="00715A27" w:rsidRPr="00053E66" w:rsidRDefault="00715A27" w:rsidP="0096159A">
            <w:pPr>
              <w:spacing w:after="0" w:line="240" w:lineRule="auto"/>
              <w:jc w:val="both"/>
              <w:rPr>
                <w:rFonts w:ascii="Times New Roman" w:hAnsi="Times New Roman"/>
              </w:rPr>
            </w:pPr>
            <w:r>
              <w:rPr>
                <w:rFonts w:ascii="Times New Roman" w:hAnsi="Times New Roman"/>
              </w:rPr>
              <w:t>Moduļa jauda nepārsniedz 500 W.</w:t>
            </w:r>
          </w:p>
        </w:tc>
        <w:tc>
          <w:tcPr>
            <w:tcW w:w="1327" w:type="pct"/>
            <w:vAlign w:val="center"/>
          </w:tcPr>
          <w:p w:rsidR="00715A27" w:rsidRPr="0068056B" w:rsidRDefault="00715A27" w:rsidP="0096159A">
            <w:pPr>
              <w:spacing w:after="0" w:line="240" w:lineRule="auto"/>
              <w:jc w:val="center"/>
              <w:rPr>
                <w:rFonts w:ascii="Times New Roman" w:eastAsia="Times New Roman" w:hAnsi="Times New Roman"/>
                <w:lang w:eastAsia="lv-LV"/>
              </w:rPr>
            </w:pPr>
          </w:p>
        </w:tc>
      </w:tr>
      <w:tr w:rsidR="00715A27" w:rsidRPr="0068056B" w:rsidTr="00224981">
        <w:tc>
          <w:tcPr>
            <w:tcW w:w="412" w:type="pct"/>
            <w:vAlign w:val="center"/>
          </w:tcPr>
          <w:p w:rsidR="00715A27" w:rsidRDefault="00224981" w:rsidP="0096159A">
            <w:pPr>
              <w:spacing w:after="0" w:line="240" w:lineRule="auto"/>
              <w:rPr>
                <w:rFonts w:ascii="Times New Roman" w:eastAsia="Times New Roman" w:hAnsi="Times New Roman"/>
                <w:lang w:eastAsia="lv-LV"/>
              </w:rPr>
            </w:pPr>
            <w:r>
              <w:rPr>
                <w:rFonts w:ascii="Times New Roman" w:eastAsia="Times New Roman" w:hAnsi="Times New Roman"/>
                <w:lang w:eastAsia="lv-LV"/>
              </w:rPr>
              <w:t>1.15.</w:t>
            </w:r>
          </w:p>
        </w:tc>
        <w:tc>
          <w:tcPr>
            <w:tcW w:w="1025" w:type="pct"/>
            <w:vAlign w:val="center"/>
          </w:tcPr>
          <w:p w:rsidR="00224981" w:rsidRDefault="00715A27" w:rsidP="00224981">
            <w:pPr>
              <w:spacing w:after="0" w:line="240" w:lineRule="auto"/>
              <w:rPr>
                <w:rFonts w:ascii="Times New Roman" w:hAnsi="Times New Roman"/>
              </w:rPr>
            </w:pPr>
            <w:r>
              <w:rPr>
                <w:rFonts w:ascii="Times New Roman" w:hAnsi="Times New Roman"/>
              </w:rPr>
              <w:t xml:space="preserve">Darba izmēri </w:t>
            </w:r>
          </w:p>
          <w:p w:rsidR="00715A27" w:rsidRDefault="00224981" w:rsidP="00224981">
            <w:pPr>
              <w:spacing w:after="0" w:line="240" w:lineRule="auto"/>
              <w:rPr>
                <w:rFonts w:ascii="Times New Roman" w:hAnsi="Times New Roman"/>
              </w:rPr>
            </w:pPr>
            <w:r>
              <w:rPr>
                <w:rFonts w:ascii="Times New Roman" w:hAnsi="Times New Roman"/>
              </w:rPr>
              <w:t>(</w:t>
            </w:r>
            <w:r w:rsidR="00715A27">
              <w:rPr>
                <w:rFonts w:ascii="Times New Roman" w:hAnsi="Times New Roman"/>
              </w:rPr>
              <w:t>G x P x A, mm</w:t>
            </w:r>
            <w:r>
              <w:rPr>
                <w:rFonts w:ascii="Times New Roman" w:hAnsi="Times New Roman"/>
              </w:rPr>
              <w:t>)</w:t>
            </w:r>
          </w:p>
        </w:tc>
        <w:tc>
          <w:tcPr>
            <w:tcW w:w="2236" w:type="pct"/>
            <w:vAlign w:val="center"/>
          </w:tcPr>
          <w:p w:rsidR="00224981" w:rsidRDefault="00715A27" w:rsidP="0096159A">
            <w:pPr>
              <w:spacing w:after="0" w:line="240" w:lineRule="auto"/>
              <w:jc w:val="both"/>
              <w:rPr>
                <w:rFonts w:ascii="Times New Roman" w:hAnsi="Times New Roman"/>
              </w:rPr>
            </w:pPr>
            <w:r>
              <w:rPr>
                <w:rFonts w:ascii="Times New Roman" w:hAnsi="Times New Roman"/>
              </w:rPr>
              <w:t>Ne mazāki par 1900x 450x900mm</w:t>
            </w:r>
          </w:p>
          <w:p w:rsidR="00715A27" w:rsidRDefault="00715A27" w:rsidP="0096159A">
            <w:pPr>
              <w:spacing w:after="0" w:line="240" w:lineRule="auto"/>
              <w:jc w:val="both"/>
              <w:rPr>
                <w:rFonts w:ascii="Times New Roman" w:hAnsi="Times New Roman"/>
              </w:rPr>
            </w:pPr>
            <w:r>
              <w:rPr>
                <w:rFonts w:ascii="Times New Roman" w:hAnsi="Times New Roman"/>
              </w:rPr>
              <w:t>Ne lielāki par 2000x500x 950mm</w:t>
            </w:r>
          </w:p>
        </w:tc>
        <w:tc>
          <w:tcPr>
            <w:tcW w:w="1327" w:type="pct"/>
            <w:vAlign w:val="center"/>
          </w:tcPr>
          <w:p w:rsidR="00715A27" w:rsidRPr="0068056B" w:rsidRDefault="00715A27" w:rsidP="0096159A">
            <w:pPr>
              <w:spacing w:after="0" w:line="240" w:lineRule="auto"/>
              <w:jc w:val="center"/>
              <w:rPr>
                <w:rFonts w:ascii="Times New Roman" w:eastAsia="Times New Roman" w:hAnsi="Times New Roman"/>
                <w:lang w:eastAsia="lv-LV"/>
              </w:rPr>
            </w:pPr>
          </w:p>
        </w:tc>
      </w:tr>
      <w:tr w:rsidR="00715A27" w:rsidRPr="0068056B" w:rsidTr="00224981">
        <w:tc>
          <w:tcPr>
            <w:tcW w:w="412" w:type="pct"/>
            <w:vAlign w:val="center"/>
          </w:tcPr>
          <w:p w:rsidR="00715A27" w:rsidRDefault="00224981" w:rsidP="0096159A">
            <w:pPr>
              <w:spacing w:after="0" w:line="240" w:lineRule="auto"/>
              <w:rPr>
                <w:rFonts w:ascii="Times New Roman" w:eastAsia="Times New Roman" w:hAnsi="Times New Roman"/>
                <w:lang w:eastAsia="lv-LV"/>
              </w:rPr>
            </w:pPr>
            <w:r>
              <w:rPr>
                <w:rFonts w:ascii="Times New Roman" w:eastAsia="Times New Roman" w:hAnsi="Times New Roman"/>
                <w:lang w:eastAsia="lv-LV"/>
              </w:rPr>
              <w:t>1.16.</w:t>
            </w:r>
          </w:p>
        </w:tc>
        <w:tc>
          <w:tcPr>
            <w:tcW w:w="1025" w:type="pct"/>
            <w:vAlign w:val="center"/>
          </w:tcPr>
          <w:p w:rsidR="00715A27" w:rsidRDefault="00715A27" w:rsidP="0096159A">
            <w:pPr>
              <w:spacing w:after="0" w:line="240" w:lineRule="auto"/>
              <w:rPr>
                <w:rFonts w:ascii="Times New Roman" w:hAnsi="Times New Roman"/>
              </w:rPr>
            </w:pPr>
            <w:r>
              <w:rPr>
                <w:rFonts w:ascii="Times New Roman" w:hAnsi="Times New Roman"/>
              </w:rPr>
              <w:t>Darba virsma</w:t>
            </w:r>
          </w:p>
        </w:tc>
        <w:tc>
          <w:tcPr>
            <w:tcW w:w="2236" w:type="pct"/>
            <w:vAlign w:val="center"/>
          </w:tcPr>
          <w:p w:rsidR="00715A27" w:rsidRDefault="00715A27" w:rsidP="00224981">
            <w:pPr>
              <w:spacing w:after="0" w:line="240" w:lineRule="auto"/>
              <w:jc w:val="both"/>
              <w:rPr>
                <w:rFonts w:ascii="Times New Roman" w:hAnsi="Times New Roman"/>
                <w:sz w:val="24"/>
                <w:szCs w:val="24"/>
              </w:rPr>
            </w:pPr>
            <w:r w:rsidRPr="003679CE">
              <w:rPr>
                <w:rFonts w:ascii="Times New Roman" w:hAnsi="Times New Roman"/>
                <w:sz w:val="24"/>
                <w:szCs w:val="24"/>
              </w:rPr>
              <w:t>Augstspiediena (augstas cietības pakāpes) lamināts ar antibakteriālu pārklājumu,</w:t>
            </w:r>
            <w:r w:rsidRPr="003679CE">
              <w:rPr>
                <w:rFonts w:ascii="Times New Roman" w:hAnsi="Times New Roman"/>
                <w:color w:val="000000"/>
                <w:sz w:val="24"/>
                <w:szCs w:val="24"/>
              </w:rPr>
              <w:t xml:space="preserve"> dezinfekcijas līdzekļu un ūdens izturīgs</w:t>
            </w:r>
            <w:r w:rsidRPr="003679CE">
              <w:rPr>
                <w:rFonts w:ascii="Times New Roman" w:hAnsi="Times New Roman"/>
                <w:sz w:val="24"/>
                <w:szCs w:val="24"/>
              </w:rPr>
              <w:t>. Virsma izturīga pret koncentrētām skābēm, sārmiem, augstu temperatūru, hloroformu un citiem organiskiem šķīdinātājiem, viegli kopjama un dezinficējama bez reljefa maliņām –virsmas biezums 19 mm +/-2mm;</w:t>
            </w:r>
          </w:p>
          <w:p w:rsidR="00715A27" w:rsidRPr="002C0A60" w:rsidRDefault="00715A27" w:rsidP="00224981">
            <w:pPr>
              <w:pStyle w:val="NormalWeb"/>
              <w:spacing w:before="0"/>
              <w:jc w:val="both"/>
            </w:pPr>
            <w:proofErr w:type="spellStart"/>
            <w:r w:rsidRPr="002C0A60">
              <w:t>Sānu</w:t>
            </w:r>
            <w:proofErr w:type="spellEnd"/>
            <w:r w:rsidRPr="002C0A60">
              <w:t xml:space="preserve"> </w:t>
            </w:r>
            <w:proofErr w:type="spellStart"/>
            <w:r w:rsidRPr="002C0A60">
              <w:t>maliņas</w:t>
            </w:r>
            <w:proofErr w:type="spellEnd"/>
            <w:r w:rsidRPr="002C0A60">
              <w:t xml:space="preserve"> </w:t>
            </w:r>
            <w:proofErr w:type="spellStart"/>
            <w:r w:rsidRPr="002C0A60">
              <w:t>pārklātas</w:t>
            </w:r>
            <w:proofErr w:type="spellEnd"/>
            <w:r w:rsidRPr="002C0A60">
              <w:t xml:space="preserve"> </w:t>
            </w:r>
            <w:proofErr w:type="spellStart"/>
            <w:r w:rsidRPr="002C0A60">
              <w:t>ar</w:t>
            </w:r>
            <w:proofErr w:type="spellEnd"/>
            <w:r w:rsidRPr="002C0A60">
              <w:t xml:space="preserve"> 2mm </w:t>
            </w:r>
            <w:proofErr w:type="spellStart"/>
            <w:r w:rsidRPr="002C0A60">
              <w:t>biezu</w:t>
            </w:r>
            <w:proofErr w:type="spellEnd"/>
            <w:r w:rsidRPr="002C0A60">
              <w:t xml:space="preserve"> ABS </w:t>
            </w:r>
            <w:proofErr w:type="spellStart"/>
            <w:r w:rsidRPr="002C0A60">
              <w:t>materiālu</w:t>
            </w:r>
            <w:proofErr w:type="spellEnd"/>
            <w:r w:rsidRPr="002C0A60">
              <w:t>.</w:t>
            </w:r>
          </w:p>
        </w:tc>
        <w:tc>
          <w:tcPr>
            <w:tcW w:w="1327" w:type="pct"/>
            <w:vAlign w:val="center"/>
          </w:tcPr>
          <w:p w:rsidR="00715A27" w:rsidRPr="0068056B" w:rsidRDefault="00715A27" w:rsidP="0096159A">
            <w:pPr>
              <w:spacing w:after="0" w:line="240" w:lineRule="auto"/>
              <w:jc w:val="center"/>
              <w:rPr>
                <w:rFonts w:ascii="Times New Roman" w:eastAsia="Times New Roman" w:hAnsi="Times New Roman"/>
                <w:lang w:eastAsia="lv-LV"/>
              </w:rPr>
            </w:pPr>
          </w:p>
        </w:tc>
      </w:tr>
      <w:tr w:rsidR="00715A27" w:rsidRPr="0068056B" w:rsidTr="00224981">
        <w:tc>
          <w:tcPr>
            <w:tcW w:w="412" w:type="pct"/>
            <w:vAlign w:val="center"/>
          </w:tcPr>
          <w:p w:rsidR="00715A27" w:rsidRDefault="00224981" w:rsidP="0096159A">
            <w:pPr>
              <w:spacing w:after="0" w:line="240" w:lineRule="auto"/>
              <w:rPr>
                <w:rFonts w:ascii="Times New Roman" w:eastAsia="Times New Roman" w:hAnsi="Times New Roman"/>
                <w:lang w:eastAsia="lv-LV"/>
              </w:rPr>
            </w:pPr>
            <w:r>
              <w:rPr>
                <w:rFonts w:ascii="Times New Roman" w:eastAsia="Times New Roman" w:hAnsi="Times New Roman"/>
                <w:lang w:eastAsia="lv-LV"/>
              </w:rPr>
              <w:t>1.17.</w:t>
            </w:r>
          </w:p>
        </w:tc>
        <w:tc>
          <w:tcPr>
            <w:tcW w:w="1025" w:type="pct"/>
            <w:vAlign w:val="center"/>
          </w:tcPr>
          <w:p w:rsidR="00715A27" w:rsidRDefault="00715A27" w:rsidP="0096159A">
            <w:pPr>
              <w:spacing w:after="0" w:line="240" w:lineRule="auto"/>
              <w:rPr>
                <w:rFonts w:ascii="Times New Roman" w:hAnsi="Times New Roman"/>
              </w:rPr>
            </w:pPr>
            <w:r>
              <w:rPr>
                <w:rFonts w:ascii="Times New Roman" w:hAnsi="Times New Roman"/>
              </w:rPr>
              <w:t>Darba virsmas konstrukcija</w:t>
            </w:r>
          </w:p>
        </w:tc>
        <w:tc>
          <w:tcPr>
            <w:tcW w:w="2236" w:type="pct"/>
            <w:vAlign w:val="center"/>
          </w:tcPr>
          <w:p w:rsidR="00715A27" w:rsidRPr="002C0A60" w:rsidRDefault="00715A27" w:rsidP="00224981">
            <w:pPr>
              <w:spacing w:after="0" w:line="240" w:lineRule="auto"/>
              <w:jc w:val="both"/>
              <w:rPr>
                <w:rFonts w:ascii="Times New Roman" w:hAnsi="Times New Roman"/>
                <w:sz w:val="24"/>
                <w:szCs w:val="24"/>
              </w:rPr>
            </w:pPr>
            <w:r w:rsidRPr="003679CE">
              <w:rPr>
                <w:rFonts w:ascii="Times New Roman" w:hAnsi="Times New Roman"/>
                <w:sz w:val="24"/>
                <w:szCs w:val="24"/>
              </w:rPr>
              <w:t>Izgatavota no taisnstūrveida metāla profila (ne mazākā kā 60x25x2mm), kurš pārklāts ar pārklājumu, lai nodrošinātu</w:t>
            </w:r>
            <w:r w:rsidR="00224981">
              <w:rPr>
                <w:rFonts w:ascii="Times New Roman" w:hAnsi="Times New Roman"/>
                <w:sz w:val="24"/>
                <w:szCs w:val="24"/>
              </w:rPr>
              <w:t xml:space="preserve"> konstrukcijas ķīmisko izturību.</w:t>
            </w:r>
          </w:p>
        </w:tc>
        <w:tc>
          <w:tcPr>
            <w:tcW w:w="1327" w:type="pct"/>
            <w:vAlign w:val="center"/>
          </w:tcPr>
          <w:p w:rsidR="00715A27" w:rsidRPr="0068056B" w:rsidRDefault="00715A27" w:rsidP="0096159A">
            <w:pPr>
              <w:spacing w:after="0" w:line="240" w:lineRule="auto"/>
              <w:jc w:val="center"/>
              <w:rPr>
                <w:rFonts w:ascii="Times New Roman" w:eastAsia="Times New Roman" w:hAnsi="Times New Roman"/>
                <w:lang w:eastAsia="lv-LV"/>
              </w:rPr>
            </w:pPr>
          </w:p>
        </w:tc>
      </w:tr>
      <w:tr w:rsidR="006522E8" w:rsidRPr="0068056B" w:rsidTr="00224981">
        <w:tc>
          <w:tcPr>
            <w:tcW w:w="412" w:type="pct"/>
            <w:vAlign w:val="center"/>
          </w:tcPr>
          <w:p w:rsidR="006522E8" w:rsidRPr="00A36DAD" w:rsidRDefault="006522E8" w:rsidP="00224981">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1.1</w:t>
            </w:r>
            <w:r>
              <w:rPr>
                <w:rFonts w:ascii="Times New Roman" w:eastAsia="Times New Roman" w:hAnsi="Times New Roman"/>
                <w:lang w:eastAsia="lv-LV"/>
              </w:rPr>
              <w:t>8</w:t>
            </w:r>
            <w:r w:rsidRPr="00A36DAD">
              <w:rPr>
                <w:rFonts w:ascii="Times New Roman" w:eastAsia="Times New Roman" w:hAnsi="Times New Roman"/>
                <w:lang w:eastAsia="lv-LV"/>
              </w:rPr>
              <w:t>.</w:t>
            </w:r>
          </w:p>
        </w:tc>
        <w:tc>
          <w:tcPr>
            <w:tcW w:w="1025" w:type="pct"/>
            <w:vAlign w:val="center"/>
          </w:tcPr>
          <w:p w:rsidR="006522E8" w:rsidRPr="00053E66" w:rsidRDefault="006522E8" w:rsidP="0096159A">
            <w:pPr>
              <w:spacing w:after="0" w:line="240" w:lineRule="auto"/>
              <w:rPr>
                <w:rFonts w:ascii="Times New Roman" w:hAnsi="Times New Roman"/>
              </w:rPr>
            </w:pPr>
            <w:r>
              <w:rPr>
                <w:rFonts w:ascii="Times New Roman" w:hAnsi="Times New Roman"/>
              </w:rPr>
              <w:t>Uzstādīšana</w:t>
            </w:r>
          </w:p>
        </w:tc>
        <w:tc>
          <w:tcPr>
            <w:tcW w:w="2236" w:type="pct"/>
            <w:vAlign w:val="center"/>
          </w:tcPr>
          <w:p w:rsidR="006522E8" w:rsidRPr="00053E66" w:rsidRDefault="006522E8" w:rsidP="0096159A">
            <w:pPr>
              <w:spacing w:after="0" w:line="240" w:lineRule="auto"/>
              <w:jc w:val="both"/>
              <w:rPr>
                <w:rFonts w:ascii="Times New Roman" w:hAnsi="Times New Roman"/>
              </w:rPr>
            </w:pPr>
            <w:r>
              <w:rPr>
                <w:rFonts w:ascii="Times New Roman" w:hAnsi="Times New Roman"/>
              </w:rPr>
              <w:t xml:space="preserve">Modulārās tīrās telpas sistēmas uzstādīšanu veic ražotāja vai ražotāja pārstāvja sertificēts speciālists </w:t>
            </w:r>
            <w:r w:rsidRPr="006522E8">
              <w:rPr>
                <w:rFonts w:ascii="Times New Roman" w:hAnsi="Times New Roman"/>
                <w:i/>
              </w:rPr>
              <w:t>(jānorāda vārds, uzvārds),</w:t>
            </w:r>
            <w:r>
              <w:rPr>
                <w:rFonts w:ascii="Times New Roman" w:hAnsi="Times New Roman"/>
              </w:rPr>
              <w:t xml:space="preserve"> kas veic sistēmas pārbaudi un darbības atbilstību tīrās klases kritērijiem. Pēc sistēmas uzstādīšanas tiek izsniegts dokuments, kas apliecina atbilstību tīrās klases prasībām.</w:t>
            </w:r>
          </w:p>
        </w:tc>
        <w:tc>
          <w:tcPr>
            <w:tcW w:w="1327" w:type="pct"/>
            <w:vAlign w:val="center"/>
          </w:tcPr>
          <w:p w:rsidR="006522E8" w:rsidRPr="00400730" w:rsidRDefault="006522E8" w:rsidP="0099753F">
            <w:pPr>
              <w:snapToGrid w:val="0"/>
              <w:spacing w:after="0" w:line="240" w:lineRule="auto"/>
              <w:jc w:val="center"/>
              <w:rPr>
                <w:rFonts w:ascii="Times New Roman" w:hAnsi="Times New Roman"/>
                <w:i/>
                <w:iCs/>
                <w:strike/>
                <w:sz w:val="21"/>
                <w:szCs w:val="21"/>
              </w:rPr>
            </w:pPr>
          </w:p>
        </w:tc>
      </w:tr>
      <w:tr w:rsidR="006522E8" w:rsidRPr="0068056B" w:rsidTr="00224981">
        <w:trPr>
          <w:trHeight w:val="380"/>
        </w:trPr>
        <w:tc>
          <w:tcPr>
            <w:tcW w:w="412" w:type="pct"/>
            <w:shd w:val="clear" w:color="auto" w:fill="FFFFCC"/>
            <w:vAlign w:val="center"/>
          </w:tcPr>
          <w:p w:rsidR="006522E8" w:rsidRPr="0068056B" w:rsidRDefault="006522E8" w:rsidP="0096159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2.</w:t>
            </w:r>
          </w:p>
        </w:tc>
        <w:tc>
          <w:tcPr>
            <w:tcW w:w="3261" w:type="pct"/>
            <w:gridSpan w:val="2"/>
            <w:shd w:val="clear" w:color="auto" w:fill="FFFFCC"/>
            <w:vAlign w:val="center"/>
          </w:tcPr>
          <w:p w:rsidR="006522E8" w:rsidRPr="0068056B" w:rsidRDefault="006522E8" w:rsidP="0096159A">
            <w:pPr>
              <w:spacing w:after="0" w:line="240" w:lineRule="auto"/>
              <w:rPr>
                <w:rFonts w:ascii="Times New Roman" w:eastAsia="Times New Roman" w:hAnsi="Times New Roman"/>
                <w:b/>
                <w:snapToGrid w:val="0"/>
                <w:sz w:val="24"/>
                <w:szCs w:val="24"/>
                <w:lang w:eastAsia="lv-LV"/>
              </w:rPr>
            </w:pPr>
            <w:r w:rsidRPr="0068056B">
              <w:rPr>
                <w:rFonts w:ascii="Times New Roman" w:eastAsia="Times New Roman" w:hAnsi="Times New Roman"/>
                <w:b/>
                <w:snapToGrid w:val="0"/>
                <w:sz w:val="24"/>
                <w:szCs w:val="24"/>
                <w:lang w:eastAsia="lv-LV"/>
              </w:rPr>
              <w:t>PAPILDUS PRASĪBAS:</w:t>
            </w:r>
          </w:p>
        </w:tc>
        <w:tc>
          <w:tcPr>
            <w:tcW w:w="1327" w:type="pct"/>
            <w:shd w:val="clear" w:color="auto" w:fill="FFFFCC"/>
            <w:vAlign w:val="center"/>
          </w:tcPr>
          <w:p w:rsidR="006522E8" w:rsidRPr="0068056B" w:rsidRDefault="006522E8" w:rsidP="0096159A">
            <w:pPr>
              <w:spacing w:after="0" w:line="240" w:lineRule="auto"/>
              <w:jc w:val="center"/>
              <w:rPr>
                <w:rFonts w:ascii="Times New Roman" w:eastAsia="Times New Roman" w:hAnsi="Times New Roman"/>
                <w:lang w:eastAsia="lv-LV"/>
              </w:rPr>
            </w:pPr>
          </w:p>
        </w:tc>
      </w:tr>
      <w:tr w:rsidR="006522E8" w:rsidRPr="0068056B" w:rsidTr="00224981">
        <w:tc>
          <w:tcPr>
            <w:tcW w:w="412" w:type="pct"/>
            <w:vAlign w:val="center"/>
          </w:tcPr>
          <w:p w:rsidR="006522E8" w:rsidRPr="00A36DAD" w:rsidRDefault="006522E8" w:rsidP="0096159A">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2.1.</w:t>
            </w:r>
          </w:p>
        </w:tc>
        <w:tc>
          <w:tcPr>
            <w:tcW w:w="3261" w:type="pct"/>
            <w:gridSpan w:val="2"/>
            <w:vAlign w:val="center"/>
          </w:tcPr>
          <w:p w:rsidR="006522E8" w:rsidRPr="00783D82" w:rsidRDefault="006522E8" w:rsidP="00E86479">
            <w:pPr>
              <w:spacing w:after="0" w:line="240" w:lineRule="auto"/>
              <w:jc w:val="both"/>
              <w:rPr>
                <w:rFonts w:ascii="Times New Roman" w:hAnsi="Times New Roman"/>
                <w:color w:val="FF0000"/>
              </w:rPr>
            </w:pPr>
            <w:r w:rsidRPr="00783D82">
              <w:rPr>
                <w:rFonts w:ascii="Times New Roman" w:hAnsi="Times New Roman"/>
              </w:rPr>
              <w:t xml:space="preserve">Pretendenta piedāvāto iekārtu tehniskā dokumentācija, kas apliecina iekārtu atbilstību tehniskajā specifikācijā izvirzītajām prasībām latviešu un/vai angļu un/vai krievu valodā. </w:t>
            </w:r>
            <w:r w:rsidRPr="00783D82">
              <w:rPr>
                <w:rFonts w:ascii="Times New Roman" w:hAnsi="Times New Roman"/>
                <w:sz w:val="24"/>
                <w:szCs w:val="24"/>
              </w:rPr>
              <w:t>(atkarība no iekārtas izcelsmes valsts)</w:t>
            </w:r>
          </w:p>
          <w:p w:rsidR="006522E8" w:rsidRPr="00783D82" w:rsidRDefault="006522E8" w:rsidP="00E86479">
            <w:pPr>
              <w:suppressAutoHyphens/>
              <w:snapToGrid w:val="0"/>
              <w:spacing w:after="0" w:line="240" w:lineRule="auto"/>
              <w:jc w:val="both"/>
              <w:rPr>
                <w:rFonts w:ascii="Times New Roman" w:hAnsi="Times New Roman"/>
              </w:rPr>
            </w:pPr>
            <w:r w:rsidRPr="00783D82">
              <w:rPr>
                <w:rFonts w:ascii="Times New Roman" w:hAnsi="Times New Roman"/>
              </w:rPr>
              <w:t>Tehnisko dokumentāciju var iesniegt arī elektroniski CD diskā vai USB zibatmiņā (noformēts atbilstoši nolikuma 1.6.5.punktam).</w:t>
            </w:r>
          </w:p>
        </w:tc>
        <w:tc>
          <w:tcPr>
            <w:tcW w:w="1327" w:type="pct"/>
            <w:vAlign w:val="center"/>
          </w:tcPr>
          <w:p w:rsidR="006522E8" w:rsidRPr="00400730" w:rsidRDefault="006522E8" w:rsidP="00E86479">
            <w:pPr>
              <w:spacing w:after="0" w:line="240" w:lineRule="auto"/>
              <w:jc w:val="center"/>
              <w:rPr>
                <w:rFonts w:ascii="Times New Roman" w:hAnsi="Times New Roman"/>
                <w:i/>
                <w:snapToGrid w:val="0"/>
                <w:sz w:val="21"/>
                <w:szCs w:val="21"/>
              </w:rPr>
            </w:pPr>
            <w:r w:rsidRPr="00400730">
              <w:rPr>
                <w:rFonts w:ascii="Times New Roman" w:hAnsi="Times New Roman"/>
                <w:i/>
                <w:sz w:val="21"/>
                <w:szCs w:val="21"/>
              </w:rPr>
              <w:t>Jāiesniedz tehniskā dokumentācija</w:t>
            </w:r>
          </w:p>
        </w:tc>
      </w:tr>
      <w:tr w:rsidR="006522E8" w:rsidRPr="0068056B" w:rsidTr="00224981">
        <w:tc>
          <w:tcPr>
            <w:tcW w:w="412" w:type="pct"/>
            <w:vAlign w:val="center"/>
          </w:tcPr>
          <w:p w:rsidR="006522E8" w:rsidRPr="00A36DAD" w:rsidRDefault="006522E8" w:rsidP="0096159A">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2.2.</w:t>
            </w:r>
          </w:p>
        </w:tc>
        <w:tc>
          <w:tcPr>
            <w:tcW w:w="3261" w:type="pct"/>
            <w:gridSpan w:val="2"/>
            <w:vAlign w:val="center"/>
          </w:tcPr>
          <w:p w:rsidR="006522E8" w:rsidRPr="00A36DAD" w:rsidRDefault="006522E8" w:rsidP="00E86479">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Garantijas laiks ne mazāks par 2 gadiem</w:t>
            </w:r>
          </w:p>
        </w:tc>
        <w:tc>
          <w:tcPr>
            <w:tcW w:w="1327" w:type="pct"/>
            <w:vAlign w:val="center"/>
          </w:tcPr>
          <w:p w:rsidR="006522E8" w:rsidRPr="0068056B" w:rsidRDefault="006522E8" w:rsidP="00E86479">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6522E8" w:rsidRPr="0068056B" w:rsidRDefault="006522E8" w:rsidP="00E86479">
            <w:pPr>
              <w:suppressAutoHyphens/>
              <w:snapToGrid w:val="0"/>
              <w:spacing w:after="0" w:line="240" w:lineRule="auto"/>
              <w:ind w:left="127"/>
              <w:jc w:val="center"/>
              <w:rPr>
                <w:rFonts w:ascii="Times New Roman" w:eastAsia="Times New Roman" w:hAnsi="Times New Roman"/>
                <w:i/>
                <w:iCs/>
                <w:sz w:val="20"/>
                <w:szCs w:val="20"/>
                <w:lang w:eastAsia="ar-SA"/>
              </w:rPr>
            </w:pPr>
            <w:r>
              <w:rPr>
                <w:rFonts w:ascii="Times New Roman" w:eastAsia="Times New Roman" w:hAnsi="Times New Roman"/>
                <w:i/>
                <w:iCs/>
                <w:sz w:val="20"/>
                <w:szCs w:val="20"/>
                <w:lang w:eastAsia="ar-SA"/>
              </w:rPr>
              <w:t>garantijas</w:t>
            </w:r>
            <w:r w:rsidRPr="0068056B">
              <w:rPr>
                <w:rFonts w:ascii="Times New Roman" w:eastAsia="Times New Roman" w:hAnsi="Times New Roman"/>
                <w:i/>
                <w:iCs/>
                <w:sz w:val="20"/>
                <w:szCs w:val="20"/>
                <w:lang w:eastAsia="ar-SA"/>
              </w:rPr>
              <w:t xml:space="preserve"> laiks </w:t>
            </w:r>
          </w:p>
        </w:tc>
      </w:tr>
      <w:tr w:rsidR="006522E8" w:rsidRPr="0068056B" w:rsidTr="00224981">
        <w:tc>
          <w:tcPr>
            <w:tcW w:w="412" w:type="pct"/>
            <w:vAlign w:val="center"/>
          </w:tcPr>
          <w:p w:rsidR="006522E8" w:rsidRPr="00A36DAD" w:rsidRDefault="006522E8" w:rsidP="00BC59FA">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2.3.</w:t>
            </w:r>
          </w:p>
        </w:tc>
        <w:tc>
          <w:tcPr>
            <w:tcW w:w="3261" w:type="pct"/>
            <w:gridSpan w:val="2"/>
            <w:vAlign w:val="center"/>
          </w:tcPr>
          <w:p w:rsidR="006522E8" w:rsidRPr="00237084" w:rsidRDefault="006522E8" w:rsidP="00224981">
            <w:pPr>
              <w:spacing w:after="0" w:line="240" w:lineRule="auto"/>
              <w:jc w:val="both"/>
              <w:rPr>
                <w:rFonts w:ascii="Times New Roman" w:hAnsi="Times New Roman"/>
                <w:i/>
                <w:snapToGrid w:val="0"/>
              </w:rPr>
            </w:pPr>
            <w:r w:rsidRPr="00237084">
              <w:rPr>
                <w:rFonts w:ascii="Times New Roman" w:hAnsi="Times New Roman"/>
              </w:rPr>
              <w:t>Piegādes laiks ne ilgāk kā 2 (divu) mēneš</w:t>
            </w:r>
            <w:r>
              <w:rPr>
                <w:rFonts w:ascii="Times New Roman" w:hAnsi="Times New Roman"/>
              </w:rPr>
              <w:t>i</w:t>
            </w:r>
            <w:r w:rsidRPr="00237084">
              <w:rPr>
                <w:rFonts w:ascii="Times New Roman" w:hAnsi="Times New Roman"/>
              </w:rPr>
              <w:t xml:space="preserve"> no līguma noslēgšanas</w:t>
            </w:r>
          </w:p>
        </w:tc>
        <w:tc>
          <w:tcPr>
            <w:tcW w:w="1327" w:type="pct"/>
            <w:vAlign w:val="center"/>
          </w:tcPr>
          <w:p w:rsidR="006522E8" w:rsidRPr="0068056B" w:rsidRDefault="006522E8" w:rsidP="00E86479">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6522E8" w:rsidRPr="0068056B" w:rsidRDefault="006522E8" w:rsidP="00E86479">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piegādes laiks </w:t>
            </w:r>
          </w:p>
        </w:tc>
      </w:tr>
      <w:tr w:rsidR="006522E8" w:rsidRPr="0068056B" w:rsidTr="00224981">
        <w:tc>
          <w:tcPr>
            <w:tcW w:w="412" w:type="pct"/>
            <w:vAlign w:val="center"/>
          </w:tcPr>
          <w:p w:rsidR="006522E8" w:rsidRPr="00A36DAD" w:rsidRDefault="006522E8" w:rsidP="00C96BBD">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2.4.</w:t>
            </w:r>
          </w:p>
        </w:tc>
        <w:tc>
          <w:tcPr>
            <w:tcW w:w="3261" w:type="pct"/>
            <w:gridSpan w:val="2"/>
            <w:vAlign w:val="center"/>
          </w:tcPr>
          <w:p w:rsidR="006522E8" w:rsidRPr="00237084" w:rsidRDefault="006522E8" w:rsidP="00264446">
            <w:pPr>
              <w:spacing w:after="0" w:line="240" w:lineRule="auto"/>
              <w:ind w:right="142"/>
              <w:jc w:val="both"/>
              <w:rPr>
                <w:rFonts w:ascii="Times New Roman" w:eastAsia="Times New Roman" w:hAnsi="Times New Roman"/>
                <w:highlight w:val="yellow"/>
                <w:lang w:eastAsia="lv-LV"/>
              </w:rPr>
            </w:pPr>
            <w:r w:rsidRPr="00237084">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1327" w:type="pct"/>
            <w:vAlign w:val="center"/>
          </w:tcPr>
          <w:p w:rsidR="006522E8" w:rsidRPr="0068056B" w:rsidRDefault="006522E8" w:rsidP="00264446">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apliecinājums </w:t>
            </w:r>
          </w:p>
          <w:p w:rsidR="006522E8" w:rsidRPr="0068056B" w:rsidRDefault="006522E8" w:rsidP="00264446">
            <w:pPr>
              <w:suppressAutoHyphens/>
              <w:snapToGrid w:val="0"/>
              <w:spacing w:after="0" w:line="240" w:lineRule="auto"/>
              <w:ind w:left="127" w:right="118"/>
              <w:jc w:val="center"/>
              <w:rPr>
                <w:rFonts w:ascii="Times New Roman" w:eastAsia="Times New Roman" w:hAnsi="Times New Roman"/>
                <w:i/>
                <w:sz w:val="20"/>
                <w:szCs w:val="20"/>
                <w:lang w:eastAsia="lv-LV"/>
              </w:rPr>
            </w:pPr>
            <w:r w:rsidRPr="0068056B">
              <w:rPr>
                <w:rFonts w:ascii="Times New Roman" w:eastAsia="Times New Roman" w:hAnsi="Times New Roman"/>
                <w:i/>
                <w:iCs/>
                <w:sz w:val="20"/>
                <w:szCs w:val="20"/>
                <w:lang w:eastAsia="ar-SA"/>
              </w:rPr>
              <w:t>par prasības izpildi</w:t>
            </w:r>
          </w:p>
        </w:tc>
      </w:tr>
      <w:tr w:rsidR="006522E8" w:rsidRPr="0068056B" w:rsidTr="00224981">
        <w:tc>
          <w:tcPr>
            <w:tcW w:w="412" w:type="pct"/>
            <w:vAlign w:val="center"/>
          </w:tcPr>
          <w:p w:rsidR="006522E8" w:rsidRPr="00A36DAD" w:rsidRDefault="006522E8" w:rsidP="00F82B68">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2.5.</w:t>
            </w:r>
          </w:p>
        </w:tc>
        <w:tc>
          <w:tcPr>
            <w:tcW w:w="3261" w:type="pct"/>
            <w:gridSpan w:val="2"/>
            <w:vAlign w:val="center"/>
          </w:tcPr>
          <w:p w:rsidR="006522E8" w:rsidRPr="00A36DAD" w:rsidRDefault="006522E8" w:rsidP="003C15BA">
            <w:pPr>
              <w:spacing w:after="0" w:line="240" w:lineRule="auto"/>
              <w:ind w:right="142"/>
              <w:jc w:val="both"/>
              <w:rPr>
                <w:rFonts w:ascii="Times New Roman" w:eastAsia="Times New Roman" w:hAnsi="Times New Roman"/>
                <w:i/>
                <w:snapToGrid w:val="0"/>
                <w:lang w:eastAsia="lv-LV"/>
              </w:rPr>
            </w:pPr>
            <w:r w:rsidRPr="00A36DAD">
              <w:rPr>
                <w:rFonts w:ascii="Times New Roman" w:eastAsia="Times New Roman" w:hAnsi="Times New Roman"/>
                <w:lang w:eastAsia="lv-LV"/>
              </w:rPr>
              <w:t>Piedāvājuma cenā jāiekļauj visas izmaksas, kas saistītas ar tehniskajai specifikācijai atbilstošas preces piegādi</w:t>
            </w:r>
            <w:r>
              <w:rPr>
                <w:rFonts w:ascii="Times New Roman" w:eastAsia="Times New Roman" w:hAnsi="Times New Roman"/>
                <w:lang w:eastAsia="lv-LV"/>
              </w:rPr>
              <w:t xml:space="preserve"> un </w:t>
            </w:r>
            <w:r w:rsidRPr="00A36DAD">
              <w:rPr>
                <w:rFonts w:ascii="Times New Roman" w:eastAsia="Times New Roman" w:hAnsi="Times New Roman"/>
                <w:lang w:eastAsia="lv-LV"/>
              </w:rPr>
              <w:t>uzstādīšanu Pasūtītāja norādītajā adresē Jelgavā.</w:t>
            </w:r>
          </w:p>
        </w:tc>
        <w:tc>
          <w:tcPr>
            <w:tcW w:w="1327" w:type="pct"/>
            <w:vAlign w:val="center"/>
          </w:tcPr>
          <w:p w:rsidR="006522E8" w:rsidRPr="0068056B" w:rsidRDefault="006522E8" w:rsidP="003C15BA">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 xml:space="preserve">Pretendenta apliecinājums </w:t>
            </w:r>
          </w:p>
          <w:p w:rsidR="006522E8" w:rsidRPr="0068056B" w:rsidRDefault="006522E8" w:rsidP="003C15BA">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par prasības izpildi</w:t>
            </w:r>
          </w:p>
        </w:tc>
      </w:tr>
      <w:tr w:rsidR="006522E8" w:rsidRPr="0068056B" w:rsidTr="006522E8">
        <w:trPr>
          <w:trHeight w:val="485"/>
        </w:trPr>
        <w:tc>
          <w:tcPr>
            <w:tcW w:w="3673" w:type="pct"/>
            <w:gridSpan w:val="3"/>
            <w:shd w:val="clear" w:color="auto" w:fill="FBD4B4" w:themeFill="accent6" w:themeFillTint="66"/>
            <w:vAlign w:val="center"/>
          </w:tcPr>
          <w:p w:rsidR="006522E8" w:rsidRPr="00CA6779" w:rsidRDefault="006522E8" w:rsidP="006522E8">
            <w:pPr>
              <w:spacing w:after="0" w:line="240" w:lineRule="auto"/>
              <w:jc w:val="right"/>
              <w:rPr>
                <w:rFonts w:ascii="Times New Roman" w:hAnsi="Times New Roman"/>
                <w:sz w:val="24"/>
                <w:szCs w:val="24"/>
              </w:rPr>
            </w:pPr>
            <w:r>
              <w:rPr>
                <w:rFonts w:ascii="Times New Roman" w:hAnsi="Times New Roman"/>
                <w:b/>
                <w:snapToGrid w:val="0"/>
                <w:sz w:val="24"/>
                <w:szCs w:val="24"/>
              </w:rPr>
              <w:t xml:space="preserve">Piedāvātā </w:t>
            </w:r>
            <w:r w:rsidRPr="00CA6779">
              <w:rPr>
                <w:rFonts w:ascii="Times New Roman" w:hAnsi="Times New Roman"/>
                <w:b/>
                <w:snapToGrid w:val="0"/>
                <w:sz w:val="24"/>
                <w:szCs w:val="24"/>
              </w:rPr>
              <w:t>cen</w:t>
            </w:r>
            <w:r>
              <w:rPr>
                <w:rFonts w:ascii="Times New Roman" w:hAnsi="Times New Roman"/>
                <w:b/>
                <w:snapToGrid w:val="0"/>
                <w:sz w:val="24"/>
                <w:szCs w:val="24"/>
              </w:rPr>
              <w:t>a</w:t>
            </w:r>
            <w:r w:rsidRPr="00CA6779">
              <w:rPr>
                <w:rFonts w:ascii="Times New Roman" w:hAnsi="Times New Roman"/>
                <w:b/>
                <w:snapToGrid w:val="0"/>
                <w:sz w:val="24"/>
                <w:szCs w:val="24"/>
              </w:rPr>
              <w:t xml:space="preserve"> EUR bez PVN:</w:t>
            </w:r>
          </w:p>
        </w:tc>
        <w:tc>
          <w:tcPr>
            <w:tcW w:w="1327" w:type="pct"/>
            <w:shd w:val="clear" w:color="auto" w:fill="FBD4B4" w:themeFill="accent6" w:themeFillTint="66"/>
            <w:vAlign w:val="center"/>
          </w:tcPr>
          <w:p w:rsidR="006522E8" w:rsidRPr="006522E8" w:rsidRDefault="006522E8" w:rsidP="003C15BA">
            <w:pPr>
              <w:suppressAutoHyphens/>
              <w:snapToGrid w:val="0"/>
              <w:spacing w:after="0" w:line="240" w:lineRule="auto"/>
              <w:ind w:left="127"/>
              <w:jc w:val="center"/>
              <w:rPr>
                <w:rFonts w:ascii="Times New Roman" w:eastAsia="Times New Roman" w:hAnsi="Times New Roman"/>
                <w:i/>
                <w:iCs/>
                <w:sz w:val="24"/>
                <w:szCs w:val="24"/>
                <w:lang w:eastAsia="lv-LV"/>
              </w:rPr>
            </w:pPr>
          </w:p>
        </w:tc>
      </w:tr>
      <w:tr w:rsidR="006522E8" w:rsidRPr="0068056B" w:rsidTr="006522E8">
        <w:trPr>
          <w:trHeight w:val="407"/>
        </w:trPr>
        <w:tc>
          <w:tcPr>
            <w:tcW w:w="3673" w:type="pct"/>
            <w:gridSpan w:val="3"/>
            <w:vAlign w:val="center"/>
          </w:tcPr>
          <w:p w:rsidR="006522E8" w:rsidRPr="00CA6779" w:rsidRDefault="006522E8" w:rsidP="00763CDD">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1327" w:type="pct"/>
            <w:vAlign w:val="center"/>
          </w:tcPr>
          <w:p w:rsidR="006522E8" w:rsidRPr="006522E8" w:rsidRDefault="006522E8" w:rsidP="003C15BA">
            <w:pPr>
              <w:suppressAutoHyphens/>
              <w:snapToGrid w:val="0"/>
              <w:spacing w:after="0" w:line="240" w:lineRule="auto"/>
              <w:ind w:left="127"/>
              <w:jc w:val="center"/>
              <w:rPr>
                <w:rFonts w:ascii="Times New Roman" w:eastAsia="Times New Roman" w:hAnsi="Times New Roman"/>
                <w:i/>
                <w:iCs/>
                <w:sz w:val="24"/>
                <w:szCs w:val="24"/>
                <w:lang w:eastAsia="lv-LV"/>
              </w:rPr>
            </w:pPr>
          </w:p>
        </w:tc>
      </w:tr>
      <w:tr w:rsidR="006522E8" w:rsidRPr="0068056B" w:rsidTr="006522E8">
        <w:trPr>
          <w:trHeight w:val="426"/>
        </w:trPr>
        <w:tc>
          <w:tcPr>
            <w:tcW w:w="3673" w:type="pct"/>
            <w:gridSpan w:val="3"/>
            <w:vAlign w:val="center"/>
          </w:tcPr>
          <w:p w:rsidR="006522E8" w:rsidRPr="00CA6779" w:rsidRDefault="006522E8" w:rsidP="00763CDD">
            <w:pPr>
              <w:spacing w:after="0" w:line="240" w:lineRule="auto"/>
              <w:jc w:val="right"/>
              <w:rPr>
                <w:rFonts w:ascii="Times New Roman" w:hAnsi="Times New Roman"/>
                <w:sz w:val="24"/>
                <w:szCs w:val="24"/>
              </w:rPr>
            </w:pPr>
            <w:r w:rsidRPr="006522E8">
              <w:rPr>
                <w:rFonts w:ascii="Times New Roman" w:hAnsi="Times New Roman"/>
                <w:b/>
                <w:snapToGrid w:val="0"/>
                <w:sz w:val="24"/>
                <w:szCs w:val="24"/>
              </w:rPr>
              <w:t xml:space="preserve">Piedāvātā cena </w:t>
            </w:r>
            <w:r w:rsidRPr="00CA6779">
              <w:rPr>
                <w:rFonts w:ascii="Times New Roman" w:hAnsi="Times New Roman"/>
                <w:b/>
                <w:snapToGrid w:val="0"/>
                <w:sz w:val="24"/>
                <w:szCs w:val="24"/>
              </w:rPr>
              <w:t>EUR ar PVN:</w:t>
            </w:r>
          </w:p>
        </w:tc>
        <w:tc>
          <w:tcPr>
            <w:tcW w:w="1327" w:type="pct"/>
            <w:vAlign w:val="center"/>
          </w:tcPr>
          <w:p w:rsidR="006522E8" w:rsidRPr="006522E8" w:rsidRDefault="006522E8" w:rsidP="003C15BA">
            <w:pPr>
              <w:suppressAutoHyphens/>
              <w:snapToGrid w:val="0"/>
              <w:spacing w:after="0" w:line="240" w:lineRule="auto"/>
              <w:ind w:left="127"/>
              <w:jc w:val="center"/>
              <w:rPr>
                <w:rFonts w:ascii="Times New Roman" w:eastAsia="Times New Roman" w:hAnsi="Times New Roman"/>
                <w:i/>
                <w:iCs/>
                <w:sz w:val="24"/>
                <w:szCs w:val="24"/>
                <w:lang w:eastAsia="lv-LV"/>
              </w:rPr>
            </w:pPr>
          </w:p>
        </w:tc>
      </w:tr>
    </w:tbl>
    <w:p w:rsidR="006522E8" w:rsidRDefault="006522E8" w:rsidP="00224981">
      <w:pPr>
        <w:spacing w:after="0" w:line="240" w:lineRule="auto"/>
        <w:rPr>
          <w:rFonts w:ascii="Times New Roman" w:hAnsi="Times New Roman"/>
          <w:b/>
          <w:i/>
          <w:sz w:val="20"/>
          <w:szCs w:val="20"/>
          <w:u w:val="single"/>
          <w:lang w:eastAsia="lv-LV"/>
        </w:rPr>
      </w:pPr>
    </w:p>
    <w:p w:rsidR="00224981" w:rsidRPr="00A30959" w:rsidRDefault="00224981" w:rsidP="00224981">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522E8" w:rsidRDefault="006522E8" w:rsidP="006522E8">
      <w:pPr>
        <w:spacing w:after="0" w:line="240" w:lineRule="auto"/>
        <w:rPr>
          <w:rFonts w:ascii="Times New Roman" w:hAnsi="Times New Roman"/>
          <w:b/>
        </w:rPr>
      </w:pPr>
    </w:p>
    <w:p w:rsidR="006522E8" w:rsidRPr="00825364" w:rsidRDefault="006522E8" w:rsidP="006522E8">
      <w:pPr>
        <w:spacing w:after="0" w:line="240" w:lineRule="auto"/>
        <w:rPr>
          <w:rFonts w:ascii="Times New Roman" w:hAnsi="Times New Roman"/>
          <w:b/>
        </w:rPr>
      </w:pPr>
      <w:r w:rsidRPr="00825364">
        <w:rPr>
          <w:rFonts w:ascii="Times New Roman" w:hAnsi="Times New Roman"/>
          <w:b/>
        </w:rPr>
        <w:t>Saskaņā ar nolikuma 2.</w:t>
      </w:r>
      <w:r>
        <w:rPr>
          <w:rFonts w:ascii="Times New Roman" w:hAnsi="Times New Roman"/>
          <w:b/>
        </w:rPr>
        <w:t>7</w:t>
      </w:r>
      <w:r w:rsidRPr="00825364">
        <w:rPr>
          <w:rFonts w:ascii="Times New Roman" w:hAnsi="Times New Roman"/>
          <w:b/>
        </w:rPr>
        <w:t>.punktu avansa maksājums ir ____ % no Līguma summas.</w:t>
      </w:r>
    </w:p>
    <w:p w:rsidR="007410C4" w:rsidRDefault="007410C4" w:rsidP="007410C4">
      <w:pPr>
        <w:spacing w:after="0" w:line="240" w:lineRule="auto"/>
        <w:rPr>
          <w:rFonts w:ascii="Times New Roman" w:hAnsi="Times New Roman"/>
          <w:sz w:val="24"/>
          <w:szCs w:val="24"/>
        </w:rPr>
      </w:pPr>
    </w:p>
    <w:p w:rsidR="00224981" w:rsidRPr="000D17F5" w:rsidRDefault="00224981" w:rsidP="007410C4">
      <w:pPr>
        <w:spacing w:after="0" w:line="240" w:lineRule="auto"/>
        <w:rPr>
          <w:rFonts w:ascii="Times New Roman" w:hAnsi="Times New Roman"/>
          <w:sz w:val="24"/>
          <w:szCs w:val="24"/>
        </w:rPr>
      </w:pPr>
    </w:p>
    <w:p w:rsidR="007410C4" w:rsidRDefault="007410C4" w:rsidP="006522E8">
      <w:pPr>
        <w:spacing w:after="0" w:line="240" w:lineRule="auto"/>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7410C4" w:rsidRDefault="007410C4" w:rsidP="007410C4">
      <w:pPr>
        <w:spacing w:after="0" w:line="240" w:lineRule="auto"/>
        <w:rPr>
          <w:rFonts w:ascii="Times New Roman" w:hAnsi="Times New Roman"/>
          <w:b/>
          <w:sz w:val="28"/>
          <w:szCs w:val="28"/>
        </w:rPr>
      </w:pPr>
    </w:p>
    <w:p w:rsidR="007410C4" w:rsidRDefault="007410C4" w:rsidP="007410C4">
      <w:pPr>
        <w:spacing w:after="0" w:line="240" w:lineRule="auto"/>
        <w:rPr>
          <w:rFonts w:ascii="Times New Roman" w:hAnsi="Times New Roman"/>
          <w:b/>
          <w:sz w:val="28"/>
          <w:szCs w:val="28"/>
        </w:rPr>
        <w:sectPr w:rsidR="007410C4" w:rsidSect="00B234C9">
          <w:pgSz w:w="11906" w:h="16838"/>
          <w:pgMar w:top="568" w:right="849" w:bottom="851" w:left="1418" w:header="708" w:footer="6" w:gutter="0"/>
          <w:cols w:space="708"/>
          <w:docGrid w:linePitch="360"/>
        </w:sectPr>
      </w:pPr>
    </w:p>
    <w:p w:rsidR="007410C4" w:rsidRDefault="007410C4" w:rsidP="007410C4">
      <w:pPr>
        <w:spacing w:after="0" w:line="240" w:lineRule="auto"/>
        <w:rPr>
          <w:rFonts w:ascii="Times New Roman" w:hAnsi="Times New Roman"/>
          <w:b/>
        </w:rPr>
      </w:pPr>
    </w:p>
    <w:p w:rsidR="007410C4" w:rsidRPr="00825364" w:rsidRDefault="007410C4" w:rsidP="007410C4">
      <w:pPr>
        <w:spacing w:after="0" w:line="240" w:lineRule="auto"/>
        <w:jc w:val="right"/>
        <w:rPr>
          <w:rFonts w:ascii="Times New Roman" w:hAnsi="Times New Roman"/>
          <w:b/>
          <w:sz w:val="28"/>
          <w:szCs w:val="28"/>
        </w:rPr>
      </w:pPr>
      <w:r w:rsidRPr="00825364">
        <w:rPr>
          <w:rFonts w:ascii="Times New Roman" w:hAnsi="Times New Roman"/>
          <w:b/>
        </w:rPr>
        <w:t>P</w:t>
      </w:r>
      <w:r w:rsidRPr="00825364">
        <w:rPr>
          <w:rFonts w:ascii="Times New Roman" w:hAnsi="Times New Roman"/>
          <w:b/>
          <w:bCs/>
        </w:rPr>
        <w:t>ielikums Nr.2</w:t>
      </w:r>
    </w:p>
    <w:p w:rsidR="007410C4" w:rsidRPr="00825364" w:rsidRDefault="007410C4" w:rsidP="007410C4">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7410C4" w:rsidRPr="00BC282E" w:rsidRDefault="007410C4" w:rsidP="007410C4">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4F7542">
        <w:rPr>
          <w:rFonts w:ascii="Times New Roman" w:hAnsi="Times New Roman"/>
          <w:sz w:val="18"/>
          <w:szCs w:val="18"/>
        </w:rPr>
        <w:t>LLU/2015/</w:t>
      </w:r>
      <w:r w:rsidR="004F7542" w:rsidRPr="004F7542">
        <w:rPr>
          <w:rFonts w:ascii="Times New Roman" w:hAnsi="Times New Roman"/>
          <w:sz w:val="18"/>
          <w:szCs w:val="18"/>
        </w:rPr>
        <w:t>5</w:t>
      </w:r>
      <w:r w:rsidRPr="004F7542">
        <w:rPr>
          <w:rFonts w:ascii="Times New Roman" w:hAnsi="Times New Roman"/>
          <w:sz w:val="18"/>
          <w:szCs w:val="18"/>
        </w:rPr>
        <w:t>6/ERAF/AK</w:t>
      </w:r>
    </w:p>
    <w:p w:rsidR="007410C4" w:rsidRPr="00825364" w:rsidRDefault="007410C4" w:rsidP="007410C4">
      <w:pPr>
        <w:pStyle w:val="Footer"/>
        <w:tabs>
          <w:tab w:val="left" w:pos="720"/>
        </w:tabs>
        <w:jc w:val="right"/>
        <w:rPr>
          <w:bCs/>
          <w:sz w:val="20"/>
          <w:szCs w:val="20"/>
        </w:rPr>
      </w:pPr>
      <w:r w:rsidRPr="00BC282E">
        <w:rPr>
          <w:sz w:val="18"/>
          <w:szCs w:val="18"/>
        </w:rPr>
        <w:t>Nolikumam</w:t>
      </w:r>
    </w:p>
    <w:p w:rsidR="007410C4" w:rsidRPr="00825364" w:rsidRDefault="007410C4" w:rsidP="007410C4">
      <w:pPr>
        <w:pStyle w:val="Footer"/>
        <w:tabs>
          <w:tab w:val="left" w:pos="720"/>
        </w:tabs>
        <w:jc w:val="right"/>
        <w:rPr>
          <w:b/>
          <w:bCs/>
        </w:rPr>
      </w:pPr>
    </w:p>
    <w:p w:rsidR="007410C4" w:rsidRPr="00825364" w:rsidRDefault="007410C4" w:rsidP="007410C4">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7410C4" w:rsidRPr="003111D3" w:rsidRDefault="007410C4" w:rsidP="007410C4">
      <w:pPr>
        <w:pStyle w:val="Title"/>
        <w:jc w:val="left"/>
        <w:rPr>
          <w:rFonts w:ascii="Times New Roman" w:hAnsi="Times New Roman"/>
          <w:b/>
          <w:sz w:val="16"/>
          <w:szCs w:val="16"/>
          <w:lang w:val="lv-LV"/>
        </w:rPr>
      </w:pPr>
    </w:p>
    <w:p w:rsidR="007410C4" w:rsidRPr="003111D3" w:rsidRDefault="007410C4" w:rsidP="007410C4">
      <w:pPr>
        <w:spacing w:after="0" w:line="240" w:lineRule="auto"/>
        <w:jc w:val="center"/>
        <w:rPr>
          <w:rFonts w:ascii="Times New Roman" w:hAnsi="Times New Roman"/>
          <w:sz w:val="16"/>
          <w:szCs w:val="16"/>
        </w:rPr>
      </w:pPr>
    </w:p>
    <w:p w:rsidR="007410C4" w:rsidRPr="00825364" w:rsidRDefault="007410C4" w:rsidP="007410C4">
      <w:pPr>
        <w:spacing w:after="0" w:line="240" w:lineRule="auto"/>
        <w:jc w:val="center"/>
        <w:rPr>
          <w:rFonts w:ascii="Times New Roman" w:hAnsi="Times New Roman"/>
          <w:snapToGrid w:val="0"/>
          <w:lang w:eastAsia="ru-RU"/>
        </w:rPr>
      </w:pPr>
    </w:p>
    <w:p w:rsidR="007410C4" w:rsidRPr="00825364" w:rsidRDefault="007410C4" w:rsidP="007410C4">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7410C4" w:rsidRPr="00825364" w:rsidRDefault="007410C4" w:rsidP="007410C4">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7410C4" w:rsidRDefault="007410C4" w:rsidP="007410C4">
      <w:pPr>
        <w:spacing w:after="0" w:line="240" w:lineRule="auto"/>
        <w:ind w:left="720" w:firstLine="720"/>
        <w:rPr>
          <w:rFonts w:ascii="Times New Roman" w:hAnsi="Times New Roman"/>
          <w:snapToGrid w:val="0"/>
          <w:sz w:val="16"/>
          <w:szCs w:val="16"/>
          <w:lang w:eastAsia="ru-RU"/>
        </w:rPr>
      </w:pPr>
    </w:p>
    <w:p w:rsidR="007410C4" w:rsidRPr="00825364" w:rsidRDefault="007410C4" w:rsidP="007410C4">
      <w:pPr>
        <w:spacing w:after="0" w:line="240" w:lineRule="auto"/>
        <w:ind w:left="720" w:firstLine="720"/>
        <w:rPr>
          <w:rFonts w:ascii="Times New Roman" w:hAnsi="Times New Roman"/>
          <w:snapToGrid w:val="0"/>
          <w:sz w:val="16"/>
          <w:szCs w:val="16"/>
          <w:lang w:eastAsia="ru-RU"/>
        </w:rPr>
      </w:pPr>
    </w:p>
    <w:p w:rsidR="007410C4" w:rsidRPr="00825364" w:rsidRDefault="007410C4" w:rsidP="007410C4">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7410C4" w:rsidRPr="00825364" w:rsidTr="0096159A">
        <w:trPr>
          <w:trHeight w:val="911"/>
        </w:trPr>
        <w:tc>
          <w:tcPr>
            <w:tcW w:w="4428" w:type="dxa"/>
            <w:tcBorders>
              <w:top w:val="nil"/>
              <w:left w:val="nil"/>
              <w:bottom w:val="nil"/>
              <w:right w:val="nil"/>
            </w:tcBorders>
          </w:tcPr>
          <w:p w:rsidR="007410C4" w:rsidRPr="00825364" w:rsidRDefault="007410C4" w:rsidP="0096159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7410C4" w:rsidRPr="00825364" w:rsidRDefault="007410C4" w:rsidP="0096159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7410C4" w:rsidRPr="00825364" w:rsidRDefault="007410C4" w:rsidP="0096159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7410C4" w:rsidRPr="00825364" w:rsidRDefault="007410C4" w:rsidP="0096159A">
            <w:pPr>
              <w:spacing w:after="0" w:line="240" w:lineRule="auto"/>
              <w:rPr>
                <w:rFonts w:ascii="Times New Roman" w:hAnsi="Times New Roman"/>
                <w:snapToGrid w:val="0"/>
                <w:sz w:val="24"/>
                <w:szCs w:val="24"/>
                <w:lang w:eastAsia="ru-RU"/>
              </w:rPr>
            </w:pPr>
          </w:p>
          <w:p w:rsidR="007410C4" w:rsidRPr="00825364" w:rsidRDefault="007410C4" w:rsidP="0096159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7410C4" w:rsidRPr="00825364" w:rsidRDefault="007410C4" w:rsidP="0096159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7410C4" w:rsidRPr="00825364" w:rsidRDefault="007410C4" w:rsidP="0096159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7410C4" w:rsidRPr="00825364" w:rsidRDefault="007410C4" w:rsidP="0096159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7410C4" w:rsidRPr="00825364" w:rsidRDefault="007410C4" w:rsidP="007410C4">
      <w:pPr>
        <w:pStyle w:val="Title"/>
        <w:rPr>
          <w:rFonts w:ascii="Times New Roman" w:hAnsi="Times New Roman"/>
          <w:b/>
          <w:sz w:val="24"/>
          <w:szCs w:val="24"/>
        </w:rPr>
      </w:pPr>
    </w:p>
    <w:p w:rsidR="007410C4" w:rsidRPr="00825364" w:rsidRDefault="007410C4" w:rsidP="007410C4">
      <w:pPr>
        <w:pStyle w:val="Footer"/>
        <w:tabs>
          <w:tab w:val="left" w:pos="720"/>
        </w:tabs>
        <w:jc w:val="both"/>
        <w:rPr>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ind w:firstLine="720"/>
        <w:jc w:val="both"/>
        <w:rPr>
          <w:rFonts w:ascii="Times New Roman" w:hAnsi="Times New Roman"/>
          <w:sz w:val="24"/>
          <w:szCs w:val="24"/>
        </w:rPr>
      </w:pPr>
    </w:p>
    <w:p w:rsidR="007410C4" w:rsidRPr="00825364" w:rsidRDefault="007410C4" w:rsidP="007410C4">
      <w:pPr>
        <w:spacing w:after="0" w:line="240" w:lineRule="auto"/>
        <w:ind w:firstLine="720"/>
        <w:jc w:val="both"/>
        <w:rPr>
          <w:rFonts w:ascii="Times New Roman" w:hAnsi="Times New Roman"/>
          <w:sz w:val="24"/>
          <w:szCs w:val="24"/>
        </w:rPr>
      </w:pPr>
    </w:p>
    <w:p w:rsidR="007410C4" w:rsidRPr="00825364" w:rsidRDefault="007410C4" w:rsidP="007410C4">
      <w:pPr>
        <w:spacing w:after="0" w:line="240" w:lineRule="auto"/>
        <w:ind w:firstLine="720"/>
        <w:jc w:val="both"/>
        <w:rPr>
          <w:rFonts w:ascii="Times New Roman" w:hAnsi="Times New Roman"/>
          <w:sz w:val="24"/>
          <w:szCs w:val="24"/>
        </w:rPr>
      </w:pPr>
    </w:p>
    <w:p w:rsidR="007410C4" w:rsidRPr="00825364" w:rsidRDefault="007410C4" w:rsidP="007410C4">
      <w:pPr>
        <w:spacing w:after="0" w:line="240" w:lineRule="auto"/>
        <w:ind w:firstLine="720"/>
        <w:jc w:val="both"/>
        <w:rPr>
          <w:rFonts w:ascii="Times New Roman" w:hAnsi="Times New Roman"/>
          <w:sz w:val="24"/>
          <w:szCs w:val="24"/>
        </w:rPr>
      </w:pPr>
    </w:p>
    <w:p w:rsidR="007410C4" w:rsidRPr="00825364" w:rsidRDefault="007410C4" w:rsidP="007410C4">
      <w:pPr>
        <w:spacing w:after="0" w:line="240" w:lineRule="auto"/>
        <w:ind w:firstLine="720"/>
        <w:jc w:val="both"/>
        <w:rPr>
          <w:rFonts w:ascii="Times New Roman" w:hAnsi="Times New Roman"/>
          <w:sz w:val="24"/>
          <w:szCs w:val="24"/>
        </w:rPr>
      </w:pPr>
    </w:p>
    <w:p w:rsidR="007410C4" w:rsidRPr="00825364" w:rsidRDefault="007410C4" w:rsidP="007410C4">
      <w:pPr>
        <w:spacing w:after="0" w:line="360" w:lineRule="auto"/>
        <w:ind w:firstLine="720"/>
        <w:jc w:val="both"/>
        <w:rPr>
          <w:rFonts w:ascii="Times New Roman" w:hAnsi="Times New Roman"/>
          <w:sz w:val="26"/>
          <w:szCs w:val="26"/>
        </w:rPr>
      </w:pPr>
      <w:r w:rsidRPr="00825364">
        <w:rPr>
          <w:rFonts w:ascii="Times New Roman" w:hAnsi="Times New Roman"/>
          <w:sz w:val="26"/>
          <w:szCs w:val="26"/>
        </w:rPr>
        <w:t>Savu piedāvājumu iesniedzam atklāta</w:t>
      </w:r>
      <w:r>
        <w:rPr>
          <w:rFonts w:ascii="Times New Roman" w:hAnsi="Times New Roman"/>
          <w:sz w:val="26"/>
          <w:szCs w:val="26"/>
        </w:rPr>
        <w:t>m</w:t>
      </w:r>
      <w:r w:rsidRPr="00825364">
        <w:rPr>
          <w:rFonts w:ascii="Times New Roman" w:hAnsi="Times New Roman"/>
          <w:sz w:val="26"/>
          <w:szCs w:val="26"/>
        </w:rPr>
        <w:t xml:space="preserve"> konkursa</w:t>
      </w:r>
      <w:r>
        <w:rPr>
          <w:rFonts w:ascii="Times New Roman" w:hAnsi="Times New Roman"/>
          <w:sz w:val="26"/>
          <w:szCs w:val="26"/>
        </w:rPr>
        <w:t>m</w:t>
      </w:r>
      <w:r w:rsidRPr="00825364">
        <w:rPr>
          <w:rFonts w:ascii="Times New Roman" w:hAnsi="Times New Roman"/>
          <w:sz w:val="26"/>
          <w:szCs w:val="26"/>
        </w:rPr>
        <w:t xml:space="preserve"> </w:t>
      </w:r>
      <w:r w:rsidRPr="00825364">
        <w:rPr>
          <w:rFonts w:ascii="Times New Roman" w:hAnsi="Times New Roman"/>
          <w:b/>
          <w:i/>
          <w:sz w:val="26"/>
          <w:szCs w:val="26"/>
        </w:rPr>
        <w:t>„</w:t>
      </w:r>
      <w:r w:rsidRPr="007410C4">
        <w:rPr>
          <w:rFonts w:ascii="Times New Roman" w:hAnsi="Times New Roman"/>
          <w:b/>
          <w:i/>
          <w:sz w:val="26"/>
          <w:szCs w:val="26"/>
        </w:rPr>
        <w:t>Modulārās tīrās telpas sistēmas pārtikas mikrobioloģijai piegāde PTF prioritāro studiju programmu nodrošināšanai,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4F7542">
        <w:rPr>
          <w:rFonts w:ascii="Times New Roman" w:hAnsi="Times New Roman"/>
          <w:sz w:val="26"/>
          <w:szCs w:val="26"/>
        </w:rPr>
        <w:t>LLU/2015/</w:t>
      </w:r>
      <w:r w:rsidR="004F7542" w:rsidRPr="004F7542">
        <w:rPr>
          <w:rFonts w:ascii="Times New Roman" w:hAnsi="Times New Roman"/>
          <w:sz w:val="26"/>
          <w:szCs w:val="26"/>
        </w:rPr>
        <w:t>5</w:t>
      </w:r>
      <w:r w:rsidRPr="004F7542">
        <w:rPr>
          <w:rFonts w:ascii="Times New Roman" w:hAnsi="Times New Roman"/>
          <w:sz w:val="26"/>
          <w:szCs w:val="26"/>
        </w:rPr>
        <w:t>6/ERAF/AK</w:t>
      </w:r>
      <w:r w:rsidRPr="006878AD">
        <w:rPr>
          <w:rFonts w:ascii="Times New Roman" w:hAnsi="Times New Roman"/>
          <w:sz w:val="26"/>
          <w:szCs w:val="26"/>
        </w:rPr>
        <w:t>)</w:t>
      </w:r>
      <w:r>
        <w:rPr>
          <w:rFonts w:ascii="Times New Roman" w:hAnsi="Times New Roman"/>
          <w:sz w:val="26"/>
          <w:szCs w:val="26"/>
        </w:rPr>
        <w:t>.</w:t>
      </w:r>
    </w:p>
    <w:p w:rsidR="007410C4" w:rsidRPr="00825364" w:rsidRDefault="007410C4" w:rsidP="007410C4">
      <w:pPr>
        <w:pStyle w:val="Footer"/>
        <w:tabs>
          <w:tab w:val="clear" w:pos="4153"/>
          <w:tab w:val="clear" w:pos="8306"/>
        </w:tabs>
        <w:jc w:val="center"/>
        <w:rPr>
          <w:b/>
          <w:i/>
          <w:sz w:val="24"/>
          <w:szCs w:val="24"/>
          <w:lang w:val="lv-LV"/>
        </w:rPr>
      </w:pPr>
    </w:p>
    <w:p w:rsidR="007410C4" w:rsidRPr="00825364" w:rsidRDefault="007410C4" w:rsidP="007410C4">
      <w:pPr>
        <w:spacing w:after="0" w:line="240" w:lineRule="auto"/>
        <w:ind w:firstLine="720"/>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pStyle w:val="naisf"/>
        <w:spacing w:before="0" w:after="0" w:line="276" w:lineRule="auto"/>
        <w:rPr>
          <w:sz w:val="22"/>
          <w:szCs w:val="22"/>
          <w:u w:val="single"/>
          <w:lang w:val="lv-LV"/>
        </w:rPr>
      </w:pPr>
      <w:r w:rsidRPr="00825364">
        <w:rPr>
          <w:sz w:val="22"/>
          <w:szCs w:val="22"/>
          <w:u w:val="single"/>
          <w:lang w:val="lv-LV"/>
        </w:rPr>
        <w:t>Ar šo apliecinām, ka:</w:t>
      </w:r>
    </w:p>
    <w:p w:rsidR="007410C4" w:rsidRPr="00825364" w:rsidRDefault="007410C4" w:rsidP="007410C4">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7410C4" w:rsidRPr="00825364" w:rsidRDefault="007410C4" w:rsidP="007410C4">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7410C4" w:rsidRPr="00825364" w:rsidRDefault="007410C4" w:rsidP="007410C4">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7410C4" w:rsidRDefault="007410C4" w:rsidP="007410C4">
      <w:pPr>
        <w:pStyle w:val="naisf"/>
        <w:tabs>
          <w:tab w:val="num" w:pos="1260"/>
        </w:tabs>
        <w:spacing w:before="0" w:after="0"/>
        <w:ind w:left="1134" w:firstLine="0"/>
        <w:rPr>
          <w:snapToGrid w:val="0"/>
          <w:lang w:val="lv-LV" w:eastAsia="ru-RU"/>
        </w:rPr>
      </w:pPr>
    </w:p>
    <w:p w:rsidR="007410C4" w:rsidRPr="00825364" w:rsidRDefault="007410C4" w:rsidP="007410C4">
      <w:pPr>
        <w:pStyle w:val="naisf"/>
        <w:tabs>
          <w:tab w:val="num" w:pos="1260"/>
        </w:tabs>
        <w:spacing w:before="0" w:after="0"/>
        <w:ind w:left="1134" w:firstLine="0"/>
        <w:rPr>
          <w:snapToGrid w:val="0"/>
          <w:lang w:val="lv-LV" w:eastAsia="ru-RU"/>
        </w:rPr>
      </w:pPr>
    </w:p>
    <w:p w:rsidR="007410C4" w:rsidRPr="00825364" w:rsidRDefault="007410C4" w:rsidP="007410C4">
      <w:pPr>
        <w:pStyle w:val="naisf"/>
        <w:tabs>
          <w:tab w:val="num" w:pos="1134"/>
        </w:tabs>
        <w:spacing w:before="0" w:after="0"/>
        <w:ind w:left="1134" w:hanging="501"/>
        <w:rPr>
          <w:sz w:val="16"/>
          <w:szCs w:val="16"/>
          <w:lang w:val="lv-LV"/>
        </w:rPr>
      </w:pPr>
      <w:r w:rsidRPr="00825364">
        <w:rPr>
          <w:lang w:val="lv-LV"/>
        </w:rPr>
        <w:tab/>
      </w:r>
    </w:p>
    <w:p w:rsidR="007410C4" w:rsidRPr="00825364" w:rsidRDefault="007410C4" w:rsidP="007410C4">
      <w:pPr>
        <w:spacing w:after="0" w:line="240" w:lineRule="auto"/>
        <w:rPr>
          <w:rFonts w:ascii="Times New Roman" w:hAnsi="Times New Roman"/>
          <w:snapToGrid w:val="0"/>
          <w:sz w:val="24"/>
          <w:szCs w:val="24"/>
          <w:lang w:eastAsia="ru-RU"/>
        </w:rPr>
      </w:pPr>
    </w:p>
    <w:p w:rsidR="007410C4" w:rsidRPr="00825364" w:rsidRDefault="007410C4" w:rsidP="007410C4">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7410C4" w:rsidRPr="00825364" w:rsidRDefault="007410C4" w:rsidP="007410C4">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7410C4" w:rsidRDefault="007410C4" w:rsidP="007410C4">
      <w:pPr>
        <w:spacing w:after="0" w:line="240" w:lineRule="auto"/>
        <w:rPr>
          <w:rFonts w:ascii="Times New Roman" w:hAnsi="Times New Roman"/>
          <w:snapToGrid w:val="0"/>
          <w:sz w:val="24"/>
          <w:szCs w:val="24"/>
          <w:lang w:eastAsia="ru-RU"/>
        </w:rPr>
      </w:pPr>
    </w:p>
    <w:p w:rsidR="007410C4" w:rsidRPr="00825364" w:rsidRDefault="007410C4" w:rsidP="007410C4">
      <w:pPr>
        <w:spacing w:after="0" w:line="240" w:lineRule="auto"/>
        <w:rPr>
          <w:rFonts w:ascii="Times New Roman" w:hAnsi="Times New Roman"/>
          <w:snapToGrid w:val="0"/>
          <w:sz w:val="24"/>
          <w:szCs w:val="24"/>
          <w:lang w:eastAsia="ru-RU"/>
        </w:rPr>
      </w:pPr>
    </w:p>
    <w:p w:rsidR="007410C4" w:rsidRPr="00825364" w:rsidRDefault="007410C4" w:rsidP="007410C4">
      <w:pPr>
        <w:spacing w:after="0" w:line="240" w:lineRule="auto"/>
        <w:rPr>
          <w:rFonts w:ascii="Times New Roman" w:hAnsi="Times New Roman"/>
          <w:snapToGrid w:val="0"/>
          <w:sz w:val="24"/>
          <w:szCs w:val="24"/>
          <w:lang w:eastAsia="ru-RU"/>
        </w:rPr>
      </w:pPr>
    </w:p>
    <w:p w:rsidR="007410C4" w:rsidRPr="00825364" w:rsidRDefault="007410C4" w:rsidP="007410C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7410C4" w:rsidRDefault="007410C4" w:rsidP="007410C4">
      <w:pPr>
        <w:spacing w:after="0" w:line="240" w:lineRule="auto"/>
        <w:jc w:val="both"/>
        <w:rPr>
          <w:rFonts w:ascii="Times New Roman" w:hAnsi="Times New Roman"/>
          <w:b/>
          <w:i/>
          <w:sz w:val="20"/>
        </w:rPr>
      </w:pPr>
    </w:p>
    <w:p w:rsidR="007410C4" w:rsidRPr="00825364" w:rsidRDefault="007410C4" w:rsidP="007410C4">
      <w:pPr>
        <w:spacing w:after="0" w:line="240" w:lineRule="auto"/>
        <w:jc w:val="both"/>
        <w:rPr>
          <w:rFonts w:ascii="Times New Roman" w:hAnsi="Times New Roman"/>
          <w:b/>
          <w:i/>
          <w:sz w:val="20"/>
        </w:rPr>
      </w:pPr>
    </w:p>
    <w:p w:rsidR="007410C4" w:rsidRPr="00825364" w:rsidRDefault="007410C4" w:rsidP="007410C4">
      <w:pPr>
        <w:spacing w:after="0" w:line="240" w:lineRule="auto"/>
        <w:jc w:val="both"/>
        <w:rPr>
          <w:rFonts w:ascii="Times New Roman" w:hAnsi="Times New Roman"/>
          <w:b/>
          <w:i/>
          <w:sz w:val="20"/>
        </w:rPr>
      </w:pPr>
    </w:p>
    <w:p w:rsidR="007410C4" w:rsidRPr="00825364" w:rsidRDefault="007410C4" w:rsidP="007410C4">
      <w:pPr>
        <w:spacing w:after="0" w:line="240" w:lineRule="auto"/>
        <w:jc w:val="both"/>
        <w:rPr>
          <w:rFonts w:ascii="Times New Roman" w:hAnsi="Times New Roman"/>
          <w:b/>
          <w:i/>
          <w:sz w:val="20"/>
        </w:rPr>
      </w:pPr>
    </w:p>
    <w:p w:rsidR="007410C4" w:rsidRPr="00825364" w:rsidRDefault="007410C4" w:rsidP="007410C4">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7410C4" w:rsidRPr="00825364" w:rsidRDefault="007410C4" w:rsidP="007410C4">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7410C4" w:rsidRPr="00825364" w:rsidRDefault="007410C4" w:rsidP="007410C4">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7410C4" w:rsidRPr="00825364" w:rsidRDefault="007410C4" w:rsidP="007410C4">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4F7542">
        <w:rPr>
          <w:rFonts w:ascii="Times New Roman" w:hAnsi="Times New Roman"/>
          <w:sz w:val="18"/>
          <w:szCs w:val="18"/>
        </w:rPr>
        <w:t>LLU/2015/</w:t>
      </w:r>
      <w:r w:rsidR="004F7542" w:rsidRPr="004F7542">
        <w:rPr>
          <w:rFonts w:ascii="Times New Roman" w:hAnsi="Times New Roman"/>
          <w:sz w:val="18"/>
          <w:szCs w:val="18"/>
        </w:rPr>
        <w:t>5</w:t>
      </w:r>
      <w:r w:rsidRPr="004F7542">
        <w:rPr>
          <w:rFonts w:ascii="Times New Roman" w:hAnsi="Times New Roman"/>
          <w:sz w:val="18"/>
          <w:szCs w:val="18"/>
        </w:rPr>
        <w:t>6/ERAF/AK</w:t>
      </w:r>
    </w:p>
    <w:p w:rsidR="007410C4" w:rsidRPr="00825364" w:rsidRDefault="007410C4" w:rsidP="007410C4">
      <w:pPr>
        <w:pStyle w:val="Footer"/>
        <w:tabs>
          <w:tab w:val="left" w:pos="720"/>
        </w:tabs>
        <w:jc w:val="right"/>
        <w:rPr>
          <w:bCs/>
          <w:sz w:val="20"/>
          <w:szCs w:val="20"/>
        </w:rPr>
      </w:pPr>
      <w:r w:rsidRPr="00825364">
        <w:rPr>
          <w:sz w:val="18"/>
          <w:szCs w:val="18"/>
        </w:rPr>
        <w:t>Nolikumam</w:t>
      </w:r>
    </w:p>
    <w:p w:rsidR="007410C4" w:rsidRPr="00825364" w:rsidRDefault="007410C4" w:rsidP="007410C4">
      <w:pPr>
        <w:pStyle w:val="Footer"/>
        <w:tabs>
          <w:tab w:val="left" w:pos="720"/>
        </w:tabs>
        <w:jc w:val="right"/>
        <w:rPr>
          <w:b/>
          <w:bCs/>
        </w:rPr>
      </w:pPr>
    </w:p>
    <w:p w:rsidR="007410C4" w:rsidRPr="00825364" w:rsidRDefault="007410C4" w:rsidP="007410C4">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7410C4" w:rsidRPr="00825364" w:rsidRDefault="007410C4" w:rsidP="007410C4">
      <w:pPr>
        <w:spacing w:after="0" w:line="240" w:lineRule="auto"/>
        <w:jc w:val="right"/>
        <w:rPr>
          <w:rFonts w:ascii="Times New Roman" w:hAnsi="Times New Roman"/>
          <w:snapToGrid w:val="0"/>
          <w:sz w:val="24"/>
          <w:lang w:eastAsia="ru-RU"/>
        </w:rPr>
      </w:pPr>
    </w:p>
    <w:p w:rsidR="007410C4" w:rsidRPr="00825364" w:rsidRDefault="007410C4" w:rsidP="007410C4">
      <w:pPr>
        <w:spacing w:after="0" w:line="240" w:lineRule="auto"/>
        <w:jc w:val="right"/>
        <w:rPr>
          <w:rFonts w:ascii="Times New Roman" w:hAnsi="Times New Roman"/>
          <w:snapToGrid w:val="0"/>
          <w:sz w:val="24"/>
          <w:szCs w:val="24"/>
          <w:lang w:eastAsia="ru-RU"/>
        </w:rPr>
      </w:pPr>
    </w:p>
    <w:p w:rsidR="007410C4" w:rsidRPr="00825364" w:rsidRDefault="007410C4" w:rsidP="007410C4">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7410C4" w:rsidRPr="00825364" w:rsidRDefault="007410C4" w:rsidP="007410C4">
      <w:pPr>
        <w:spacing w:after="0" w:line="240" w:lineRule="auto"/>
        <w:jc w:val="right"/>
        <w:rPr>
          <w:rFonts w:ascii="Times New Roman" w:hAnsi="Times New Roman"/>
          <w:snapToGrid w:val="0"/>
          <w:sz w:val="24"/>
          <w:szCs w:val="24"/>
          <w:lang w:eastAsia="ru-RU"/>
        </w:rPr>
      </w:pPr>
    </w:p>
    <w:p w:rsidR="007410C4" w:rsidRPr="00825364" w:rsidRDefault="007410C4" w:rsidP="007410C4">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7410C4" w:rsidRPr="00825364" w:rsidRDefault="007410C4" w:rsidP="007410C4">
      <w:pPr>
        <w:spacing w:after="0" w:line="240" w:lineRule="auto"/>
        <w:jc w:val="both"/>
        <w:rPr>
          <w:rFonts w:ascii="Times New Roman" w:hAnsi="Times New Roman"/>
          <w:szCs w:val="24"/>
        </w:rPr>
      </w:pPr>
    </w:p>
    <w:p w:rsidR="007410C4" w:rsidRPr="00825364" w:rsidRDefault="007410C4" w:rsidP="007410C4">
      <w:pPr>
        <w:spacing w:after="0" w:line="240" w:lineRule="auto"/>
        <w:jc w:val="both"/>
        <w:rPr>
          <w:rFonts w:ascii="Times New Roman" w:hAnsi="Times New Roman"/>
          <w:szCs w:val="24"/>
        </w:rPr>
      </w:pPr>
    </w:p>
    <w:p w:rsidR="007410C4" w:rsidRPr="00825364" w:rsidRDefault="007410C4" w:rsidP="007410C4">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7410C4" w:rsidRPr="00825364" w:rsidRDefault="007410C4" w:rsidP="007410C4">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7410C4">
        <w:rPr>
          <w:rFonts w:ascii="Times New Roman" w:hAnsi="Times New Roman"/>
          <w:b/>
          <w:i/>
          <w:sz w:val="26"/>
          <w:szCs w:val="26"/>
        </w:rPr>
        <w:t>Modulārās tīrās telpas sistēmas pārtikas mikrobioloģijai piegāde PTF prioritāro studiju programmu nodrošināšanai,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4F7542">
        <w:rPr>
          <w:rFonts w:ascii="Times New Roman" w:hAnsi="Times New Roman"/>
          <w:sz w:val="26"/>
          <w:szCs w:val="26"/>
        </w:rPr>
        <w:t>LLU/2015/</w:t>
      </w:r>
      <w:r w:rsidR="004F7542" w:rsidRPr="004F7542">
        <w:rPr>
          <w:rFonts w:ascii="Times New Roman" w:hAnsi="Times New Roman"/>
          <w:sz w:val="26"/>
          <w:szCs w:val="26"/>
        </w:rPr>
        <w:t>5</w:t>
      </w:r>
      <w:r w:rsidRPr="004F7542">
        <w:rPr>
          <w:rFonts w:ascii="Times New Roman" w:hAnsi="Times New Roman"/>
          <w:sz w:val="26"/>
          <w:szCs w:val="26"/>
        </w:rPr>
        <w:t>6/ERAF/AK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7410C4" w:rsidRPr="00825364" w:rsidRDefault="007410C4" w:rsidP="007410C4">
      <w:pPr>
        <w:spacing w:after="0"/>
        <w:jc w:val="both"/>
        <w:rPr>
          <w:rFonts w:ascii="Times New Roman" w:hAnsi="Times New Roman"/>
          <w:b/>
          <w:szCs w:val="24"/>
        </w:rPr>
      </w:pPr>
    </w:p>
    <w:p w:rsidR="007410C4" w:rsidRPr="00825364" w:rsidRDefault="007410C4" w:rsidP="007410C4">
      <w:pPr>
        <w:spacing w:after="0" w:line="240" w:lineRule="auto"/>
        <w:jc w:val="both"/>
        <w:rPr>
          <w:rFonts w:ascii="Times New Roman" w:hAnsi="Times New Roman"/>
          <w:b/>
          <w:szCs w:val="24"/>
        </w:rPr>
      </w:pPr>
    </w:p>
    <w:p w:rsidR="007410C4" w:rsidRPr="006878AD" w:rsidRDefault="007410C4" w:rsidP="007410C4">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7410C4" w:rsidRPr="006878AD" w:rsidRDefault="007410C4" w:rsidP="007410C4">
      <w:pPr>
        <w:spacing w:after="0" w:line="240" w:lineRule="auto"/>
        <w:jc w:val="both"/>
        <w:rPr>
          <w:rFonts w:ascii="Times New Roman" w:hAnsi="Times New Roman"/>
          <w:color w:val="FF0000"/>
          <w:sz w:val="16"/>
          <w:szCs w:val="16"/>
        </w:rPr>
      </w:pPr>
    </w:p>
    <w:p w:rsidR="007410C4" w:rsidRPr="006878AD" w:rsidRDefault="007410C4" w:rsidP="007410C4">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7410C4" w:rsidRPr="00825364" w:rsidTr="0096159A">
        <w:tc>
          <w:tcPr>
            <w:tcW w:w="613" w:type="dxa"/>
            <w:shd w:val="clear" w:color="auto" w:fill="auto"/>
            <w:vAlign w:val="center"/>
          </w:tcPr>
          <w:p w:rsidR="007410C4" w:rsidRPr="00825364" w:rsidRDefault="007410C4" w:rsidP="0096159A">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7410C4" w:rsidRPr="00825364" w:rsidRDefault="007410C4" w:rsidP="0096159A">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7410C4" w:rsidRPr="00825364" w:rsidRDefault="007410C4" w:rsidP="0096159A">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7410C4" w:rsidRPr="00825364" w:rsidRDefault="007410C4" w:rsidP="0096159A">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7410C4" w:rsidRPr="00825364" w:rsidRDefault="007410C4" w:rsidP="0096159A">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7410C4" w:rsidRPr="00825364" w:rsidRDefault="007410C4" w:rsidP="0096159A">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7410C4" w:rsidRPr="00825364" w:rsidTr="0096159A">
        <w:trPr>
          <w:trHeight w:val="454"/>
        </w:trPr>
        <w:tc>
          <w:tcPr>
            <w:tcW w:w="613" w:type="dxa"/>
            <w:shd w:val="clear" w:color="auto" w:fill="auto"/>
            <w:vAlign w:val="center"/>
          </w:tcPr>
          <w:p w:rsidR="007410C4" w:rsidRPr="00825364" w:rsidRDefault="007410C4" w:rsidP="0096159A">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c>
          <w:tcPr>
            <w:tcW w:w="1937"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c>
          <w:tcPr>
            <w:tcW w:w="2339"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r>
      <w:tr w:rsidR="007410C4" w:rsidRPr="00825364" w:rsidTr="0096159A">
        <w:trPr>
          <w:trHeight w:val="454"/>
        </w:trPr>
        <w:tc>
          <w:tcPr>
            <w:tcW w:w="613" w:type="dxa"/>
            <w:shd w:val="clear" w:color="auto" w:fill="auto"/>
            <w:vAlign w:val="center"/>
          </w:tcPr>
          <w:p w:rsidR="007410C4" w:rsidRPr="00825364" w:rsidRDefault="007410C4" w:rsidP="0096159A">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c>
          <w:tcPr>
            <w:tcW w:w="1937"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c>
          <w:tcPr>
            <w:tcW w:w="2339"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r>
      <w:tr w:rsidR="007410C4" w:rsidRPr="00825364" w:rsidTr="0096159A">
        <w:trPr>
          <w:trHeight w:val="454"/>
        </w:trPr>
        <w:tc>
          <w:tcPr>
            <w:tcW w:w="613" w:type="dxa"/>
            <w:shd w:val="clear" w:color="auto" w:fill="auto"/>
            <w:vAlign w:val="center"/>
          </w:tcPr>
          <w:p w:rsidR="007410C4" w:rsidRPr="00825364" w:rsidRDefault="007410C4" w:rsidP="0096159A">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c>
          <w:tcPr>
            <w:tcW w:w="1937"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c>
          <w:tcPr>
            <w:tcW w:w="2339"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r>
      <w:tr w:rsidR="007410C4" w:rsidRPr="00825364" w:rsidTr="0096159A">
        <w:trPr>
          <w:trHeight w:val="454"/>
        </w:trPr>
        <w:tc>
          <w:tcPr>
            <w:tcW w:w="613" w:type="dxa"/>
            <w:shd w:val="clear" w:color="auto" w:fill="auto"/>
            <w:vAlign w:val="center"/>
          </w:tcPr>
          <w:p w:rsidR="007410C4" w:rsidRPr="00825364" w:rsidRDefault="007410C4" w:rsidP="0096159A">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c>
          <w:tcPr>
            <w:tcW w:w="1937"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c>
          <w:tcPr>
            <w:tcW w:w="2339"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r>
      <w:tr w:rsidR="007410C4" w:rsidRPr="00825364" w:rsidTr="0096159A">
        <w:trPr>
          <w:trHeight w:val="454"/>
        </w:trPr>
        <w:tc>
          <w:tcPr>
            <w:tcW w:w="613" w:type="dxa"/>
            <w:shd w:val="clear" w:color="auto" w:fill="auto"/>
            <w:vAlign w:val="center"/>
          </w:tcPr>
          <w:p w:rsidR="007410C4" w:rsidRPr="00825364" w:rsidRDefault="007410C4" w:rsidP="0096159A">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c>
          <w:tcPr>
            <w:tcW w:w="1937"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c>
          <w:tcPr>
            <w:tcW w:w="2339" w:type="dxa"/>
            <w:shd w:val="clear" w:color="auto" w:fill="auto"/>
            <w:vAlign w:val="center"/>
          </w:tcPr>
          <w:p w:rsidR="007410C4" w:rsidRPr="00825364" w:rsidRDefault="007410C4" w:rsidP="0096159A">
            <w:pPr>
              <w:spacing w:after="0" w:line="240" w:lineRule="auto"/>
              <w:rPr>
                <w:rFonts w:ascii="Times New Roman" w:hAnsi="Times New Roman"/>
                <w:sz w:val="24"/>
                <w:szCs w:val="24"/>
              </w:rPr>
            </w:pPr>
          </w:p>
        </w:tc>
      </w:tr>
    </w:tbl>
    <w:p w:rsidR="007410C4" w:rsidRPr="00825364" w:rsidRDefault="007410C4" w:rsidP="007410C4">
      <w:pPr>
        <w:pStyle w:val="Title"/>
        <w:rPr>
          <w:rFonts w:ascii="Times New Roman" w:hAnsi="Times New Roman"/>
          <w:b/>
          <w:sz w:val="24"/>
          <w:szCs w:val="24"/>
        </w:rPr>
      </w:pPr>
    </w:p>
    <w:p w:rsidR="007410C4" w:rsidRPr="00825364" w:rsidRDefault="007410C4" w:rsidP="007410C4">
      <w:pPr>
        <w:spacing w:after="0" w:line="240" w:lineRule="auto"/>
        <w:jc w:val="both"/>
        <w:rPr>
          <w:rFonts w:ascii="Times New Roman" w:hAnsi="Times New Roman"/>
          <w:sz w:val="16"/>
          <w:szCs w:val="16"/>
        </w:rPr>
      </w:pPr>
    </w:p>
    <w:p w:rsidR="007410C4" w:rsidRPr="00825364" w:rsidRDefault="007410C4" w:rsidP="007410C4">
      <w:pPr>
        <w:spacing w:after="0" w:line="240" w:lineRule="auto"/>
        <w:jc w:val="both"/>
        <w:rPr>
          <w:rFonts w:ascii="Times New Roman" w:hAnsi="Times New Roman"/>
          <w:sz w:val="16"/>
          <w:szCs w:val="16"/>
        </w:rPr>
      </w:pPr>
    </w:p>
    <w:p w:rsidR="007410C4" w:rsidRPr="00825364" w:rsidRDefault="007410C4" w:rsidP="007410C4">
      <w:pPr>
        <w:spacing w:after="0" w:line="240" w:lineRule="auto"/>
        <w:rPr>
          <w:rFonts w:ascii="Times New Roman" w:hAnsi="Times New Roman"/>
          <w:snapToGrid w:val="0"/>
          <w:sz w:val="24"/>
          <w:szCs w:val="24"/>
          <w:lang w:eastAsia="ru-RU"/>
        </w:rPr>
      </w:pPr>
    </w:p>
    <w:p w:rsidR="007410C4" w:rsidRPr="00825364" w:rsidRDefault="007410C4" w:rsidP="007410C4">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7410C4" w:rsidRPr="00825364" w:rsidRDefault="007410C4" w:rsidP="007410C4">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7410C4" w:rsidRPr="00825364" w:rsidRDefault="007410C4" w:rsidP="007410C4">
      <w:pPr>
        <w:spacing w:after="0" w:line="240" w:lineRule="auto"/>
        <w:rPr>
          <w:rFonts w:ascii="Times New Roman" w:hAnsi="Times New Roman"/>
          <w:snapToGrid w:val="0"/>
          <w:sz w:val="24"/>
          <w:szCs w:val="24"/>
          <w:lang w:eastAsia="ru-RU"/>
        </w:rPr>
      </w:pPr>
    </w:p>
    <w:p w:rsidR="007410C4" w:rsidRPr="00825364" w:rsidRDefault="007410C4" w:rsidP="007410C4">
      <w:pPr>
        <w:spacing w:after="0" w:line="240" w:lineRule="auto"/>
        <w:rPr>
          <w:rFonts w:ascii="Times New Roman" w:hAnsi="Times New Roman"/>
          <w:snapToGrid w:val="0"/>
          <w:sz w:val="24"/>
          <w:szCs w:val="24"/>
          <w:lang w:eastAsia="ru-RU"/>
        </w:rPr>
      </w:pPr>
    </w:p>
    <w:p w:rsidR="007410C4" w:rsidRPr="00825364" w:rsidRDefault="007410C4" w:rsidP="007410C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7410C4" w:rsidRPr="00825364" w:rsidRDefault="007410C4" w:rsidP="007410C4">
      <w:pPr>
        <w:spacing w:after="0" w:line="240" w:lineRule="auto"/>
        <w:jc w:val="both"/>
        <w:rPr>
          <w:rFonts w:ascii="Times New Roman" w:hAnsi="Times New Roman"/>
          <w:b/>
          <w:i/>
          <w:sz w:val="20"/>
        </w:rPr>
      </w:pPr>
    </w:p>
    <w:p w:rsidR="007410C4" w:rsidRPr="00825364" w:rsidRDefault="007410C4" w:rsidP="007410C4">
      <w:pPr>
        <w:spacing w:after="0" w:line="240" w:lineRule="auto"/>
        <w:rPr>
          <w:rFonts w:ascii="Times New Roman" w:hAnsi="Times New Roman"/>
          <w:b/>
          <w:sz w:val="24"/>
          <w:szCs w:val="24"/>
        </w:rPr>
      </w:pPr>
    </w:p>
    <w:p w:rsidR="007410C4" w:rsidRDefault="007410C4" w:rsidP="007410C4">
      <w:pPr>
        <w:spacing w:after="0" w:line="240" w:lineRule="auto"/>
        <w:rPr>
          <w:rFonts w:ascii="Times New Roman" w:hAnsi="Times New Roman"/>
          <w:b/>
          <w:sz w:val="24"/>
          <w:szCs w:val="24"/>
        </w:rPr>
      </w:pPr>
    </w:p>
    <w:p w:rsidR="007410C4" w:rsidRPr="00825364" w:rsidRDefault="007410C4" w:rsidP="007410C4">
      <w:pPr>
        <w:spacing w:after="0" w:line="240" w:lineRule="auto"/>
        <w:rPr>
          <w:rFonts w:ascii="Times New Roman" w:hAnsi="Times New Roman"/>
          <w:b/>
          <w:sz w:val="24"/>
          <w:szCs w:val="24"/>
        </w:rPr>
      </w:pPr>
    </w:p>
    <w:p w:rsidR="007410C4" w:rsidRPr="00825364" w:rsidRDefault="007410C4" w:rsidP="007410C4">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7410C4" w:rsidRPr="00825364" w:rsidRDefault="007410C4" w:rsidP="007410C4">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7410C4" w:rsidRPr="00825364" w:rsidTr="0096159A">
        <w:tc>
          <w:tcPr>
            <w:tcW w:w="4927" w:type="dxa"/>
          </w:tcPr>
          <w:p w:rsidR="007410C4" w:rsidRPr="00825364" w:rsidRDefault="007410C4" w:rsidP="0096159A">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3C40DE92" wp14:editId="1FA753B1">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7410C4" w:rsidRPr="00825364" w:rsidRDefault="007410C4" w:rsidP="0096159A">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7410C4" w:rsidRPr="00825364" w:rsidRDefault="007410C4" w:rsidP="0096159A">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7410C4" w:rsidRPr="00825364" w:rsidRDefault="007410C4" w:rsidP="0096159A">
            <w:pPr>
              <w:spacing w:after="0" w:line="240" w:lineRule="auto"/>
              <w:jc w:val="right"/>
              <w:rPr>
                <w:rFonts w:ascii="Times New Roman" w:hAnsi="Times New Roman"/>
                <w:sz w:val="18"/>
                <w:szCs w:val="18"/>
              </w:rPr>
            </w:pPr>
            <w:r w:rsidRPr="00825364">
              <w:rPr>
                <w:rFonts w:ascii="Times New Roman" w:hAnsi="Times New Roman"/>
                <w:sz w:val="18"/>
                <w:szCs w:val="18"/>
              </w:rPr>
              <w:t>Nr</w:t>
            </w:r>
            <w:r w:rsidRPr="004F7542">
              <w:rPr>
                <w:rFonts w:ascii="Times New Roman" w:hAnsi="Times New Roman"/>
                <w:sz w:val="18"/>
                <w:szCs w:val="18"/>
              </w:rPr>
              <w:t>. LLU/2015/</w:t>
            </w:r>
            <w:r w:rsidR="004F7542" w:rsidRPr="004F7542">
              <w:rPr>
                <w:rFonts w:ascii="Times New Roman" w:hAnsi="Times New Roman"/>
                <w:sz w:val="18"/>
                <w:szCs w:val="18"/>
              </w:rPr>
              <w:t>5</w:t>
            </w:r>
            <w:r w:rsidRPr="004F7542">
              <w:rPr>
                <w:rFonts w:ascii="Times New Roman" w:hAnsi="Times New Roman"/>
                <w:sz w:val="18"/>
                <w:szCs w:val="18"/>
              </w:rPr>
              <w:t>6/ERAF/AK</w:t>
            </w:r>
          </w:p>
          <w:p w:rsidR="007410C4" w:rsidRPr="00825364" w:rsidRDefault="007410C4" w:rsidP="0096159A">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7410C4" w:rsidRPr="00825364" w:rsidRDefault="007410C4" w:rsidP="007410C4">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7410C4" w:rsidRPr="00EE6CFF" w:rsidRDefault="007410C4" w:rsidP="007410C4">
      <w:pPr>
        <w:spacing w:after="0"/>
        <w:jc w:val="center"/>
        <w:rPr>
          <w:rFonts w:ascii="Times New Roman" w:hAnsi="Times New Roman"/>
          <w:b/>
          <w:sz w:val="10"/>
          <w:szCs w:val="10"/>
        </w:rPr>
      </w:pPr>
    </w:p>
    <w:p w:rsidR="007410C4" w:rsidRPr="00825364" w:rsidRDefault="007410C4" w:rsidP="007410C4">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7410C4" w:rsidRDefault="007410C4" w:rsidP="007410C4">
      <w:pPr>
        <w:spacing w:before="120" w:after="0" w:line="240" w:lineRule="auto"/>
        <w:jc w:val="center"/>
        <w:rPr>
          <w:rFonts w:ascii="Times New Roman" w:hAnsi="Times New Roman"/>
          <w:i/>
          <w:sz w:val="24"/>
          <w:szCs w:val="24"/>
        </w:rPr>
      </w:pPr>
      <w:r w:rsidRPr="007410C4">
        <w:rPr>
          <w:rFonts w:ascii="Times New Roman" w:hAnsi="Times New Roman"/>
          <w:i/>
          <w:sz w:val="24"/>
          <w:szCs w:val="24"/>
        </w:rPr>
        <w:t>Modulārās tīrās telpas sistēmas pārtikas mikrobioloģijai piegāde PTF prioritāro studiju programmu nodrošināšanai, vienošanās Nr. 2010/0119/3DP/3.1.2.1.1./09/IPIA/VIAA/009 ietvaros</w:t>
      </w:r>
    </w:p>
    <w:p w:rsidR="007410C4" w:rsidRPr="007410C4" w:rsidRDefault="007410C4" w:rsidP="007410C4">
      <w:pPr>
        <w:spacing w:before="120" w:after="0" w:line="240" w:lineRule="auto"/>
        <w:jc w:val="center"/>
        <w:rPr>
          <w:rFonts w:ascii="Times New Roman" w:hAnsi="Times New Roman"/>
          <w:i/>
          <w:sz w:val="24"/>
          <w:szCs w:val="24"/>
        </w:rPr>
      </w:pPr>
    </w:p>
    <w:p w:rsidR="007410C4" w:rsidRPr="003F3962" w:rsidRDefault="007410C4" w:rsidP="007410C4">
      <w:pPr>
        <w:spacing w:before="120" w:after="0" w:line="240" w:lineRule="auto"/>
        <w:jc w:val="both"/>
        <w:rPr>
          <w:rFonts w:ascii="Times New Roman" w:hAnsi="Times New Roman"/>
          <w:sz w:val="24"/>
          <w:szCs w:val="24"/>
        </w:rPr>
      </w:pPr>
      <w:r w:rsidRPr="003F3962">
        <w:rPr>
          <w:rFonts w:ascii="Times New Roman" w:hAnsi="Times New Roman"/>
          <w:sz w:val="24"/>
          <w:szCs w:val="24"/>
        </w:rPr>
        <w:t>20_.gada</w:t>
      </w:r>
      <w:proofErr w:type="gramStart"/>
      <w:r w:rsidRPr="003F3962">
        <w:rPr>
          <w:rFonts w:ascii="Times New Roman" w:hAnsi="Times New Roman"/>
          <w:sz w:val="24"/>
          <w:szCs w:val="24"/>
        </w:rPr>
        <w:t xml:space="preserve"> .</w:t>
      </w:r>
      <w:proofErr w:type="gramEnd"/>
      <w:r w:rsidRPr="003F3962">
        <w:rPr>
          <w:rFonts w:ascii="Times New Roman" w:hAnsi="Times New Roman"/>
          <w:sz w:val="24"/>
          <w:szCs w:val="24"/>
        </w:rPr>
        <w:t>.............................</w:t>
      </w:r>
      <w:r w:rsidRPr="003F3962">
        <w:rPr>
          <w:rFonts w:ascii="Times New Roman" w:hAnsi="Times New Roman"/>
          <w:sz w:val="24"/>
          <w:szCs w:val="24"/>
        </w:rPr>
        <w:tab/>
      </w:r>
      <w:r w:rsidRPr="003F3962">
        <w:rPr>
          <w:rFonts w:ascii="Times New Roman" w:hAnsi="Times New Roman"/>
          <w:sz w:val="24"/>
          <w:szCs w:val="24"/>
        </w:rPr>
        <w:tab/>
      </w:r>
      <w:r w:rsidRPr="003F3962">
        <w:rPr>
          <w:rFonts w:ascii="Times New Roman" w:hAnsi="Times New Roman"/>
          <w:sz w:val="24"/>
          <w:szCs w:val="24"/>
        </w:rPr>
        <w:tab/>
      </w:r>
      <w:r w:rsidRPr="003F3962">
        <w:rPr>
          <w:rFonts w:ascii="Times New Roman" w:hAnsi="Times New Roman"/>
          <w:sz w:val="24"/>
          <w:szCs w:val="24"/>
        </w:rPr>
        <w:tab/>
      </w:r>
      <w:r w:rsidRPr="003F3962">
        <w:rPr>
          <w:rFonts w:ascii="Times New Roman" w:hAnsi="Times New Roman"/>
          <w:sz w:val="24"/>
          <w:szCs w:val="24"/>
        </w:rPr>
        <w:tab/>
      </w:r>
      <w:r w:rsidRPr="003F3962">
        <w:rPr>
          <w:rFonts w:ascii="Times New Roman" w:hAnsi="Times New Roman"/>
          <w:sz w:val="24"/>
          <w:szCs w:val="24"/>
        </w:rPr>
        <w:tab/>
      </w:r>
      <w:r w:rsidRPr="003F3962">
        <w:rPr>
          <w:rFonts w:ascii="Times New Roman" w:hAnsi="Times New Roman"/>
          <w:sz w:val="24"/>
          <w:szCs w:val="24"/>
        </w:rPr>
        <w:tab/>
        <w:t>Jelgava</w:t>
      </w:r>
    </w:p>
    <w:p w:rsidR="007410C4" w:rsidRDefault="007410C4" w:rsidP="007410C4">
      <w:pPr>
        <w:spacing w:after="0" w:line="240" w:lineRule="auto"/>
        <w:jc w:val="both"/>
        <w:rPr>
          <w:rFonts w:ascii="Times New Roman" w:hAnsi="Times New Roman"/>
          <w:sz w:val="24"/>
          <w:szCs w:val="24"/>
        </w:rPr>
      </w:pPr>
    </w:p>
    <w:p w:rsidR="007410C4" w:rsidRPr="003F3962"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w:t>
      </w:r>
      <w:r>
        <w:rPr>
          <w:rFonts w:ascii="Times New Roman" w:hAnsi="Times New Roman"/>
          <w:bCs/>
        </w:rPr>
        <w:t>ā</w:t>
      </w:r>
      <w:r w:rsidRPr="00825364">
        <w:rPr>
          <w:rFonts w:ascii="Times New Roman" w:hAnsi="Times New Roman"/>
          <w:b/>
          <w:bCs/>
        </w:rPr>
        <w:t xml:space="preserve"> </w:t>
      </w:r>
      <w:r w:rsidRPr="00825364">
        <w:rPr>
          <w:rFonts w:ascii="Times New Roman" w:hAnsi="Times New Roman"/>
          <w:bCs/>
        </w:rPr>
        <w:t>konkurs</w:t>
      </w:r>
      <w:r>
        <w:rPr>
          <w:rFonts w:ascii="Times New Roman" w:hAnsi="Times New Roman"/>
          <w:bCs/>
        </w:rPr>
        <w:t>a</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4F7542">
        <w:rPr>
          <w:rFonts w:ascii="Times New Roman" w:hAnsi="Times New Roman"/>
        </w:rPr>
        <w:t>LLU/2015/</w:t>
      </w:r>
      <w:r w:rsidR="004F7542" w:rsidRPr="004F7542">
        <w:rPr>
          <w:rFonts w:ascii="Times New Roman" w:hAnsi="Times New Roman"/>
        </w:rPr>
        <w:t>56</w:t>
      </w:r>
      <w:r w:rsidRPr="004F7542">
        <w:rPr>
          <w:rFonts w:ascii="Times New Roman" w:hAnsi="Times New Roman"/>
        </w:rPr>
        <w:t>/ERAF</w:t>
      </w:r>
      <w:r w:rsidRPr="00E4509F">
        <w:rPr>
          <w:rFonts w:ascii="Times New Roman" w:hAnsi="Times New Roman"/>
        </w:rPr>
        <w:t>/AK</w:t>
      </w:r>
      <w:r w:rsidRPr="006878AD">
        <w:rPr>
          <w:rFonts w:ascii="Times New Roman" w:hAnsi="Times New Roman"/>
        </w:rPr>
        <w:t xml:space="preserve">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7410C4" w:rsidRPr="00825364" w:rsidRDefault="007410C4" w:rsidP="007410C4">
      <w:pPr>
        <w:pStyle w:val="Title"/>
        <w:rPr>
          <w:rFonts w:ascii="Times New Roman" w:hAnsi="Times New Roman"/>
          <w:b/>
          <w:sz w:val="16"/>
          <w:szCs w:val="16"/>
        </w:rPr>
      </w:pPr>
    </w:p>
    <w:p w:rsidR="007410C4" w:rsidRPr="00825364" w:rsidRDefault="007410C4" w:rsidP="007410C4">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7410C4" w:rsidRPr="00825364" w:rsidRDefault="007410C4" w:rsidP="007410C4">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w:t>
      </w:r>
      <w:r>
        <w:rPr>
          <w:rFonts w:ascii="Times New Roman" w:hAnsi="Times New Roman"/>
          <w:b/>
        </w:rPr>
        <w:t>m</w:t>
      </w:r>
      <w:r w:rsidRPr="007410C4">
        <w:rPr>
          <w:rFonts w:ascii="Times New Roman" w:hAnsi="Times New Roman"/>
          <w:b/>
        </w:rPr>
        <w:t>odulārās tīrās telpas</w:t>
      </w:r>
      <w:r w:rsidRPr="007410C4">
        <w:rPr>
          <w:rFonts w:ascii="Times New Roman" w:hAnsi="Times New Roman"/>
        </w:rPr>
        <w:t xml:space="preserve"> </w:t>
      </w:r>
      <w:r w:rsidRPr="007410C4">
        <w:rPr>
          <w:rFonts w:ascii="Times New Roman" w:hAnsi="Times New Roman"/>
          <w:b/>
        </w:rPr>
        <w:t>sistēm</w:t>
      </w:r>
      <w:r>
        <w:rPr>
          <w:rFonts w:ascii="Times New Roman" w:hAnsi="Times New Roman"/>
          <w:b/>
        </w:rPr>
        <w:t>u</w:t>
      </w:r>
      <w:r w:rsidRPr="007410C4">
        <w:rPr>
          <w:rFonts w:ascii="Times New Roman" w:hAnsi="Times New Roman"/>
          <w:b/>
        </w:rPr>
        <w:t xml:space="preserve"> pārtikas mikrobioloģijai</w:t>
      </w:r>
      <w:r w:rsidRPr="00825364">
        <w:rPr>
          <w:rFonts w:ascii="Times New Roman" w:hAnsi="Times New Roman"/>
        </w:rPr>
        <w:t>,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E4509F">
        <w:rPr>
          <w:rFonts w:ascii="Times New Roman" w:hAnsi="Times New Roman"/>
        </w:rPr>
        <w:t>LLU/</w:t>
      </w:r>
      <w:r w:rsidRPr="004F7542">
        <w:rPr>
          <w:rFonts w:ascii="Times New Roman" w:hAnsi="Times New Roman"/>
        </w:rPr>
        <w:t>2015/</w:t>
      </w:r>
      <w:r w:rsidR="004F7542" w:rsidRPr="004F7542">
        <w:rPr>
          <w:rFonts w:ascii="Times New Roman" w:hAnsi="Times New Roman"/>
        </w:rPr>
        <w:t>56</w:t>
      </w:r>
      <w:r w:rsidRPr="004F7542">
        <w:rPr>
          <w:rFonts w:ascii="Times New Roman" w:hAnsi="Times New Roman"/>
        </w:rPr>
        <w:t>/ERAF/AK)</w:t>
      </w:r>
      <w:r w:rsidRPr="006878AD">
        <w:rPr>
          <w:rFonts w:ascii="Times New Roman" w:hAnsi="Times New Roman"/>
        </w:rPr>
        <w:t xml:space="preserve"> nolikuma</w:t>
      </w:r>
      <w:r w:rsidRPr="00825364">
        <w:rPr>
          <w:rFonts w:ascii="Times New Roman" w:hAnsi="Times New Roman"/>
        </w:rPr>
        <w:t xml:space="preserve">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w:t>
      </w:r>
    </w:p>
    <w:p w:rsidR="007410C4" w:rsidRPr="00825364" w:rsidRDefault="007410C4" w:rsidP="007410C4">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4F7542">
        <w:rPr>
          <w:rFonts w:ascii="Times New Roman" w:hAnsi="Times New Roman"/>
        </w:rPr>
        <w:t>LLU/2015/</w:t>
      </w:r>
      <w:r w:rsidR="004F7542" w:rsidRPr="004F7542">
        <w:rPr>
          <w:rFonts w:ascii="Times New Roman" w:hAnsi="Times New Roman"/>
        </w:rPr>
        <w:t>56</w:t>
      </w:r>
      <w:r w:rsidRPr="004F7542">
        <w:rPr>
          <w:rFonts w:ascii="Times New Roman" w:hAnsi="Times New Roman"/>
        </w:rPr>
        <w:t>/ERAF/AK) iesniegto</w:t>
      </w:r>
      <w:r w:rsidRPr="00825364">
        <w:rPr>
          <w:rFonts w:ascii="Times New Roman" w:hAnsi="Times New Roman"/>
        </w:rPr>
        <w:t xml:space="preserve">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7410C4" w:rsidRPr="00825364" w:rsidRDefault="007410C4" w:rsidP="007410C4">
      <w:pPr>
        <w:tabs>
          <w:tab w:val="num" w:pos="420"/>
        </w:tabs>
        <w:spacing w:after="0" w:line="240" w:lineRule="auto"/>
        <w:jc w:val="both"/>
        <w:rPr>
          <w:rFonts w:ascii="Times New Roman" w:hAnsi="Times New Roman"/>
        </w:rPr>
      </w:pPr>
      <w:r w:rsidRPr="00825364">
        <w:rPr>
          <w:rFonts w:ascii="Times New Roman" w:hAnsi="Times New Roman"/>
        </w:rPr>
        <w:t xml:space="preserve">1.3. </w:t>
      </w:r>
      <w:r w:rsidRPr="005D657F">
        <w:rPr>
          <w:rFonts w:ascii="Times New Roman" w:hAnsi="Times New Roman"/>
          <w:i/>
        </w:rPr>
        <w:t>Piegādātājs</w:t>
      </w:r>
      <w:r w:rsidRPr="00825364">
        <w:rPr>
          <w:rFonts w:ascii="Times New Roman" w:hAnsi="Times New Roman"/>
        </w:rPr>
        <w:t xml:space="preserve"> veic 1.1.punktā norādītās </w:t>
      </w:r>
      <w:r w:rsidRPr="0074578B">
        <w:rPr>
          <w:rFonts w:ascii="Times New Roman" w:hAnsi="Times New Roman"/>
        </w:rPr>
        <w:t>Preces piegādi</w:t>
      </w:r>
      <w:r w:rsidR="001E6F0F">
        <w:rPr>
          <w:rFonts w:ascii="Times New Roman" w:hAnsi="Times New Roman"/>
        </w:rPr>
        <w:t xml:space="preserve"> un </w:t>
      </w:r>
      <w:r w:rsidRPr="0074578B">
        <w:rPr>
          <w:rFonts w:ascii="Times New Roman" w:hAnsi="Times New Roman"/>
        </w:rPr>
        <w:t>uzstādīšanu</w:t>
      </w:r>
      <w:r>
        <w:rPr>
          <w:rFonts w:ascii="Times New Roman" w:hAnsi="Times New Roman"/>
        </w:rPr>
        <w:t xml:space="preserve"> </w:t>
      </w:r>
      <w:r w:rsidRPr="005D657F">
        <w:rPr>
          <w:rFonts w:ascii="Times New Roman" w:hAnsi="Times New Roman"/>
          <w:i/>
        </w:rPr>
        <w:t>Pasūtītāja</w:t>
      </w:r>
      <w:r w:rsidRPr="00825364">
        <w:rPr>
          <w:rFonts w:ascii="Times New Roman" w:hAnsi="Times New Roman"/>
        </w:rPr>
        <w:t xml:space="preserve"> norādītajā adresē Jelgavā.</w:t>
      </w:r>
    </w:p>
    <w:p w:rsidR="007410C4" w:rsidRPr="00931D76" w:rsidRDefault="007410C4" w:rsidP="007410C4">
      <w:pPr>
        <w:tabs>
          <w:tab w:val="num" w:pos="420"/>
        </w:tabs>
        <w:spacing w:after="0" w:line="240" w:lineRule="auto"/>
        <w:jc w:val="both"/>
        <w:rPr>
          <w:rFonts w:ascii="Times New Roman" w:hAnsi="Times New Roman"/>
          <w:sz w:val="16"/>
          <w:szCs w:val="16"/>
        </w:rPr>
      </w:pPr>
    </w:p>
    <w:p w:rsidR="007410C4" w:rsidRPr="00825364" w:rsidRDefault="007410C4" w:rsidP="007410C4">
      <w:pPr>
        <w:numPr>
          <w:ilvl w:val="0"/>
          <w:numId w:val="14"/>
        </w:numPr>
        <w:spacing w:after="0" w:line="240" w:lineRule="auto"/>
        <w:jc w:val="center"/>
        <w:rPr>
          <w:rFonts w:ascii="Times New Roman" w:hAnsi="Times New Roman"/>
          <w:b/>
        </w:rPr>
      </w:pPr>
      <w:r w:rsidRPr="00825364">
        <w:rPr>
          <w:rFonts w:ascii="Times New Roman" w:hAnsi="Times New Roman"/>
          <w:b/>
        </w:rPr>
        <w:t>Līguma summa un norēķinu kārtība</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7410C4" w:rsidRPr="00825364" w:rsidRDefault="007410C4" w:rsidP="007410C4">
      <w:pPr>
        <w:spacing w:after="0" w:line="240" w:lineRule="auto"/>
        <w:jc w:val="both"/>
        <w:rPr>
          <w:rFonts w:ascii="Times New Roman" w:hAnsi="Times New Roman"/>
          <w:spacing w:val="4"/>
        </w:rPr>
      </w:pPr>
    </w:p>
    <w:p w:rsidR="007410C4" w:rsidRPr="00825364" w:rsidRDefault="007410C4" w:rsidP="007410C4">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7410C4" w:rsidRPr="00825364" w:rsidRDefault="007410C4" w:rsidP="007410C4">
      <w:pPr>
        <w:spacing w:after="0" w:line="240" w:lineRule="auto"/>
        <w:jc w:val="both"/>
        <w:rPr>
          <w:rFonts w:ascii="Times New Roman" w:hAnsi="Times New Roman"/>
          <w:b/>
          <w:i/>
          <w:sz w:val="24"/>
          <w:szCs w:val="24"/>
          <w:highlight w:val="yellow"/>
        </w:rPr>
      </w:pPr>
    </w:p>
    <w:p w:rsidR="007410C4" w:rsidRPr="00825364" w:rsidRDefault="007410C4" w:rsidP="007410C4">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7410C4" w:rsidRDefault="007410C4" w:rsidP="007410C4">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7410C4" w:rsidRPr="00825364" w:rsidRDefault="007410C4" w:rsidP="007410C4">
      <w:pPr>
        <w:spacing w:after="0" w:line="240" w:lineRule="auto"/>
        <w:jc w:val="both"/>
        <w:rPr>
          <w:rFonts w:ascii="Times New Roman" w:hAnsi="Times New Roman"/>
          <w:sz w:val="16"/>
          <w:szCs w:val="16"/>
        </w:rPr>
      </w:pPr>
    </w:p>
    <w:p w:rsidR="007410C4" w:rsidRPr="00825364" w:rsidRDefault="007410C4" w:rsidP="007410C4">
      <w:pPr>
        <w:spacing w:after="0" w:line="240" w:lineRule="auto"/>
        <w:jc w:val="both"/>
        <w:rPr>
          <w:rFonts w:ascii="Times New Roman" w:hAnsi="Times New Roman"/>
          <w:sz w:val="24"/>
          <w:szCs w:val="24"/>
        </w:rPr>
      </w:pP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lastRenderedPageBreak/>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7410C4" w:rsidRPr="00825364" w:rsidRDefault="007410C4" w:rsidP="007410C4">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w:t>
      </w:r>
      <w:r w:rsidRPr="00825364">
        <w:rPr>
          <w:rFonts w:ascii="Times New Roman" w:hAnsi="Times New Roman"/>
          <w:i/>
          <w:sz w:val="22"/>
        </w:rPr>
        <w:t xml:space="preserve"> </w:t>
      </w:r>
      <w:r w:rsidRPr="00825364">
        <w:rPr>
          <w:rFonts w:ascii="Times New Roman" w:hAnsi="Times New Roman"/>
          <w:b/>
          <w:sz w:val="22"/>
        </w:rPr>
        <w:t>2010/0119/3DP/3.1.2.1.1./09/IPIA/VIAA/009.</w:t>
      </w:r>
    </w:p>
    <w:p w:rsidR="007410C4" w:rsidRPr="00825364" w:rsidRDefault="007410C4" w:rsidP="007410C4">
      <w:pPr>
        <w:pStyle w:val="BodyText"/>
        <w:rPr>
          <w:rFonts w:ascii="Times New Roman" w:hAnsi="Times New Roman"/>
          <w:sz w:val="22"/>
        </w:rPr>
      </w:pPr>
      <w:r w:rsidRPr="00825364">
        <w:rPr>
          <w:rFonts w:ascii="Times New Roman" w:hAnsi="Times New Roman"/>
          <w:sz w:val="22"/>
        </w:rPr>
        <w:t>2.9. Līguma finansēšana veikta no ERAF projekta „LLU mācību infrastruktūras modernizācija”.</w:t>
      </w:r>
    </w:p>
    <w:p w:rsidR="007410C4" w:rsidRPr="00825364" w:rsidRDefault="007410C4" w:rsidP="007410C4">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7410C4" w:rsidRPr="00825364" w:rsidRDefault="007410C4" w:rsidP="007410C4">
      <w:pPr>
        <w:spacing w:after="0" w:line="240" w:lineRule="auto"/>
        <w:jc w:val="both"/>
        <w:rPr>
          <w:rFonts w:ascii="Times New Roman" w:hAnsi="Times New Roman"/>
          <w:bCs/>
        </w:rPr>
      </w:pPr>
    </w:p>
    <w:p w:rsidR="007410C4" w:rsidRPr="00825364" w:rsidRDefault="007410C4" w:rsidP="007410C4">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7410C4" w:rsidRPr="00F71CB4" w:rsidRDefault="007410C4" w:rsidP="007410C4">
      <w:pPr>
        <w:tabs>
          <w:tab w:val="num" w:pos="720"/>
        </w:tabs>
        <w:spacing w:after="0" w:line="240" w:lineRule="auto"/>
        <w:jc w:val="both"/>
        <w:rPr>
          <w:rFonts w:ascii="Times New Roman" w:hAnsi="Times New Roman"/>
          <w:strike/>
        </w:rPr>
      </w:pPr>
      <w:r w:rsidRPr="00F71CB4">
        <w:rPr>
          <w:rFonts w:ascii="Times New Roman" w:hAnsi="Times New Roman"/>
        </w:rPr>
        <w:t xml:space="preserve">3.1. </w:t>
      </w:r>
      <w:r w:rsidRPr="00F71CB4">
        <w:rPr>
          <w:rFonts w:ascii="Times New Roman" w:hAnsi="Times New Roman"/>
          <w:i/>
        </w:rPr>
        <w:t>Piegādātājs</w:t>
      </w:r>
      <w:r w:rsidRPr="00F71CB4">
        <w:rPr>
          <w:rFonts w:ascii="Times New Roman" w:hAnsi="Times New Roman"/>
        </w:rPr>
        <w:t xml:space="preserve"> piegādā un uzstāda Specifikācijai un Piedāvājumam atbilstošu Preci </w:t>
      </w:r>
      <w:r w:rsidRPr="00931D76">
        <w:rPr>
          <w:rFonts w:ascii="Times New Roman" w:hAnsi="Times New Roman"/>
        </w:rPr>
        <w:t>____________</w:t>
      </w:r>
      <w:r w:rsidRPr="006119B7">
        <w:t xml:space="preserve"> </w:t>
      </w:r>
      <w:r w:rsidRPr="006119B7">
        <w:rPr>
          <w:rFonts w:ascii="Times New Roman" w:hAnsi="Times New Roman"/>
        </w:rPr>
        <w:t>laikā no līguma noslēgšanas</w:t>
      </w:r>
      <w:r w:rsidRPr="00931D76">
        <w:rPr>
          <w:rFonts w:ascii="Times New Roman" w:hAnsi="Times New Roman"/>
        </w:rPr>
        <w:t>.</w:t>
      </w:r>
    </w:p>
    <w:p w:rsidR="007410C4" w:rsidRPr="00825364" w:rsidRDefault="007410C4" w:rsidP="007410C4">
      <w:pPr>
        <w:numPr>
          <w:ilvl w:val="1"/>
          <w:numId w:val="12"/>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7410C4" w:rsidRPr="00825364" w:rsidRDefault="007410C4" w:rsidP="007410C4">
      <w:pPr>
        <w:numPr>
          <w:ilvl w:val="1"/>
          <w:numId w:val="12"/>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7410C4" w:rsidRPr="00825364" w:rsidRDefault="007410C4" w:rsidP="007410C4">
      <w:pPr>
        <w:numPr>
          <w:ilvl w:val="1"/>
          <w:numId w:val="12"/>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7410C4" w:rsidRPr="00825364" w:rsidRDefault="007410C4" w:rsidP="007410C4">
      <w:pPr>
        <w:tabs>
          <w:tab w:val="left" w:pos="284"/>
        </w:tabs>
        <w:spacing w:after="0" w:line="240" w:lineRule="auto"/>
        <w:rPr>
          <w:rFonts w:ascii="Times New Roman" w:hAnsi="Times New Roman"/>
          <w:b/>
        </w:rPr>
      </w:pPr>
    </w:p>
    <w:p w:rsidR="007410C4" w:rsidRPr="00825364" w:rsidRDefault="007410C4" w:rsidP="007410C4">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7410C4" w:rsidRDefault="007410C4" w:rsidP="007410C4">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7410C4" w:rsidRPr="00825364" w:rsidRDefault="007410C4" w:rsidP="007410C4">
      <w:pPr>
        <w:spacing w:after="0" w:line="240" w:lineRule="auto"/>
        <w:rPr>
          <w:rFonts w:ascii="Times New Roman" w:hAnsi="Times New Roman"/>
        </w:rPr>
      </w:pPr>
    </w:p>
    <w:p w:rsidR="007410C4" w:rsidRPr="00825364" w:rsidRDefault="007410C4" w:rsidP="007410C4">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7410C4" w:rsidRPr="00825364" w:rsidRDefault="007410C4" w:rsidP="007410C4">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7410C4" w:rsidRPr="00825364" w:rsidRDefault="007410C4" w:rsidP="007410C4">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7410C4" w:rsidRPr="00825364" w:rsidRDefault="007410C4" w:rsidP="007410C4">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7410C4" w:rsidRPr="00825364" w:rsidRDefault="007410C4" w:rsidP="007410C4">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7410C4" w:rsidRPr="00825364" w:rsidRDefault="007410C4" w:rsidP="007410C4">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7410C4" w:rsidRPr="00825364" w:rsidRDefault="007410C4" w:rsidP="007410C4">
      <w:pPr>
        <w:spacing w:after="0" w:line="240" w:lineRule="auto"/>
        <w:ind w:left="360"/>
        <w:jc w:val="center"/>
        <w:rPr>
          <w:rFonts w:ascii="Times New Roman" w:hAnsi="Times New Roman"/>
          <w:b/>
        </w:rPr>
      </w:pPr>
    </w:p>
    <w:p w:rsidR="007410C4" w:rsidRPr="00825364" w:rsidRDefault="007410C4" w:rsidP="007410C4">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7410C4" w:rsidRPr="00825364" w:rsidRDefault="007410C4" w:rsidP="007410C4">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7410C4" w:rsidRPr="00825364" w:rsidRDefault="007410C4" w:rsidP="007410C4">
      <w:pPr>
        <w:pStyle w:val="BodyText"/>
        <w:numPr>
          <w:ilvl w:val="2"/>
          <w:numId w:val="12"/>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7410C4" w:rsidRPr="00825364" w:rsidRDefault="007410C4" w:rsidP="007410C4">
      <w:pPr>
        <w:pStyle w:val="BodyText"/>
        <w:numPr>
          <w:ilvl w:val="2"/>
          <w:numId w:val="12"/>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7410C4" w:rsidRPr="00825364" w:rsidRDefault="007410C4" w:rsidP="007410C4">
      <w:pPr>
        <w:pStyle w:val="BodyText"/>
        <w:numPr>
          <w:ilvl w:val="2"/>
          <w:numId w:val="12"/>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7410C4" w:rsidRPr="00720082" w:rsidRDefault="007410C4" w:rsidP="007410C4">
      <w:pPr>
        <w:pStyle w:val="BodyText"/>
        <w:numPr>
          <w:ilvl w:val="2"/>
          <w:numId w:val="12"/>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7410C4" w:rsidRDefault="007410C4" w:rsidP="007410C4">
      <w:pPr>
        <w:spacing w:after="0" w:line="240" w:lineRule="auto"/>
        <w:jc w:val="center"/>
        <w:rPr>
          <w:rFonts w:ascii="Times New Roman" w:hAnsi="Times New Roman"/>
          <w:b/>
          <w:bCs/>
        </w:rPr>
      </w:pPr>
    </w:p>
    <w:p w:rsidR="007410C4" w:rsidRDefault="007410C4" w:rsidP="007410C4">
      <w:pPr>
        <w:spacing w:after="0" w:line="240" w:lineRule="auto"/>
        <w:jc w:val="center"/>
        <w:rPr>
          <w:rFonts w:ascii="Times New Roman" w:hAnsi="Times New Roman"/>
          <w:b/>
          <w:bCs/>
        </w:rPr>
      </w:pPr>
    </w:p>
    <w:p w:rsidR="007410C4" w:rsidRPr="00825364" w:rsidRDefault="007410C4" w:rsidP="007410C4">
      <w:pPr>
        <w:spacing w:after="0" w:line="240" w:lineRule="auto"/>
        <w:jc w:val="center"/>
        <w:rPr>
          <w:rFonts w:ascii="Times New Roman" w:hAnsi="Times New Roman"/>
        </w:rPr>
      </w:pPr>
      <w:r w:rsidRPr="00825364">
        <w:rPr>
          <w:rFonts w:ascii="Times New Roman" w:hAnsi="Times New Roman"/>
          <w:b/>
          <w:bCs/>
        </w:rPr>
        <w:lastRenderedPageBreak/>
        <w:t>7. Strīdu risināšanas kārtība</w:t>
      </w:r>
    </w:p>
    <w:p w:rsidR="007410C4" w:rsidRPr="00825364" w:rsidRDefault="007410C4" w:rsidP="007410C4">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7410C4" w:rsidRPr="00825364" w:rsidRDefault="007410C4" w:rsidP="007410C4">
      <w:pPr>
        <w:pStyle w:val="BodyText"/>
        <w:rPr>
          <w:rFonts w:ascii="Times New Roman" w:hAnsi="Times New Roman"/>
          <w:sz w:val="22"/>
        </w:rPr>
      </w:pPr>
    </w:p>
    <w:p w:rsidR="007410C4" w:rsidRPr="00825364" w:rsidRDefault="007410C4" w:rsidP="007410C4">
      <w:pPr>
        <w:spacing w:after="0" w:line="240" w:lineRule="auto"/>
        <w:jc w:val="center"/>
        <w:rPr>
          <w:rFonts w:ascii="Times New Roman" w:hAnsi="Times New Roman"/>
          <w:b/>
          <w:bCs/>
        </w:rPr>
      </w:pPr>
      <w:r w:rsidRPr="00825364">
        <w:rPr>
          <w:rFonts w:ascii="Times New Roman" w:hAnsi="Times New Roman"/>
          <w:b/>
          <w:bCs/>
        </w:rPr>
        <w:t>8. Nepārvarama vara</w:t>
      </w:r>
    </w:p>
    <w:p w:rsidR="007410C4" w:rsidRPr="00825364" w:rsidRDefault="007410C4" w:rsidP="007410C4">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7410C4" w:rsidRPr="00825364" w:rsidRDefault="007410C4" w:rsidP="007410C4">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7410C4" w:rsidRPr="00CA772D" w:rsidRDefault="007410C4" w:rsidP="007410C4">
      <w:pPr>
        <w:pStyle w:val="BodyText"/>
        <w:rPr>
          <w:rFonts w:ascii="Times New Roman" w:hAnsi="Times New Roman"/>
          <w:sz w:val="22"/>
        </w:rPr>
      </w:pPr>
    </w:p>
    <w:p w:rsidR="007410C4" w:rsidRPr="00825364" w:rsidRDefault="007410C4" w:rsidP="007410C4">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7410C4" w:rsidRPr="00825364" w:rsidRDefault="007410C4" w:rsidP="007410C4">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7410C4" w:rsidRPr="00825364" w:rsidRDefault="007410C4" w:rsidP="007410C4">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7410C4" w:rsidRPr="00825364" w:rsidRDefault="007410C4" w:rsidP="007410C4">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7410C4" w:rsidRPr="00825364" w:rsidRDefault="007410C4" w:rsidP="007410C4">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7410C4" w:rsidRPr="00DB09C5" w:rsidRDefault="007410C4" w:rsidP="007410C4">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7410C4" w:rsidRPr="00825364" w:rsidRDefault="007410C4" w:rsidP="007410C4">
      <w:pPr>
        <w:spacing w:after="0" w:line="240" w:lineRule="auto"/>
        <w:jc w:val="center"/>
        <w:rPr>
          <w:rFonts w:ascii="Times New Roman" w:hAnsi="Times New Roman"/>
          <w:b/>
          <w:bCs/>
        </w:rPr>
      </w:pPr>
    </w:p>
    <w:p w:rsidR="007410C4" w:rsidRPr="00825364" w:rsidRDefault="007410C4" w:rsidP="007410C4">
      <w:pPr>
        <w:spacing w:after="0" w:line="240" w:lineRule="auto"/>
        <w:jc w:val="center"/>
        <w:rPr>
          <w:rFonts w:ascii="Times New Roman" w:hAnsi="Times New Roman"/>
          <w:b/>
          <w:bCs/>
        </w:rPr>
      </w:pPr>
      <w:r w:rsidRPr="00825364">
        <w:rPr>
          <w:rFonts w:ascii="Times New Roman" w:hAnsi="Times New Roman"/>
          <w:b/>
          <w:bCs/>
        </w:rPr>
        <w:t>10. Citi noteikumi</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7410C4" w:rsidRPr="00825364" w:rsidRDefault="007410C4" w:rsidP="007410C4">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7410C4" w:rsidRPr="00825364" w:rsidRDefault="007410C4" w:rsidP="007410C4">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7410C4" w:rsidRPr="00825364" w:rsidRDefault="007410C4" w:rsidP="007410C4">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7410C4" w:rsidRPr="00825364" w:rsidRDefault="007410C4" w:rsidP="007410C4">
      <w:pPr>
        <w:numPr>
          <w:ilvl w:val="0"/>
          <w:numId w:val="11"/>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7410C4" w:rsidRPr="00825364" w:rsidRDefault="007410C4" w:rsidP="007410C4">
      <w:pPr>
        <w:numPr>
          <w:ilvl w:val="0"/>
          <w:numId w:val="11"/>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7410C4" w:rsidRPr="00825364" w:rsidRDefault="007410C4" w:rsidP="007410C4">
      <w:pPr>
        <w:numPr>
          <w:ilvl w:val="0"/>
          <w:numId w:val="11"/>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7410C4" w:rsidRPr="00825364" w:rsidRDefault="007410C4" w:rsidP="007410C4">
      <w:pPr>
        <w:numPr>
          <w:ilvl w:val="0"/>
          <w:numId w:val="11"/>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7410C4" w:rsidRPr="00825364" w:rsidRDefault="007410C4" w:rsidP="007410C4">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7410C4" w:rsidRPr="00825364" w:rsidRDefault="007410C4" w:rsidP="007410C4">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7410C4" w:rsidRPr="00825364" w:rsidRDefault="007410C4" w:rsidP="007410C4">
      <w:pPr>
        <w:tabs>
          <w:tab w:val="left" w:pos="-993"/>
          <w:tab w:val="left" w:pos="-851"/>
        </w:tabs>
        <w:spacing w:after="0" w:line="240" w:lineRule="auto"/>
        <w:jc w:val="both"/>
        <w:rPr>
          <w:rFonts w:ascii="Times New Roman" w:hAnsi="Times New Roman"/>
        </w:rPr>
      </w:pPr>
      <w:r w:rsidRPr="00825364">
        <w:rPr>
          <w:rFonts w:ascii="Times New Roman" w:hAnsi="Times New Roman"/>
        </w:rPr>
        <w:lastRenderedPageBreak/>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7410C4" w:rsidRPr="00825364" w:rsidRDefault="007410C4" w:rsidP="007410C4">
      <w:pPr>
        <w:spacing w:after="0" w:line="240" w:lineRule="auto"/>
        <w:jc w:val="center"/>
        <w:rPr>
          <w:rFonts w:ascii="Times New Roman" w:hAnsi="Times New Roman"/>
          <w:b/>
          <w:bCs/>
        </w:rPr>
      </w:pPr>
    </w:p>
    <w:p w:rsidR="007410C4" w:rsidRPr="00825364" w:rsidRDefault="007410C4" w:rsidP="007410C4">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231"/>
        <w:gridCol w:w="4680"/>
      </w:tblGrid>
      <w:tr w:rsidR="007410C4" w:rsidRPr="00825364" w:rsidTr="0096159A">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7410C4" w:rsidRPr="00825364" w:rsidRDefault="007410C4" w:rsidP="0096159A">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7410C4" w:rsidRPr="00825364" w:rsidRDefault="007410C4" w:rsidP="0096159A">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7410C4" w:rsidRPr="00825364" w:rsidTr="0096159A">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7410C4" w:rsidRPr="00825364" w:rsidRDefault="007410C4" w:rsidP="0096159A">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7410C4" w:rsidRPr="00825364" w:rsidRDefault="007410C4" w:rsidP="0096159A">
            <w:pPr>
              <w:pStyle w:val="Heading1"/>
              <w:spacing w:before="0" w:after="0"/>
              <w:rPr>
                <w:rFonts w:ascii="Times New Roman" w:hAnsi="Times New Roman"/>
                <w:sz w:val="22"/>
                <w:szCs w:val="22"/>
              </w:rPr>
            </w:pPr>
          </w:p>
        </w:tc>
      </w:tr>
      <w:tr w:rsidR="007410C4" w:rsidRPr="00825364" w:rsidTr="0096159A">
        <w:trPr>
          <w:trHeight w:val="359"/>
        </w:trPr>
        <w:tc>
          <w:tcPr>
            <w:tcW w:w="2639" w:type="pct"/>
            <w:tcBorders>
              <w:top w:val="single" w:sz="4" w:space="0" w:color="auto"/>
              <w:left w:val="single" w:sz="4" w:space="0" w:color="auto"/>
              <w:bottom w:val="single" w:sz="4" w:space="0" w:color="auto"/>
              <w:right w:val="single" w:sz="4" w:space="0" w:color="auto"/>
            </w:tcBorders>
          </w:tcPr>
          <w:p w:rsidR="007410C4" w:rsidRPr="00825364" w:rsidRDefault="007410C4" w:rsidP="0096159A">
            <w:pPr>
              <w:spacing w:after="0" w:line="240" w:lineRule="auto"/>
              <w:rPr>
                <w:rFonts w:ascii="Times New Roman" w:hAnsi="Times New Roman"/>
              </w:rPr>
            </w:pPr>
            <w:r w:rsidRPr="00825364">
              <w:rPr>
                <w:rFonts w:ascii="Times New Roman" w:hAnsi="Times New Roman"/>
              </w:rPr>
              <w:t>Lielā iel</w:t>
            </w:r>
            <w:r w:rsidR="009668DD">
              <w:rPr>
                <w:rFonts w:ascii="Times New Roman" w:hAnsi="Times New Roman"/>
              </w:rPr>
              <w:t>a</w:t>
            </w:r>
            <w:r w:rsidRPr="00825364">
              <w:rPr>
                <w:rFonts w:ascii="Times New Roman" w:hAnsi="Times New Roman"/>
              </w:rPr>
              <w:t xml:space="preserve"> 2, Jelgav</w:t>
            </w:r>
            <w:r w:rsidR="009668DD">
              <w:rPr>
                <w:rFonts w:ascii="Times New Roman" w:hAnsi="Times New Roman"/>
              </w:rPr>
              <w:t>a</w:t>
            </w:r>
            <w:r w:rsidRPr="00825364">
              <w:rPr>
                <w:rFonts w:ascii="Times New Roman" w:hAnsi="Times New Roman"/>
              </w:rPr>
              <w:t xml:space="preserve">, LV – 3001 </w:t>
            </w:r>
          </w:p>
          <w:p w:rsidR="007410C4" w:rsidRPr="00825364" w:rsidRDefault="007410C4" w:rsidP="0096159A">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7410C4" w:rsidRPr="00825364" w:rsidRDefault="007410C4" w:rsidP="0096159A">
            <w:pPr>
              <w:spacing w:after="0" w:line="240" w:lineRule="auto"/>
              <w:rPr>
                <w:rFonts w:ascii="Times New Roman" w:hAnsi="Times New Roman"/>
              </w:rPr>
            </w:pPr>
            <w:r w:rsidRPr="00825364">
              <w:rPr>
                <w:rFonts w:ascii="Times New Roman" w:hAnsi="Times New Roman"/>
              </w:rPr>
              <w:t>Valsts kase, kods: TRELLV22</w:t>
            </w:r>
          </w:p>
          <w:p w:rsidR="007410C4" w:rsidRPr="00825364" w:rsidRDefault="007410C4" w:rsidP="0096159A">
            <w:pPr>
              <w:spacing w:after="0" w:line="240" w:lineRule="auto"/>
              <w:rPr>
                <w:rFonts w:ascii="Times New Roman" w:hAnsi="Times New Roman"/>
              </w:rPr>
            </w:pPr>
            <w:r w:rsidRPr="00825364">
              <w:rPr>
                <w:rFonts w:ascii="Times New Roman" w:hAnsi="Times New Roman"/>
              </w:rPr>
              <w:t>Konts ____________________________</w:t>
            </w:r>
          </w:p>
          <w:p w:rsidR="007410C4" w:rsidRPr="00825364" w:rsidRDefault="007410C4" w:rsidP="0096159A">
            <w:pPr>
              <w:spacing w:after="0" w:line="240" w:lineRule="auto"/>
              <w:rPr>
                <w:rFonts w:ascii="Times New Roman" w:hAnsi="Times New Roman"/>
                <w:i/>
              </w:rPr>
            </w:pPr>
          </w:p>
          <w:p w:rsidR="007410C4" w:rsidRPr="00825364" w:rsidRDefault="007410C4" w:rsidP="0096159A">
            <w:pPr>
              <w:spacing w:after="0" w:line="240" w:lineRule="auto"/>
              <w:rPr>
                <w:rFonts w:ascii="Times New Roman" w:hAnsi="Times New Roman"/>
                <w:i/>
              </w:rPr>
            </w:pPr>
          </w:p>
          <w:p w:rsidR="007410C4" w:rsidRPr="00825364" w:rsidRDefault="007410C4" w:rsidP="0096159A">
            <w:pPr>
              <w:spacing w:after="0" w:line="240" w:lineRule="auto"/>
              <w:rPr>
                <w:rFonts w:ascii="Times New Roman" w:hAnsi="Times New Roman"/>
                <w:i/>
              </w:rPr>
            </w:pPr>
            <w:r w:rsidRPr="00825364">
              <w:rPr>
                <w:rFonts w:ascii="Times New Roman" w:hAnsi="Times New Roman"/>
                <w:i/>
              </w:rPr>
              <w:t>Amata nosaukums</w:t>
            </w:r>
          </w:p>
          <w:p w:rsidR="007410C4" w:rsidRPr="00825364" w:rsidRDefault="007410C4" w:rsidP="0096159A">
            <w:pPr>
              <w:spacing w:after="0" w:line="240" w:lineRule="auto"/>
              <w:rPr>
                <w:rFonts w:ascii="Times New Roman" w:hAnsi="Times New Roman"/>
                <w:i/>
              </w:rPr>
            </w:pPr>
          </w:p>
          <w:p w:rsidR="007410C4" w:rsidRPr="00825364" w:rsidRDefault="007410C4" w:rsidP="0096159A">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7410C4" w:rsidRDefault="007410C4" w:rsidP="0096159A">
            <w:pPr>
              <w:spacing w:after="0" w:line="240" w:lineRule="auto"/>
              <w:rPr>
                <w:rFonts w:ascii="Times New Roman" w:hAnsi="Times New Roman"/>
                <w:i/>
              </w:rPr>
            </w:pPr>
            <w:r w:rsidRPr="00825364">
              <w:rPr>
                <w:rFonts w:ascii="Times New Roman" w:hAnsi="Times New Roman"/>
                <w:i/>
              </w:rPr>
              <w:t>V.Uzvārds</w:t>
            </w:r>
          </w:p>
          <w:p w:rsidR="007410C4" w:rsidRPr="00825364" w:rsidRDefault="007410C4" w:rsidP="0096159A">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7410C4" w:rsidRPr="00825364" w:rsidRDefault="007410C4" w:rsidP="0096159A">
            <w:pPr>
              <w:spacing w:after="0" w:line="240" w:lineRule="auto"/>
              <w:ind w:left="420"/>
              <w:rPr>
                <w:rFonts w:ascii="Times New Roman" w:hAnsi="Times New Roman"/>
                <w:b/>
                <w:i/>
                <w:w w:val="95"/>
              </w:rPr>
            </w:pPr>
          </w:p>
        </w:tc>
      </w:tr>
    </w:tbl>
    <w:p w:rsidR="007410C4" w:rsidRPr="00825364" w:rsidRDefault="007410C4" w:rsidP="007410C4">
      <w:pPr>
        <w:rPr>
          <w:rFonts w:ascii="Times New Roman" w:hAnsi="Times New Roman"/>
          <w:sz w:val="16"/>
          <w:szCs w:val="16"/>
        </w:rPr>
      </w:pPr>
    </w:p>
    <w:p w:rsidR="007410C4" w:rsidRPr="00825364" w:rsidRDefault="007410C4" w:rsidP="007410C4">
      <w:pPr>
        <w:rPr>
          <w:rFonts w:ascii="Times New Roman" w:hAnsi="Times New Roman"/>
          <w:sz w:val="16"/>
          <w:szCs w:val="16"/>
        </w:rPr>
      </w:pPr>
    </w:p>
    <w:p w:rsidR="007410C4" w:rsidRDefault="007410C4" w:rsidP="007410C4"/>
    <w:p w:rsidR="007410C4" w:rsidRDefault="007410C4" w:rsidP="007410C4"/>
    <w:p w:rsidR="007410C4" w:rsidRDefault="007410C4" w:rsidP="007410C4"/>
    <w:p w:rsidR="007410C4" w:rsidRPr="003F3962" w:rsidRDefault="007410C4" w:rsidP="007410C4">
      <w:pPr>
        <w:spacing w:after="0" w:line="240" w:lineRule="auto"/>
        <w:jc w:val="both"/>
        <w:rPr>
          <w:rFonts w:ascii="Times New Roman" w:hAnsi="Times New Roman"/>
          <w:bCs/>
          <w:sz w:val="24"/>
          <w:szCs w:val="24"/>
        </w:rPr>
      </w:pPr>
    </w:p>
    <w:p w:rsidR="007410C4" w:rsidRPr="003F3962" w:rsidRDefault="007410C4" w:rsidP="007410C4">
      <w:pPr>
        <w:spacing w:after="0" w:line="240" w:lineRule="auto"/>
        <w:ind w:left="360"/>
        <w:jc w:val="center"/>
        <w:rPr>
          <w:rFonts w:ascii="Times New Roman" w:hAnsi="Times New Roman"/>
          <w:b/>
          <w:sz w:val="24"/>
          <w:szCs w:val="24"/>
        </w:rPr>
      </w:pPr>
    </w:p>
    <w:p w:rsidR="007410C4" w:rsidRPr="003F3962" w:rsidRDefault="007410C4" w:rsidP="007410C4">
      <w:pPr>
        <w:spacing w:after="0" w:line="240" w:lineRule="auto"/>
        <w:jc w:val="center"/>
        <w:rPr>
          <w:rFonts w:ascii="Times New Roman" w:hAnsi="Times New Roman"/>
          <w:b/>
          <w:bCs/>
          <w:sz w:val="24"/>
          <w:szCs w:val="24"/>
        </w:rPr>
      </w:pPr>
      <w:bookmarkStart w:id="1" w:name="_GoBack"/>
      <w:bookmarkEnd w:id="1"/>
    </w:p>
    <w:p w:rsidR="007410C4" w:rsidRPr="003F3962" w:rsidRDefault="007410C4" w:rsidP="007410C4">
      <w:pPr>
        <w:pStyle w:val="BodyText"/>
        <w:rPr>
          <w:rFonts w:ascii="Times New Roman" w:hAnsi="Times New Roman"/>
          <w:sz w:val="24"/>
          <w:szCs w:val="24"/>
        </w:rPr>
      </w:pPr>
    </w:p>
    <w:p w:rsidR="007410C4" w:rsidRPr="003F3962" w:rsidRDefault="007410C4" w:rsidP="007410C4">
      <w:pPr>
        <w:spacing w:after="0" w:line="240" w:lineRule="auto"/>
        <w:jc w:val="center"/>
        <w:rPr>
          <w:rFonts w:ascii="Times New Roman" w:hAnsi="Times New Roman"/>
          <w:b/>
          <w:bCs/>
          <w:sz w:val="24"/>
          <w:szCs w:val="24"/>
        </w:rPr>
      </w:pPr>
    </w:p>
    <w:p w:rsidR="007410C4" w:rsidRPr="00825364" w:rsidRDefault="007410C4" w:rsidP="007410C4">
      <w:pPr>
        <w:rPr>
          <w:rFonts w:ascii="Times New Roman" w:hAnsi="Times New Roman"/>
          <w:sz w:val="16"/>
          <w:szCs w:val="16"/>
        </w:rPr>
      </w:pPr>
    </w:p>
    <w:p w:rsidR="007410C4" w:rsidRPr="00825364" w:rsidRDefault="007410C4" w:rsidP="007410C4">
      <w:pPr>
        <w:rPr>
          <w:rFonts w:ascii="Times New Roman" w:hAnsi="Times New Roman"/>
          <w:sz w:val="16"/>
          <w:szCs w:val="16"/>
        </w:rPr>
      </w:pPr>
    </w:p>
    <w:p w:rsidR="007410C4" w:rsidRPr="00825364" w:rsidRDefault="007410C4" w:rsidP="007410C4">
      <w:pPr>
        <w:rPr>
          <w:rFonts w:ascii="Times New Roman" w:hAnsi="Times New Roman"/>
        </w:rPr>
      </w:pPr>
    </w:p>
    <w:p w:rsidR="007410C4" w:rsidRDefault="007410C4" w:rsidP="007410C4"/>
    <w:p w:rsidR="007410C4" w:rsidRDefault="007410C4" w:rsidP="007410C4"/>
    <w:p w:rsidR="007410C4" w:rsidRDefault="007410C4" w:rsidP="007410C4"/>
    <w:p w:rsidR="007410C4" w:rsidRDefault="007410C4" w:rsidP="007410C4"/>
    <w:p w:rsidR="004D07D9" w:rsidRDefault="004D07D9"/>
    <w:sectPr w:rsidR="004D07D9" w:rsidSect="005A3A72">
      <w:pgSz w:w="11906" w:h="16838"/>
      <w:pgMar w:top="568" w:right="707"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B12" w:rsidRDefault="00937B12">
      <w:pPr>
        <w:spacing w:after="0" w:line="240" w:lineRule="auto"/>
      </w:pPr>
      <w:r>
        <w:separator/>
      </w:r>
    </w:p>
  </w:endnote>
  <w:endnote w:type="continuationSeparator" w:id="0">
    <w:p w:rsidR="00937B12" w:rsidRDefault="0093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2B" w:rsidRDefault="004A2018">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783D82">
      <w:rPr>
        <w:noProof/>
        <w:sz w:val="18"/>
        <w:szCs w:val="18"/>
      </w:rPr>
      <w:t>15</w:t>
    </w:r>
    <w:r w:rsidRPr="0043474E">
      <w:rPr>
        <w:sz w:val="18"/>
        <w:szCs w:val="18"/>
      </w:rPr>
      <w:fldChar w:fldCharType="end"/>
    </w:r>
  </w:p>
  <w:p w:rsidR="008C4D2B" w:rsidRDefault="00937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B12" w:rsidRDefault="00937B12">
      <w:pPr>
        <w:spacing w:after="0" w:line="240" w:lineRule="auto"/>
      </w:pPr>
      <w:r>
        <w:separator/>
      </w:r>
    </w:p>
  </w:footnote>
  <w:footnote w:type="continuationSeparator" w:id="0">
    <w:p w:rsidR="00937B12" w:rsidRDefault="00937B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2">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
    <w:nsid w:val="1F7F0E8F"/>
    <w:multiLevelType w:val="hybridMultilevel"/>
    <w:tmpl w:val="F716AA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7">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8">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472A5E54"/>
    <w:multiLevelType w:val="multilevel"/>
    <w:tmpl w:val="522E44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13">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4">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6E6611E2"/>
    <w:multiLevelType w:val="multilevel"/>
    <w:tmpl w:val="C5909AD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color w:val="auto"/>
        <w:lang w:val="lv-LV"/>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20">
    <w:nsid w:val="7B2B77F4"/>
    <w:multiLevelType w:val="multilevel"/>
    <w:tmpl w:val="3A02A6D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6"/>
  </w:num>
  <w:num w:numId="13">
    <w:abstractNumId w:val="3"/>
  </w:num>
  <w:num w:numId="14">
    <w:abstractNumId w:val="14"/>
  </w:num>
  <w:num w:numId="15">
    <w:abstractNumId w:val="11"/>
  </w:num>
  <w:num w:numId="16">
    <w:abstractNumId w:val="17"/>
  </w:num>
  <w:num w:numId="17">
    <w:abstractNumId w:val="5"/>
  </w:num>
  <w:num w:numId="18">
    <w:abstractNumId w:val="2"/>
  </w:num>
  <w:num w:numId="19">
    <w:abstractNumId w:val="4"/>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C4"/>
    <w:rsid w:val="001E6F0F"/>
    <w:rsid w:val="00224981"/>
    <w:rsid w:val="003476A7"/>
    <w:rsid w:val="004A2018"/>
    <w:rsid w:val="004D07D9"/>
    <w:rsid w:val="004F7542"/>
    <w:rsid w:val="006522E8"/>
    <w:rsid w:val="00715A27"/>
    <w:rsid w:val="007410C4"/>
    <w:rsid w:val="00783D82"/>
    <w:rsid w:val="00876595"/>
    <w:rsid w:val="00937B12"/>
    <w:rsid w:val="009668DD"/>
    <w:rsid w:val="009D16E0"/>
    <w:rsid w:val="00A118C8"/>
    <w:rsid w:val="00A65B56"/>
    <w:rsid w:val="00AD3E62"/>
    <w:rsid w:val="00F76C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410C4"/>
    <w:rPr>
      <w:rFonts w:ascii="Calibri" w:eastAsia="Calibri" w:hAnsi="Calibri" w:cs="Times New Roman"/>
    </w:rPr>
  </w:style>
  <w:style w:type="paragraph" w:styleId="Heading1">
    <w:name w:val="heading 1"/>
    <w:basedOn w:val="Normal"/>
    <w:next w:val="Normal"/>
    <w:link w:val="Heading1Char"/>
    <w:uiPriority w:val="99"/>
    <w:qFormat/>
    <w:rsid w:val="007410C4"/>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7410C4"/>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7410C4"/>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7410C4"/>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10C4"/>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7410C4"/>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7410C4"/>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7410C4"/>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7410C4"/>
    <w:pPr>
      <w:ind w:left="720"/>
    </w:pPr>
    <w:rPr>
      <w:sz w:val="20"/>
      <w:szCs w:val="20"/>
      <w:lang w:val="x-none" w:eastAsia="x-none"/>
    </w:rPr>
  </w:style>
  <w:style w:type="character" w:customStyle="1" w:styleId="ListParagraphChar">
    <w:name w:val="List Paragraph Char"/>
    <w:link w:val="ListParagraph"/>
    <w:uiPriority w:val="34"/>
    <w:locked/>
    <w:rsid w:val="007410C4"/>
    <w:rPr>
      <w:rFonts w:ascii="Calibri" w:eastAsia="Calibri" w:hAnsi="Calibri" w:cs="Times New Roman"/>
      <w:sz w:val="20"/>
      <w:szCs w:val="20"/>
      <w:lang w:val="x-none" w:eastAsia="x-none"/>
    </w:rPr>
  </w:style>
  <w:style w:type="character" w:styleId="BookTitle">
    <w:name w:val="Book Title"/>
    <w:qFormat/>
    <w:rsid w:val="007410C4"/>
    <w:rPr>
      <w:b/>
      <w:smallCaps/>
      <w:spacing w:val="5"/>
    </w:rPr>
  </w:style>
  <w:style w:type="character" w:customStyle="1" w:styleId="BodyTextChar">
    <w:name w:val="Body Text Char"/>
    <w:aliases w:val="Body Text1 Char"/>
    <w:link w:val="BodyText"/>
    <w:uiPriority w:val="99"/>
    <w:locked/>
    <w:rsid w:val="007410C4"/>
    <w:rPr>
      <w:rFonts w:eastAsia="Times New Roman" w:cs="Times New Roman"/>
      <w:sz w:val="28"/>
    </w:rPr>
  </w:style>
  <w:style w:type="paragraph" w:styleId="BodyText">
    <w:name w:val="Body Text"/>
    <w:aliases w:val="Body Text1"/>
    <w:basedOn w:val="Normal"/>
    <w:link w:val="BodyTextChar"/>
    <w:uiPriority w:val="99"/>
    <w:unhideWhenUsed/>
    <w:rsid w:val="007410C4"/>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7410C4"/>
    <w:rPr>
      <w:rFonts w:ascii="Calibri" w:eastAsia="Calibri" w:hAnsi="Calibri" w:cs="Times New Roman"/>
    </w:rPr>
  </w:style>
  <w:style w:type="character" w:customStyle="1" w:styleId="c13">
    <w:name w:val="c13"/>
    <w:rsid w:val="007410C4"/>
    <w:rPr>
      <w:rFonts w:cs="Times New Roman"/>
    </w:rPr>
  </w:style>
  <w:style w:type="paragraph" w:customStyle="1" w:styleId="c23">
    <w:name w:val="c23"/>
    <w:basedOn w:val="Normal"/>
    <w:rsid w:val="007410C4"/>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7410C4"/>
    <w:rPr>
      <w:color w:val="0000FF"/>
      <w:u w:val="single"/>
    </w:rPr>
  </w:style>
  <w:style w:type="paragraph" w:styleId="CommentText">
    <w:name w:val="annotation text"/>
    <w:basedOn w:val="Normal"/>
    <w:link w:val="CommentTextChar"/>
    <w:uiPriority w:val="99"/>
    <w:rsid w:val="007410C4"/>
    <w:rPr>
      <w:sz w:val="20"/>
      <w:szCs w:val="20"/>
      <w:lang w:val="x-none" w:eastAsia="x-none"/>
    </w:rPr>
  </w:style>
  <w:style w:type="character" w:customStyle="1" w:styleId="CommentTextChar">
    <w:name w:val="Comment Text Char"/>
    <w:basedOn w:val="DefaultParagraphFont"/>
    <w:link w:val="CommentText"/>
    <w:uiPriority w:val="99"/>
    <w:rsid w:val="007410C4"/>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7410C4"/>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410C4"/>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7410C4"/>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7410C4"/>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7410C4"/>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7410C4"/>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7410C4"/>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7410C4"/>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7410C4"/>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7410C4"/>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7410C4"/>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7410C4"/>
    <w:rPr>
      <w:rFonts w:ascii="Cambria" w:eastAsia="Times New Roman" w:hAnsi="Cambria" w:cs="Times New Roman"/>
      <w:sz w:val="24"/>
      <w:szCs w:val="24"/>
      <w:lang w:val="x-none" w:eastAsia="x-none"/>
    </w:rPr>
  </w:style>
  <w:style w:type="paragraph" w:customStyle="1" w:styleId="naisf">
    <w:name w:val="naisf"/>
    <w:basedOn w:val="Normal"/>
    <w:rsid w:val="007410C4"/>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7410C4"/>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7410C4"/>
    <w:rPr>
      <w:rFonts w:ascii="Calibri" w:eastAsia="Calibri" w:hAnsi="Calibri" w:cs="Times New Roman"/>
    </w:rPr>
  </w:style>
  <w:style w:type="paragraph" w:styleId="Header">
    <w:name w:val="header"/>
    <w:basedOn w:val="Normal"/>
    <w:link w:val="HeaderChar"/>
    <w:uiPriority w:val="99"/>
    <w:semiHidden/>
    <w:unhideWhenUsed/>
    <w:rsid w:val="007410C4"/>
    <w:pPr>
      <w:tabs>
        <w:tab w:val="center" w:pos="4153"/>
        <w:tab w:val="right" w:pos="8306"/>
      </w:tabs>
    </w:pPr>
  </w:style>
  <w:style w:type="character" w:customStyle="1" w:styleId="HeaderChar1">
    <w:name w:val="Header Char1"/>
    <w:basedOn w:val="DefaultParagraphFont"/>
    <w:uiPriority w:val="99"/>
    <w:semiHidden/>
    <w:rsid w:val="007410C4"/>
    <w:rPr>
      <w:rFonts w:ascii="Calibri" w:eastAsia="Calibri" w:hAnsi="Calibri" w:cs="Times New Roman"/>
    </w:rPr>
  </w:style>
  <w:style w:type="character" w:customStyle="1" w:styleId="Bodytext0">
    <w:name w:val="Body text_"/>
    <w:link w:val="BodyText2"/>
    <w:rsid w:val="007410C4"/>
    <w:rPr>
      <w:rFonts w:eastAsia="Times New Roman"/>
      <w:i/>
      <w:iCs/>
      <w:sz w:val="27"/>
      <w:szCs w:val="27"/>
      <w:shd w:val="clear" w:color="auto" w:fill="FFFFFF"/>
    </w:rPr>
  </w:style>
  <w:style w:type="character" w:customStyle="1" w:styleId="Bodytext105ptBoldNotItalic">
    <w:name w:val="Body text + 10;5 pt;Bold;Not Italic"/>
    <w:rsid w:val="007410C4"/>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7410C4"/>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7410C4"/>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7410C4"/>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7410C4"/>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7410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7410C4"/>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7410C4"/>
    <w:rPr>
      <w:sz w:val="16"/>
      <w:szCs w:val="16"/>
    </w:rPr>
  </w:style>
  <w:style w:type="paragraph" w:styleId="CommentSubject">
    <w:name w:val="annotation subject"/>
    <w:basedOn w:val="CommentText"/>
    <w:next w:val="CommentText"/>
    <w:link w:val="CommentSubjectChar"/>
    <w:uiPriority w:val="99"/>
    <w:semiHidden/>
    <w:unhideWhenUsed/>
    <w:rsid w:val="007410C4"/>
    <w:rPr>
      <w:b/>
      <w:bCs/>
    </w:rPr>
  </w:style>
  <w:style w:type="character" w:customStyle="1" w:styleId="CommentSubjectChar">
    <w:name w:val="Comment Subject Char"/>
    <w:basedOn w:val="CommentTextChar"/>
    <w:link w:val="CommentSubject"/>
    <w:uiPriority w:val="99"/>
    <w:semiHidden/>
    <w:rsid w:val="007410C4"/>
    <w:rPr>
      <w:rFonts w:ascii="Calibri" w:eastAsia="Calibri" w:hAnsi="Calibri" w:cs="Times New Roman"/>
      <w:b/>
      <w:bCs/>
      <w:sz w:val="20"/>
      <w:szCs w:val="20"/>
      <w:lang w:val="x-none" w:eastAsia="x-none"/>
    </w:rPr>
  </w:style>
  <w:style w:type="character" w:customStyle="1" w:styleId="apple-converted-space">
    <w:name w:val="apple-converted-space"/>
    <w:rsid w:val="007410C4"/>
  </w:style>
  <w:style w:type="paragraph" w:styleId="BodyTextIndent">
    <w:name w:val="Body Text Indent"/>
    <w:basedOn w:val="Normal"/>
    <w:link w:val="BodyTextIndentChar"/>
    <w:uiPriority w:val="99"/>
    <w:unhideWhenUsed/>
    <w:rsid w:val="007410C4"/>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7410C4"/>
    <w:rPr>
      <w:rFonts w:ascii="Calibri" w:eastAsia="Calibri" w:hAnsi="Calibri" w:cs="Times New Roman"/>
      <w:sz w:val="20"/>
      <w:szCs w:val="20"/>
      <w:lang w:val="x-none" w:eastAsia="x-none"/>
    </w:rPr>
  </w:style>
  <w:style w:type="table" w:styleId="TableGrid">
    <w:name w:val="Table Grid"/>
    <w:basedOn w:val="TableNormal"/>
    <w:uiPriority w:val="59"/>
    <w:rsid w:val="007410C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410C4"/>
    <w:pPr>
      <w:spacing w:before="100" w:after="0" w:line="240" w:lineRule="auto"/>
    </w:pPr>
    <w:rPr>
      <w:rFonts w:ascii="Times New Roman" w:eastAsia="Times New Roman" w:hAnsi="Times New Roman"/>
      <w:sz w:val="24"/>
      <w:szCs w:val="24"/>
      <w:lang w:val="en-GB"/>
    </w:rPr>
  </w:style>
  <w:style w:type="paragraph" w:styleId="NoSpacing">
    <w:name w:val="No Spacing"/>
    <w:qFormat/>
    <w:rsid w:val="007410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7410C4"/>
    <w:rPr>
      <w:b/>
      <w:bCs/>
    </w:rPr>
  </w:style>
  <w:style w:type="character" w:customStyle="1" w:styleId="c18">
    <w:name w:val="c18"/>
    <w:rsid w:val="007410C4"/>
    <w:rPr>
      <w:rFonts w:cs="Times New Roman"/>
    </w:rPr>
  </w:style>
  <w:style w:type="paragraph" w:customStyle="1" w:styleId="western">
    <w:name w:val="western"/>
    <w:basedOn w:val="Normal"/>
    <w:rsid w:val="007410C4"/>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7410C4"/>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7410C4"/>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7410C4"/>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7410C4"/>
    <w:rPr>
      <w:rFonts w:ascii="Arial" w:eastAsia="Calibri" w:hAnsi="Arial" w:cs="Times New Roman"/>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410C4"/>
    <w:rPr>
      <w:rFonts w:ascii="Calibri" w:eastAsia="Calibri" w:hAnsi="Calibri" w:cs="Times New Roman"/>
    </w:rPr>
  </w:style>
  <w:style w:type="paragraph" w:styleId="Heading1">
    <w:name w:val="heading 1"/>
    <w:basedOn w:val="Normal"/>
    <w:next w:val="Normal"/>
    <w:link w:val="Heading1Char"/>
    <w:uiPriority w:val="99"/>
    <w:qFormat/>
    <w:rsid w:val="007410C4"/>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7410C4"/>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7410C4"/>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7410C4"/>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10C4"/>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7410C4"/>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7410C4"/>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7410C4"/>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7410C4"/>
    <w:pPr>
      <w:ind w:left="720"/>
    </w:pPr>
    <w:rPr>
      <w:sz w:val="20"/>
      <w:szCs w:val="20"/>
      <w:lang w:val="x-none" w:eastAsia="x-none"/>
    </w:rPr>
  </w:style>
  <w:style w:type="character" w:customStyle="1" w:styleId="ListParagraphChar">
    <w:name w:val="List Paragraph Char"/>
    <w:link w:val="ListParagraph"/>
    <w:uiPriority w:val="34"/>
    <w:locked/>
    <w:rsid w:val="007410C4"/>
    <w:rPr>
      <w:rFonts w:ascii="Calibri" w:eastAsia="Calibri" w:hAnsi="Calibri" w:cs="Times New Roman"/>
      <w:sz w:val="20"/>
      <w:szCs w:val="20"/>
      <w:lang w:val="x-none" w:eastAsia="x-none"/>
    </w:rPr>
  </w:style>
  <w:style w:type="character" w:styleId="BookTitle">
    <w:name w:val="Book Title"/>
    <w:qFormat/>
    <w:rsid w:val="007410C4"/>
    <w:rPr>
      <w:b/>
      <w:smallCaps/>
      <w:spacing w:val="5"/>
    </w:rPr>
  </w:style>
  <w:style w:type="character" w:customStyle="1" w:styleId="BodyTextChar">
    <w:name w:val="Body Text Char"/>
    <w:aliases w:val="Body Text1 Char"/>
    <w:link w:val="BodyText"/>
    <w:uiPriority w:val="99"/>
    <w:locked/>
    <w:rsid w:val="007410C4"/>
    <w:rPr>
      <w:rFonts w:eastAsia="Times New Roman" w:cs="Times New Roman"/>
      <w:sz w:val="28"/>
    </w:rPr>
  </w:style>
  <w:style w:type="paragraph" w:styleId="BodyText">
    <w:name w:val="Body Text"/>
    <w:aliases w:val="Body Text1"/>
    <w:basedOn w:val="Normal"/>
    <w:link w:val="BodyTextChar"/>
    <w:uiPriority w:val="99"/>
    <w:unhideWhenUsed/>
    <w:rsid w:val="007410C4"/>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7410C4"/>
    <w:rPr>
      <w:rFonts w:ascii="Calibri" w:eastAsia="Calibri" w:hAnsi="Calibri" w:cs="Times New Roman"/>
    </w:rPr>
  </w:style>
  <w:style w:type="character" w:customStyle="1" w:styleId="c13">
    <w:name w:val="c13"/>
    <w:rsid w:val="007410C4"/>
    <w:rPr>
      <w:rFonts w:cs="Times New Roman"/>
    </w:rPr>
  </w:style>
  <w:style w:type="paragraph" w:customStyle="1" w:styleId="c23">
    <w:name w:val="c23"/>
    <w:basedOn w:val="Normal"/>
    <w:rsid w:val="007410C4"/>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7410C4"/>
    <w:rPr>
      <w:color w:val="0000FF"/>
      <w:u w:val="single"/>
    </w:rPr>
  </w:style>
  <w:style w:type="paragraph" w:styleId="CommentText">
    <w:name w:val="annotation text"/>
    <w:basedOn w:val="Normal"/>
    <w:link w:val="CommentTextChar"/>
    <w:uiPriority w:val="99"/>
    <w:rsid w:val="007410C4"/>
    <w:rPr>
      <w:sz w:val="20"/>
      <w:szCs w:val="20"/>
      <w:lang w:val="x-none" w:eastAsia="x-none"/>
    </w:rPr>
  </w:style>
  <w:style w:type="character" w:customStyle="1" w:styleId="CommentTextChar">
    <w:name w:val="Comment Text Char"/>
    <w:basedOn w:val="DefaultParagraphFont"/>
    <w:link w:val="CommentText"/>
    <w:uiPriority w:val="99"/>
    <w:rsid w:val="007410C4"/>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7410C4"/>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410C4"/>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7410C4"/>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7410C4"/>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7410C4"/>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7410C4"/>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7410C4"/>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7410C4"/>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7410C4"/>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7410C4"/>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7410C4"/>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7410C4"/>
    <w:rPr>
      <w:rFonts w:ascii="Cambria" w:eastAsia="Times New Roman" w:hAnsi="Cambria" w:cs="Times New Roman"/>
      <w:sz w:val="24"/>
      <w:szCs w:val="24"/>
      <w:lang w:val="x-none" w:eastAsia="x-none"/>
    </w:rPr>
  </w:style>
  <w:style w:type="paragraph" w:customStyle="1" w:styleId="naisf">
    <w:name w:val="naisf"/>
    <w:basedOn w:val="Normal"/>
    <w:rsid w:val="007410C4"/>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7410C4"/>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7410C4"/>
    <w:rPr>
      <w:rFonts w:ascii="Calibri" w:eastAsia="Calibri" w:hAnsi="Calibri" w:cs="Times New Roman"/>
    </w:rPr>
  </w:style>
  <w:style w:type="paragraph" w:styleId="Header">
    <w:name w:val="header"/>
    <w:basedOn w:val="Normal"/>
    <w:link w:val="HeaderChar"/>
    <w:uiPriority w:val="99"/>
    <w:semiHidden/>
    <w:unhideWhenUsed/>
    <w:rsid w:val="007410C4"/>
    <w:pPr>
      <w:tabs>
        <w:tab w:val="center" w:pos="4153"/>
        <w:tab w:val="right" w:pos="8306"/>
      </w:tabs>
    </w:pPr>
  </w:style>
  <w:style w:type="character" w:customStyle="1" w:styleId="HeaderChar1">
    <w:name w:val="Header Char1"/>
    <w:basedOn w:val="DefaultParagraphFont"/>
    <w:uiPriority w:val="99"/>
    <w:semiHidden/>
    <w:rsid w:val="007410C4"/>
    <w:rPr>
      <w:rFonts w:ascii="Calibri" w:eastAsia="Calibri" w:hAnsi="Calibri" w:cs="Times New Roman"/>
    </w:rPr>
  </w:style>
  <w:style w:type="character" w:customStyle="1" w:styleId="Bodytext0">
    <w:name w:val="Body text_"/>
    <w:link w:val="BodyText2"/>
    <w:rsid w:val="007410C4"/>
    <w:rPr>
      <w:rFonts w:eastAsia="Times New Roman"/>
      <w:i/>
      <w:iCs/>
      <w:sz w:val="27"/>
      <w:szCs w:val="27"/>
      <w:shd w:val="clear" w:color="auto" w:fill="FFFFFF"/>
    </w:rPr>
  </w:style>
  <w:style w:type="character" w:customStyle="1" w:styleId="Bodytext105ptBoldNotItalic">
    <w:name w:val="Body text + 10;5 pt;Bold;Not Italic"/>
    <w:rsid w:val="007410C4"/>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7410C4"/>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7410C4"/>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7410C4"/>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7410C4"/>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7410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7410C4"/>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7410C4"/>
    <w:rPr>
      <w:sz w:val="16"/>
      <w:szCs w:val="16"/>
    </w:rPr>
  </w:style>
  <w:style w:type="paragraph" w:styleId="CommentSubject">
    <w:name w:val="annotation subject"/>
    <w:basedOn w:val="CommentText"/>
    <w:next w:val="CommentText"/>
    <w:link w:val="CommentSubjectChar"/>
    <w:uiPriority w:val="99"/>
    <w:semiHidden/>
    <w:unhideWhenUsed/>
    <w:rsid w:val="007410C4"/>
    <w:rPr>
      <w:b/>
      <w:bCs/>
    </w:rPr>
  </w:style>
  <w:style w:type="character" w:customStyle="1" w:styleId="CommentSubjectChar">
    <w:name w:val="Comment Subject Char"/>
    <w:basedOn w:val="CommentTextChar"/>
    <w:link w:val="CommentSubject"/>
    <w:uiPriority w:val="99"/>
    <w:semiHidden/>
    <w:rsid w:val="007410C4"/>
    <w:rPr>
      <w:rFonts w:ascii="Calibri" w:eastAsia="Calibri" w:hAnsi="Calibri" w:cs="Times New Roman"/>
      <w:b/>
      <w:bCs/>
      <w:sz w:val="20"/>
      <w:szCs w:val="20"/>
      <w:lang w:val="x-none" w:eastAsia="x-none"/>
    </w:rPr>
  </w:style>
  <w:style w:type="character" w:customStyle="1" w:styleId="apple-converted-space">
    <w:name w:val="apple-converted-space"/>
    <w:rsid w:val="007410C4"/>
  </w:style>
  <w:style w:type="paragraph" w:styleId="BodyTextIndent">
    <w:name w:val="Body Text Indent"/>
    <w:basedOn w:val="Normal"/>
    <w:link w:val="BodyTextIndentChar"/>
    <w:uiPriority w:val="99"/>
    <w:unhideWhenUsed/>
    <w:rsid w:val="007410C4"/>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7410C4"/>
    <w:rPr>
      <w:rFonts w:ascii="Calibri" w:eastAsia="Calibri" w:hAnsi="Calibri" w:cs="Times New Roman"/>
      <w:sz w:val="20"/>
      <w:szCs w:val="20"/>
      <w:lang w:val="x-none" w:eastAsia="x-none"/>
    </w:rPr>
  </w:style>
  <w:style w:type="table" w:styleId="TableGrid">
    <w:name w:val="Table Grid"/>
    <w:basedOn w:val="TableNormal"/>
    <w:uiPriority w:val="59"/>
    <w:rsid w:val="007410C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410C4"/>
    <w:pPr>
      <w:spacing w:before="100" w:after="0" w:line="240" w:lineRule="auto"/>
    </w:pPr>
    <w:rPr>
      <w:rFonts w:ascii="Times New Roman" w:eastAsia="Times New Roman" w:hAnsi="Times New Roman"/>
      <w:sz w:val="24"/>
      <w:szCs w:val="24"/>
      <w:lang w:val="en-GB"/>
    </w:rPr>
  </w:style>
  <w:style w:type="paragraph" w:styleId="NoSpacing">
    <w:name w:val="No Spacing"/>
    <w:qFormat/>
    <w:rsid w:val="007410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7410C4"/>
    <w:rPr>
      <w:b/>
      <w:bCs/>
    </w:rPr>
  </w:style>
  <w:style w:type="character" w:customStyle="1" w:styleId="c18">
    <w:name w:val="c18"/>
    <w:rsid w:val="007410C4"/>
    <w:rPr>
      <w:rFonts w:cs="Times New Roman"/>
    </w:rPr>
  </w:style>
  <w:style w:type="paragraph" w:customStyle="1" w:styleId="western">
    <w:name w:val="western"/>
    <w:basedOn w:val="Normal"/>
    <w:rsid w:val="007410C4"/>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7410C4"/>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7410C4"/>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7410C4"/>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7410C4"/>
    <w:rPr>
      <w:rFonts w:ascii="Arial" w:eastAsia="Calibri" w:hAnsi="Arial" w:cs="Times New Roman"/>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ese.sprukta@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25724</Words>
  <Characters>14663</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12</cp:revision>
  <dcterms:created xsi:type="dcterms:W3CDTF">2015-05-05T10:52:00Z</dcterms:created>
  <dcterms:modified xsi:type="dcterms:W3CDTF">2015-05-06T09:40:00Z</dcterms:modified>
</cp:coreProperties>
</file>