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A7" w:rsidRDefault="001601A7" w:rsidP="001601A7">
      <w:pPr>
        <w:spacing w:line="360" w:lineRule="auto"/>
        <w:jc w:val="center"/>
        <w:rPr>
          <w:b/>
          <w:iCs/>
          <w:sz w:val="28"/>
          <w:szCs w:val="28"/>
        </w:rPr>
      </w:pPr>
      <w:r w:rsidRPr="000C0D0D">
        <w:rPr>
          <w:b/>
          <w:iCs/>
          <w:sz w:val="28"/>
          <w:szCs w:val="28"/>
        </w:rPr>
        <w:t>I</w:t>
      </w:r>
      <w:r>
        <w:rPr>
          <w:b/>
          <w:iCs/>
          <w:sz w:val="28"/>
          <w:szCs w:val="28"/>
        </w:rPr>
        <w:t>NFORMĀCIJA PAR KONKURSA Nr. LLU/</w:t>
      </w:r>
      <w:r w:rsidRPr="000C0D0D">
        <w:rPr>
          <w:b/>
          <w:iCs/>
          <w:sz w:val="28"/>
          <w:szCs w:val="28"/>
        </w:rPr>
        <w:t>201</w:t>
      </w:r>
      <w:r>
        <w:rPr>
          <w:b/>
          <w:iCs/>
          <w:sz w:val="28"/>
          <w:szCs w:val="28"/>
        </w:rPr>
        <w:t>5</w:t>
      </w:r>
      <w:r w:rsidRPr="000C0D0D">
        <w:rPr>
          <w:b/>
          <w:iCs/>
          <w:sz w:val="28"/>
          <w:szCs w:val="28"/>
        </w:rPr>
        <w:t>/</w:t>
      </w:r>
      <w:r>
        <w:rPr>
          <w:b/>
          <w:iCs/>
          <w:sz w:val="28"/>
          <w:szCs w:val="28"/>
        </w:rPr>
        <w:t>24/AK</w:t>
      </w:r>
    </w:p>
    <w:p w:rsidR="001601A7" w:rsidRPr="000C0D0D" w:rsidRDefault="001601A7" w:rsidP="001601A7">
      <w:pPr>
        <w:spacing w:line="360" w:lineRule="auto"/>
        <w:jc w:val="center"/>
        <w:rPr>
          <w:b/>
          <w:iCs/>
          <w:sz w:val="28"/>
          <w:szCs w:val="28"/>
        </w:rPr>
      </w:pPr>
      <w:r>
        <w:rPr>
          <w:b/>
          <w:iCs/>
          <w:sz w:val="28"/>
          <w:szCs w:val="28"/>
        </w:rPr>
        <w:t xml:space="preserve"> </w:t>
      </w:r>
      <w:r w:rsidRPr="00E80C75">
        <w:rPr>
          <w:b/>
          <w:iCs/>
          <w:sz w:val="28"/>
          <w:szCs w:val="28"/>
        </w:rPr>
        <w:t xml:space="preserve">NOLIKUMĀ VEIKTAJIEM GROZĪJUMIEM </w:t>
      </w:r>
      <w:r>
        <w:rPr>
          <w:b/>
          <w:iCs/>
          <w:sz w:val="28"/>
          <w:szCs w:val="28"/>
        </w:rPr>
        <w:t>30</w:t>
      </w:r>
      <w:r w:rsidRPr="00E80C75">
        <w:rPr>
          <w:b/>
          <w:iCs/>
          <w:sz w:val="28"/>
          <w:szCs w:val="28"/>
        </w:rPr>
        <w:t>.</w:t>
      </w:r>
      <w:r>
        <w:rPr>
          <w:b/>
          <w:iCs/>
          <w:sz w:val="28"/>
          <w:szCs w:val="28"/>
        </w:rPr>
        <w:t>03</w:t>
      </w:r>
      <w:r w:rsidRPr="00E80C75">
        <w:rPr>
          <w:b/>
          <w:iCs/>
          <w:sz w:val="28"/>
          <w:szCs w:val="28"/>
        </w:rPr>
        <w:t>.201</w:t>
      </w:r>
      <w:r>
        <w:rPr>
          <w:b/>
          <w:iCs/>
          <w:sz w:val="28"/>
          <w:szCs w:val="28"/>
        </w:rPr>
        <w:t>5</w:t>
      </w:r>
      <w:r w:rsidRPr="00E80C75">
        <w:rPr>
          <w:b/>
          <w:iCs/>
          <w:sz w:val="28"/>
          <w:szCs w:val="28"/>
        </w:rPr>
        <w:t>.</w:t>
      </w:r>
    </w:p>
    <w:p w:rsidR="001601A7" w:rsidRDefault="001601A7" w:rsidP="001601A7">
      <w:pPr>
        <w:jc w:val="both"/>
        <w:rPr>
          <w:i/>
          <w:sz w:val="16"/>
          <w:szCs w:val="16"/>
        </w:rPr>
      </w:pPr>
    </w:p>
    <w:p w:rsidR="001601A7" w:rsidRDefault="001601A7" w:rsidP="001601A7">
      <w:pPr>
        <w:jc w:val="both"/>
        <w:rPr>
          <w:i/>
          <w:sz w:val="16"/>
          <w:szCs w:val="16"/>
        </w:rPr>
      </w:pPr>
    </w:p>
    <w:p w:rsidR="001601A7" w:rsidRDefault="001601A7" w:rsidP="001601A7">
      <w:pPr>
        <w:jc w:val="both"/>
        <w:rPr>
          <w:i/>
          <w:sz w:val="16"/>
          <w:szCs w:val="16"/>
        </w:rPr>
      </w:pPr>
    </w:p>
    <w:p w:rsidR="001601A7" w:rsidRPr="00F34029" w:rsidRDefault="001601A7" w:rsidP="001601A7">
      <w:pPr>
        <w:spacing w:line="276" w:lineRule="auto"/>
        <w:ind w:firstLine="720"/>
        <w:jc w:val="both"/>
        <w:rPr>
          <w:sz w:val="24"/>
          <w:szCs w:val="24"/>
        </w:rPr>
      </w:pPr>
      <w:proofErr w:type="spellStart"/>
      <w:proofErr w:type="gramStart"/>
      <w:r w:rsidRPr="00F34029">
        <w:rPr>
          <w:sz w:val="24"/>
          <w:szCs w:val="24"/>
        </w:rPr>
        <w:t>Latvijas</w:t>
      </w:r>
      <w:proofErr w:type="spellEnd"/>
      <w:r w:rsidRPr="00F34029">
        <w:rPr>
          <w:sz w:val="24"/>
          <w:szCs w:val="24"/>
        </w:rPr>
        <w:t xml:space="preserve"> </w:t>
      </w:r>
      <w:proofErr w:type="spellStart"/>
      <w:r w:rsidRPr="00F34029">
        <w:rPr>
          <w:sz w:val="24"/>
          <w:szCs w:val="24"/>
        </w:rPr>
        <w:t>Lauksaimniecības</w:t>
      </w:r>
      <w:proofErr w:type="spellEnd"/>
      <w:r w:rsidRPr="00F34029">
        <w:rPr>
          <w:sz w:val="24"/>
          <w:szCs w:val="24"/>
        </w:rPr>
        <w:t xml:space="preserve"> </w:t>
      </w:r>
      <w:proofErr w:type="spellStart"/>
      <w:r w:rsidRPr="00F34029">
        <w:rPr>
          <w:sz w:val="24"/>
          <w:szCs w:val="24"/>
        </w:rPr>
        <w:t>universitātes</w:t>
      </w:r>
      <w:proofErr w:type="spellEnd"/>
      <w:r w:rsidRPr="00F34029">
        <w:rPr>
          <w:sz w:val="24"/>
          <w:szCs w:val="24"/>
        </w:rPr>
        <w:t xml:space="preserve"> </w:t>
      </w:r>
      <w:proofErr w:type="spellStart"/>
      <w:r w:rsidRPr="00F34029">
        <w:rPr>
          <w:sz w:val="24"/>
          <w:szCs w:val="24"/>
        </w:rPr>
        <w:t>iepirkumu</w:t>
      </w:r>
      <w:proofErr w:type="spellEnd"/>
      <w:r w:rsidRPr="00F34029">
        <w:rPr>
          <w:sz w:val="24"/>
          <w:szCs w:val="24"/>
        </w:rPr>
        <w:t xml:space="preserve"> </w:t>
      </w:r>
      <w:proofErr w:type="spellStart"/>
      <w:r w:rsidRPr="00F34029">
        <w:rPr>
          <w:sz w:val="24"/>
          <w:szCs w:val="24"/>
        </w:rPr>
        <w:t>komisija</w:t>
      </w:r>
      <w:proofErr w:type="spellEnd"/>
      <w:r w:rsidRPr="00F34029">
        <w:rPr>
          <w:sz w:val="24"/>
          <w:szCs w:val="24"/>
        </w:rPr>
        <w:t xml:space="preserve"> </w:t>
      </w:r>
      <w:r>
        <w:rPr>
          <w:sz w:val="24"/>
          <w:szCs w:val="24"/>
        </w:rPr>
        <w:t>30</w:t>
      </w:r>
      <w:r w:rsidRPr="00F34029">
        <w:rPr>
          <w:sz w:val="24"/>
          <w:szCs w:val="24"/>
        </w:rPr>
        <w:t>.</w:t>
      </w:r>
      <w:r>
        <w:rPr>
          <w:sz w:val="24"/>
          <w:szCs w:val="24"/>
        </w:rPr>
        <w:t>03</w:t>
      </w:r>
      <w:r w:rsidRPr="00F34029">
        <w:rPr>
          <w:sz w:val="24"/>
          <w:szCs w:val="24"/>
        </w:rPr>
        <w:t>.201</w:t>
      </w:r>
      <w:r>
        <w:rPr>
          <w:sz w:val="24"/>
          <w:szCs w:val="24"/>
        </w:rPr>
        <w:t>5</w:t>
      </w:r>
      <w:r w:rsidRPr="00F34029">
        <w:rPr>
          <w:sz w:val="24"/>
          <w:szCs w:val="24"/>
        </w:rPr>
        <w:t>.</w:t>
      </w:r>
      <w:proofErr w:type="gramEnd"/>
      <w:r w:rsidRPr="00F34029">
        <w:rPr>
          <w:sz w:val="24"/>
          <w:szCs w:val="24"/>
        </w:rPr>
        <w:t xml:space="preserve"> </w:t>
      </w:r>
      <w:proofErr w:type="spellStart"/>
      <w:proofErr w:type="gramStart"/>
      <w:r w:rsidRPr="00F34029">
        <w:rPr>
          <w:sz w:val="24"/>
          <w:szCs w:val="24"/>
        </w:rPr>
        <w:t>ir</w:t>
      </w:r>
      <w:proofErr w:type="spellEnd"/>
      <w:proofErr w:type="gramEnd"/>
      <w:r w:rsidRPr="00F34029">
        <w:rPr>
          <w:sz w:val="24"/>
          <w:szCs w:val="24"/>
        </w:rPr>
        <w:t xml:space="preserve"> </w:t>
      </w:r>
      <w:proofErr w:type="spellStart"/>
      <w:r w:rsidRPr="00F34029">
        <w:rPr>
          <w:sz w:val="24"/>
          <w:szCs w:val="24"/>
        </w:rPr>
        <w:t>veikusi</w:t>
      </w:r>
      <w:proofErr w:type="spellEnd"/>
      <w:r w:rsidRPr="00F34029">
        <w:rPr>
          <w:sz w:val="24"/>
          <w:szCs w:val="24"/>
        </w:rPr>
        <w:t xml:space="preserve"> </w:t>
      </w:r>
      <w:proofErr w:type="spellStart"/>
      <w:r w:rsidRPr="00F34029">
        <w:rPr>
          <w:sz w:val="24"/>
          <w:szCs w:val="24"/>
        </w:rPr>
        <w:t>grozījumus</w:t>
      </w:r>
      <w:proofErr w:type="spellEnd"/>
      <w:r w:rsidRPr="00F34029">
        <w:rPr>
          <w:sz w:val="24"/>
          <w:szCs w:val="24"/>
        </w:rPr>
        <w:t xml:space="preserve"> </w:t>
      </w:r>
      <w:proofErr w:type="spellStart"/>
      <w:r w:rsidRPr="00F34029">
        <w:rPr>
          <w:sz w:val="24"/>
          <w:szCs w:val="24"/>
        </w:rPr>
        <w:t>atklāta</w:t>
      </w:r>
      <w:proofErr w:type="spellEnd"/>
      <w:r w:rsidRPr="00F34029">
        <w:rPr>
          <w:sz w:val="24"/>
          <w:szCs w:val="24"/>
        </w:rPr>
        <w:t xml:space="preserve"> </w:t>
      </w:r>
      <w:proofErr w:type="spellStart"/>
      <w:r w:rsidRPr="00F34029">
        <w:rPr>
          <w:sz w:val="24"/>
          <w:szCs w:val="24"/>
        </w:rPr>
        <w:t>konkursa</w:t>
      </w:r>
      <w:proofErr w:type="spellEnd"/>
      <w:r w:rsidRPr="00F34029">
        <w:rPr>
          <w:sz w:val="24"/>
          <w:szCs w:val="24"/>
        </w:rPr>
        <w:t xml:space="preserve"> </w:t>
      </w:r>
      <w:r w:rsidRPr="00F34029">
        <w:rPr>
          <w:b/>
          <w:i/>
          <w:sz w:val="24"/>
          <w:szCs w:val="24"/>
        </w:rPr>
        <w:t>„</w:t>
      </w:r>
      <w:proofErr w:type="spellStart"/>
      <w:r w:rsidRPr="00303A01">
        <w:rPr>
          <w:b/>
          <w:i/>
          <w:sz w:val="24"/>
          <w:szCs w:val="24"/>
          <w:lang w:eastAsia="x-none"/>
        </w:rPr>
        <w:t>Dažādu</w:t>
      </w:r>
      <w:proofErr w:type="spellEnd"/>
      <w:r w:rsidRPr="00303A01">
        <w:rPr>
          <w:b/>
          <w:i/>
          <w:sz w:val="24"/>
          <w:szCs w:val="24"/>
          <w:lang w:eastAsia="x-none"/>
        </w:rPr>
        <w:t xml:space="preserve"> </w:t>
      </w:r>
      <w:proofErr w:type="spellStart"/>
      <w:r w:rsidRPr="00303A01">
        <w:rPr>
          <w:b/>
          <w:i/>
          <w:sz w:val="24"/>
          <w:szCs w:val="24"/>
          <w:lang w:eastAsia="x-none"/>
        </w:rPr>
        <w:t>laboratorijas</w:t>
      </w:r>
      <w:proofErr w:type="spellEnd"/>
      <w:r w:rsidRPr="00303A01">
        <w:rPr>
          <w:b/>
          <w:i/>
          <w:sz w:val="24"/>
          <w:szCs w:val="24"/>
          <w:lang w:eastAsia="x-none"/>
        </w:rPr>
        <w:t xml:space="preserve"> </w:t>
      </w:r>
      <w:proofErr w:type="spellStart"/>
      <w:r w:rsidRPr="00303A01">
        <w:rPr>
          <w:b/>
          <w:i/>
          <w:sz w:val="24"/>
          <w:szCs w:val="24"/>
          <w:lang w:eastAsia="x-none"/>
        </w:rPr>
        <w:t>iekārtu</w:t>
      </w:r>
      <w:proofErr w:type="spellEnd"/>
      <w:r w:rsidRPr="00303A01">
        <w:rPr>
          <w:b/>
          <w:i/>
          <w:sz w:val="24"/>
          <w:szCs w:val="24"/>
          <w:lang w:eastAsia="x-none"/>
        </w:rPr>
        <w:t xml:space="preserve"> </w:t>
      </w:r>
      <w:proofErr w:type="spellStart"/>
      <w:r w:rsidRPr="00303A01">
        <w:rPr>
          <w:b/>
          <w:i/>
          <w:sz w:val="24"/>
          <w:szCs w:val="24"/>
          <w:lang w:eastAsia="x-none"/>
        </w:rPr>
        <w:t>piegāde</w:t>
      </w:r>
      <w:proofErr w:type="spellEnd"/>
      <w:r w:rsidRPr="00303A01">
        <w:rPr>
          <w:b/>
          <w:i/>
          <w:sz w:val="24"/>
          <w:szCs w:val="24"/>
          <w:lang w:eastAsia="x-none"/>
        </w:rPr>
        <w:t xml:space="preserve"> LLU </w:t>
      </w:r>
      <w:proofErr w:type="spellStart"/>
      <w:r w:rsidRPr="00303A01">
        <w:rPr>
          <w:b/>
          <w:i/>
          <w:sz w:val="24"/>
          <w:szCs w:val="24"/>
          <w:lang w:eastAsia="x-none"/>
        </w:rPr>
        <w:t>Pārtikas</w:t>
      </w:r>
      <w:proofErr w:type="spellEnd"/>
      <w:r w:rsidRPr="00303A01">
        <w:rPr>
          <w:b/>
          <w:i/>
          <w:sz w:val="24"/>
          <w:szCs w:val="24"/>
          <w:lang w:eastAsia="x-none"/>
        </w:rPr>
        <w:t xml:space="preserve"> </w:t>
      </w:r>
      <w:proofErr w:type="spellStart"/>
      <w:r w:rsidRPr="00303A01">
        <w:rPr>
          <w:b/>
          <w:i/>
          <w:sz w:val="24"/>
          <w:szCs w:val="24"/>
          <w:lang w:eastAsia="x-none"/>
        </w:rPr>
        <w:t>tehnoloģijas</w:t>
      </w:r>
      <w:proofErr w:type="spellEnd"/>
      <w:r w:rsidRPr="00303A01">
        <w:rPr>
          <w:b/>
          <w:i/>
          <w:sz w:val="24"/>
          <w:szCs w:val="24"/>
          <w:lang w:eastAsia="x-none"/>
        </w:rPr>
        <w:t xml:space="preserve"> </w:t>
      </w:r>
      <w:proofErr w:type="spellStart"/>
      <w:r w:rsidRPr="00303A01">
        <w:rPr>
          <w:b/>
          <w:i/>
          <w:sz w:val="24"/>
          <w:szCs w:val="24"/>
          <w:lang w:eastAsia="x-none"/>
        </w:rPr>
        <w:t>fakultātes</w:t>
      </w:r>
      <w:proofErr w:type="spellEnd"/>
      <w:r w:rsidRPr="00303A01">
        <w:rPr>
          <w:b/>
          <w:i/>
          <w:sz w:val="24"/>
          <w:szCs w:val="24"/>
          <w:lang w:eastAsia="x-none"/>
        </w:rPr>
        <w:t xml:space="preserve"> </w:t>
      </w:r>
      <w:proofErr w:type="spellStart"/>
      <w:r w:rsidRPr="00303A01">
        <w:rPr>
          <w:b/>
          <w:i/>
          <w:sz w:val="24"/>
          <w:szCs w:val="24"/>
          <w:lang w:eastAsia="x-none"/>
        </w:rPr>
        <w:t>vajadzībām</w:t>
      </w:r>
      <w:proofErr w:type="spellEnd"/>
      <w:r w:rsidRPr="00303A01">
        <w:rPr>
          <w:b/>
          <w:i/>
          <w:sz w:val="24"/>
          <w:szCs w:val="24"/>
          <w:lang w:eastAsia="x-none"/>
        </w:rPr>
        <w:t xml:space="preserve"> ZM </w:t>
      </w:r>
      <w:proofErr w:type="spellStart"/>
      <w:r w:rsidRPr="00303A01">
        <w:rPr>
          <w:b/>
          <w:i/>
          <w:sz w:val="24"/>
          <w:szCs w:val="24"/>
          <w:lang w:eastAsia="x-none"/>
        </w:rPr>
        <w:t>subsīdiju</w:t>
      </w:r>
      <w:proofErr w:type="spellEnd"/>
      <w:r w:rsidRPr="00303A01">
        <w:rPr>
          <w:b/>
          <w:i/>
          <w:sz w:val="24"/>
          <w:szCs w:val="24"/>
          <w:lang w:eastAsia="x-none"/>
        </w:rPr>
        <w:t xml:space="preserve"> </w:t>
      </w:r>
      <w:proofErr w:type="spellStart"/>
      <w:r w:rsidRPr="00303A01">
        <w:rPr>
          <w:b/>
          <w:i/>
          <w:sz w:val="24"/>
          <w:szCs w:val="24"/>
          <w:lang w:eastAsia="x-none"/>
        </w:rPr>
        <w:t>līguma</w:t>
      </w:r>
      <w:proofErr w:type="spellEnd"/>
      <w:r w:rsidRPr="00303A01">
        <w:rPr>
          <w:b/>
          <w:i/>
          <w:sz w:val="24"/>
          <w:szCs w:val="24"/>
          <w:lang w:eastAsia="x-none"/>
        </w:rPr>
        <w:t xml:space="preserve"> Nr. 180914/267 </w:t>
      </w:r>
      <w:proofErr w:type="spellStart"/>
      <w:r w:rsidRPr="00303A01">
        <w:rPr>
          <w:b/>
          <w:i/>
          <w:sz w:val="24"/>
          <w:szCs w:val="24"/>
          <w:lang w:eastAsia="x-none"/>
        </w:rPr>
        <w:t>ietvaros</w:t>
      </w:r>
      <w:proofErr w:type="spellEnd"/>
      <w:r w:rsidRPr="00F34029">
        <w:rPr>
          <w:b/>
          <w:i/>
          <w:sz w:val="24"/>
          <w:szCs w:val="24"/>
        </w:rPr>
        <w:t>”</w:t>
      </w:r>
      <w:r w:rsidRPr="00F34029">
        <w:rPr>
          <w:i/>
          <w:sz w:val="24"/>
          <w:szCs w:val="24"/>
        </w:rPr>
        <w:t xml:space="preserve">, </w:t>
      </w:r>
      <w:proofErr w:type="spellStart"/>
      <w:r w:rsidRPr="00F34029">
        <w:rPr>
          <w:sz w:val="24"/>
          <w:szCs w:val="24"/>
        </w:rPr>
        <w:t>id.Nr</w:t>
      </w:r>
      <w:proofErr w:type="spellEnd"/>
      <w:r w:rsidRPr="00F34029">
        <w:rPr>
          <w:sz w:val="24"/>
          <w:szCs w:val="24"/>
        </w:rPr>
        <w:t>. LLU/201</w:t>
      </w:r>
      <w:r>
        <w:rPr>
          <w:sz w:val="24"/>
          <w:szCs w:val="24"/>
        </w:rPr>
        <w:t>5</w:t>
      </w:r>
      <w:r w:rsidRPr="00F34029">
        <w:rPr>
          <w:sz w:val="24"/>
          <w:szCs w:val="24"/>
        </w:rPr>
        <w:t>/</w:t>
      </w:r>
      <w:r>
        <w:rPr>
          <w:sz w:val="24"/>
          <w:szCs w:val="24"/>
        </w:rPr>
        <w:t>24/</w:t>
      </w:r>
      <w:r w:rsidRPr="00F34029">
        <w:rPr>
          <w:sz w:val="24"/>
          <w:szCs w:val="24"/>
        </w:rPr>
        <w:t xml:space="preserve">AK </w:t>
      </w:r>
      <w:proofErr w:type="spellStart"/>
      <w:r w:rsidRPr="00F34029">
        <w:rPr>
          <w:sz w:val="24"/>
          <w:szCs w:val="24"/>
        </w:rPr>
        <w:t>nolikumā</w:t>
      </w:r>
      <w:proofErr w:type="spellEnd"/>
      <w:r w:rsidRPr="00F34029">
        <w:rPr>
          <w:sz w:val="24"/>
          <w:szCs w:val="24"/>
        </w:rPr>
        <w:t xml:space="preserve"> </w:t>
      </w:r>
      <w:proofErr w:type="gramStart"/>
      <w:r w:rsidRPr="00F34029">
        <w:rPr>
          <w:sz w:val="24"/>
          <w:szCs w:val="24"/>
        </w:rPr>
        <w:t>un</w:t>
      </w:r>
      <w:proofErr w:type="gramEnd"/>
      <w:r w:rsidRPr="00F34029">
        <w:rPr>
          <w:sz w:val="24"/>
          <w:szCs w:val="24"/>
        </w:rPr>
        <w:t xml:space="preserve"> </w:t>
      </w:r>
      <w:proofErr w:type="spellStart"/>
      <w:r w:rsidRPr="00F34029">
        <w:rPr>
          <w:sz w:val="24"/>
          <w:szCs w:val="24"/>
        </w:rPr>
        <w:t>tā</w:t>
      </w:r>
      <w:proofErr w:type="spellEnd"/>
      <w:r w:rsidRPr="00F34029">
        <w:rPr>
          <w:sz w:val="24"/>
          <w:szCs w:val="24"/>
        </w:rPr>
        <w:t xml:space="preserve"> </w:t>
      </w:r>
      <w:proofErr w:type="spellStart"/>
      <w:r w:rsidRPr="00F34029">
        <w:rPr>
          <w:sz w:val="24"/>
          <w:szCs w:val="24"/>
        </w:rPr>
        <w:t>pielikum</w:t>
      </w:r>
      <w:r>
        <w:rPr>
          <w:sz w:val="24"/>
          <w:szCs w:val="24"/>
        </w:rPr>
        <w:t>ā</w:t>
      </w:r>
      <w:proofErr w:type="spellEnd"/>
      <w:r w:rsidRPr="00F34029">
        <w:rPr>
          <w:sz w:val="24"/>
          <w:szCs w:val="24"/>
        </w:rPr>
        <w:t>.</w:t>
      </w:r>
    </w:p>
    <w:p w:rsidR="001601A7" w:rsidRPr="0084199F" w:rsidRDefault="001601A7" w:rsidP="001601A7">
      <w:pPr>
        <w:spacing w:line="276" w:lineRule="auto"/>
        <w:ind w:firstLine="360"/>
        <w:jc w:val="both"/>
        <w:rPr>
          <w:b/>
          <w:sz w:val="28"/>
          <w:szCs w:val="28"/>
        </w:rPr>
      </w:pPr>
    </w:p>
    <w:p w:rsidR="001601A7" w:rsidRPr="00127730" w:rsidRDefault="001601A7" w:rsidP="001601A7">
      <w:pPr>
        <w:spacing w:line="276" w:lineRule="auto"/>
        <w:ind w:firstLine="360"/>
        <w:jc w:val="both"/>
        <w:rPr>
          <w:b/>
          <w:sz w:val="26"/>
          <w:szCs w:val="26"/>
          <w:u w:val="single"/>
        </w:rPr>
      </w:pPr>
      <w:proofErr w:type="spellStart"/>
      <w:r w:rsidRPr="00127730">
        <w:rPr>
          <w:b/>
          <w:sz w:val="26"/>
          <w:szCs w:val="26"/>
          <w:u w:val="single"/>
        </w:rPr>
        <w:t>Konkursa</w:t>
      </w:r>
      <w:proofErr w:type="spellEnd"/>
      <w:r w:rsidRPr="00127730">
        <w:rPr>
          <w:b/>
          <w:sz w:val="26"/>
          <w:szCs w:val="26"/>
          <w:u w:val="single"/>
        </w:rPr>
        <w:t xml:space="preserve"> </w:t>
      </w:r>
      <w:proofErr w:type="spellStart"/>
      <w:r w:rsidRPr="00127730">
        <w:rPr>
          <w:b/>
          <w:sz w:val="26"/>
          <w:szCs w:val="26"/>
          <w:u w:val="single"/>
        </w:rPr>
        <w:t>nolikumā</w:t>
      </w:r>
      <w:proofErr w:type="spellEnd"/>
      <w:r w:rsidRPr="00127730">
        <w:rPr>
          <w:b/>
          <w:sz w:val="26"/>
          <w:szCs w:val="26"/>
          <w:u w:val="single"/>
        </w:rPr>
        <w:t xml:space="preserve"> </w:t>
      </w:r>
      <w:proofErr w:type="gramStart"/>
      <w:r w:rsidRPr="00127730">
        <w:rPr>
          <w:b/>
          <w:sz w:val="26"/>
          <w:szCs w:val="26"/>
          <w:u w:val="single"/>
        </w:rPr>
        <w:t>un</w:t>
      </w:r>
      <w:proofErr w:type="gramEnd"/>
      <w:r w:rsidRPr="00127730">
        <w:rPr>
          <w:b/>
          <w:sz w:val="26"/>
          <w:szCs w:val="26"/>
          <w:u w:val="single"/>
        </w:rPr>
        <w:t xml:space="preserve"> </w:t>
      </w:r>
      <w:proofErr w:type="spellStart"/>
      <w:r w:rsidRPr="00127730">
        <w:rPr>
          <w:b/>
          <w:sz w:val="26"/>
          <w:szCs w:val="26"/>
          <w:u w:val="single"/>
        </w:rPr>
        <w:t>tā</w:t>
      </w:r>
      <w:proofErr w:type="spellEnd"/>
      <w:r w:rsidRPr="00127730">
        <w:rPr>
          <w:b/>
          <w:sz w:val="26"/>
          <w:szCs w:val="26"/>
          <w:u w:val="single"/>
        </w:rPr>
        <w:t xml:space="preserve"> </w:t>
      </w:r>
      <w:proofErr w:type="spellStart"/>
      <w:r w:rsidRPr="00127730">
        <w:rPr>
          <w:b/>
          <w:sz w:val="26"/>
          <w:szCs w:val="26"/>
          <w:u w:val="single"/>
        </w:rPr>
        <w:t>pielikum</w:t>
      </w:r>
      <w:r>
        <w:rPr>
          <w:b/>
          <w:sz w:val="26"/>
          <w:szCs w:val="26"/>
          <w:u w:val="single"/>
        </w:rPr>
        <w:t>ā</w:t>
      </w:r>
      <w:proofErr w:type="spellEnd"/>
      <w:r w:rsidRPr="00127730">
        <w:rPr>
          <w:b/>
          <w:sz w:val="26"/>
          <w:szCs w:val="26"/>
          <w:u w:val="single"/>
        </w:rPr>
        <w:t xml:space="preserve"> </w:t>
      </w:r>
      <w:proofErr w:type="spellStart"/>
      <w:r w:rsidRPr="00127730">
        <w:rPr>
          <w:b/>
          <w:sz w:val="26"/>
          <w:szCs w:val="26"/>
          <w:u w:val="single"/>
        </w:rPr>
        <w:t>tika</w:t>
      </w:r>
      <w:proofErr w:type="spellEnd"/>
      <w:r w:rsidRPr="00127730">
        <w:rPr>
          <w:b/>
          <w:sz w:val="26"/>
          <w:szCs w:val="26"/>
          <w:u w:val="single"/>
        </w:rPr>
        <w:t xml:space="preserve"> </w:t>
      </w:r>
      <w:proofErr w:type="spellStart"/>
      <w:r w:rsidRPr="00127730">
        <w:rPr>
          <w:b/>
          <w:sz w:val="26"/>
          <w:szCs w:val="26"/>
          <w:u w:val="single"/>
        </w:rPr>
        <w:t>veikti</w:t>
      </w:r>
      <w:proofErr w:type="spellEnd"/>
      <w:r w:rsidRPr="00127730">
        <w:rPr>
          <w:b/>
          <w:sz w:val="26"/>
          <w:szCs w:val="26"/>
          <w:u w:val="single"/>
        </w:rPr>
        <w:t xml:space="preserve"> </w:t>
      </w:r>
      <w:proofErr w:type="spellStart"/>
      <w:r w:rsidRPr="00127730">
        <w:rPr>
          <w:b/>
          <w:sz w:val="26"/>
          <w:szCs w:val="26"/>
          <w:u w:val="single"/>
        </w:rPr>
        <w:t>sekojoši</w:t>
      </w:r>
      <w:proofErr w:type="spellEnd"/>
      <w:r w:rsidRPr="00127730">
        <w:rPr>
          <w:b/>
          <w:sz w:val="26"/>
          <w:szCs w:val="26"/>
          <w:u w:val="single"/>
        </w:rPr>
        <w:t xml:space="preserve"> </w:t>
      </w:r>
      <w:proofErr w:type="spellStart"/>
      <w:r w:rsidRPr="00127730">
        <w:rPr>
          <w:b/>
          <w:sz w:val="26"/>
          <w:szCs w:val="26"/>
          <w:u w:val="single"/>
        </w:rPr>
        <w:t>grozījumi</w:t>
      </w:r>
      <w:proofErr w:type="spellEnd"/>
      <w:r w:rsidRPr="00127730">
        <w:rPr>
          <w:b/>
          <w:sz w:val="26"/>
          <w:szCs w:val="26"/>
          <w:u w:val="single"/>
        </w:rPr>
        <w:t>:</w:t>
      </w:r>
    </w:p>
    <w:p w:rsidR="001601A7" w:rsidRPr="0084199F" w:rsidRDefault="001601A7" w:rsidP="001601A7">
      <w:pPr>
        <w:pStyle w:val="ListParagraph"/>
        <w:ind w:left="66"/>
        <w:jc w:val="both"/>
        <w:rPr>
          <w:sz w:val="28"/>
          <w:szCs w:val="28"/>
          <w:lang w:val="lv-LV"/>
        </w:rPr>
      </w:pPr>
    </w:p>
    <w:p w:rsidR="001601A7" w:rsidRPr="00FD667F" w:rsidRDefault="001601A7" w:rsidP="001601A7">
      <w:pPr>
        <w:numPr>
          <w:ilvl w:val="0"/>
          <w:numId w:val="1"/>
        </w:numPr>
        <w:spacing w:after="120"/>
        <w:jc w:val="both"/>
        <w:rPr>
          <w:sz w:val="24"/>
          <w:szCs w:val="24"/>
          <w:u w:val="single"/>
          <w:lang w:val="lv-LV"/>
        </w:rPr>
      </w:pPr>
      <w:r w:rsidRPr="00FD667F">
        <w:rPr>
          <w:sz w:val="24"/>
          <w:szCs w:val="24"/>
          <w:u w:val="single"/>
          <w:lang w:val="lv-LV"/>
        </w:rPr>
        <w:t>Nolikuma 1.daļas 1.3.punkta 1.3.1.apakšpunkt</w:t>
      </w:r>
      <w:r>
        <w:rPr>
          <w:sz w:val="24"/>
          <w:szCs w:val="24"/>
          <w:u w:val="single"/>
          <w:lang w:val="lv-LV"/>
        </w:rPr>
        <w:t>u</w:t>
      </w:r>
      <w:r w:rsidRPr="00FD667F">
        <w:rPr>
          <w:sz w:val="24"/>
          <w:szCs w:val="24"/>
          <w:u w:val="single"/>
          <w:lang w:val="lv-LV"/>
        </w:rPr>
        <w:t xml:space="preserve"> </w:t>
      </w:r>
      <w:r w:rsidRPr="00303A01">
        <w:rPr>
          <w:sz w:val="24"/>
          <w:szCs w:val="24"/>
          <w:u w:val="single"/>
          <w:lang w:val="lv-LV"/>
        </w:rPr>
        <w:t xml:space="preserve">izteikts </w:t>
      </w:r>
      <w:r w:rsidRPr="00FD667F">
        <w:rPr>
          <w:sz w:val="24"/>
          <w:szCs w:val="24"/>
          <w:u w:val="single"/>
          <w:lang w:val="lv-LV"/>
        </w:rPr>
        <w:t>šādā redakcijā:</w:t>
      </w:r>
    </w:p>
    <w:p w:rsidR="001601A7" w:rsidRPr="003B6914" w:rsidRDefault="001601A7" w:rsidP="001601A7">
      <w:pPr>
        <w:pStyle w:val="BodyTextIndent2"/>
        <w:spacing w:after="0" w:line="240" w:lineRule="auto"/>
        <w:ind w:left="0"/>
        <w:jc w:val="both"/>
        <w:rPr>
          <w:i/>
          <w:sz w:val="23"/>
          <w:szCs w:val="23"/>
          <w:lang w:val="lv-LV"/>
        </w:rPr>
      </w:pPr>
      <w:r w:rsidRPr="003B6914">
        <w:rPr>
          <w:i/>
          <w:sz w:val="23"/>
          <w:szCs w:val="23"/>
          <w:lang w:val="lv-LV"/>
        </w:rPr>
        <w:t xml:space="preserve">1.3.1. Ieinteresētais piegādātājs </w:t>
      </w:r>
      <w:r w:rsidRPr="003B6914">
        <w:rPr>
          <w:i/>
          <w:sz w:val="23"/>
          <w:szCs w:val="23"/>
          <w:u w:val="single"/>
          <w:lang w:val="lv-LV"/>
        </w:rPr>
        <w:t>piedāvājumu var iesniegt</w:t>
      </w:r>
      <w:r w:rsidRPr="003B6914">
        <w:rPr>
          <w:i/>
          <w:sz w:val="23"/>
          <w:szCs w:val="23"/>
          <w:lang w:val="lv-LV"/>
        </w:rPr>
        <w:t xml:space="preserve"> </w:t>
      </w:r>
      <w:r w:rsidRPr="001601A7">
        <w:rPr>
          <w:b/>
          <w:i/>
          <w:color w:val="6600CC"/>
          <w:sz w:val="23"/>
          <w:szCs w:val="23"/>
          <w:lang w:val="lv-LV"/>
        </w:rPr>
        <w:t xml:space="preserve">līdz 2015.gada </w:t>
      </w:r>
      <w:r w:rsidRPr="001601A7">
        <w:rPr>
          <w:b/>
          <w:i/>
          <w:color w:val="6600CC"/>
          <w:sz w:val="23"/>
          <w:szCs w:val="23"/>
          <w:lang w:val="lv-LV"/>
        </w:rPr>
        <w:t>30</w:t>
      </w:r>
      <w:r w:rsidRPr="001601A7">
        <w:rPr>
          <w:b/>
          <w:i/>
          <w:color w:val="6600CC"/>
          <w:sz w:val="23"/>
          <w:szCs w:val="23"/>
          <w:lang w:val="lv-LV"/>
        </w:rPr>
        <w:t>.aprīlim plkst.11.05</w:t>
      </w:r>
      <w:r w:rsidRPr="001601A7">
        <w:rPr>
          <w:i/>
          <w:color w:val="7030A0"/>
          <w:sz w:val="23"/>
          <w:szCs w:val="23"/>
          <w:lang w:val="lv-LV"/>
        </w:rPr>
        <w:t xml:space="preserve"> </w:t>
      </w:r>
      <w:r w:rsidRPr="003B6914">
        <w:rPr>
          <w:i/>
          <w:sz w:val="23"/>
          <w:szCs w:val="23"/>
          <w:lang w:val="lv-LV"/>
        </w:rPr>
        <w:t>LLU Saimnieciskā dienesta 17.kab. Lielajā ielā 2, Jelgavā, LV – 3001 iesniedzot personīgi vai atsūtot pa pastu. Pasta sūtījumam jābūt nogādātam šajā punktā norādītajā adresē līdz augstākminētajam termiņam. Piedāvājumus var iesniegt darba dienās no plkst.8.30 līdz 11.30 un 13.00 līdz 16.30.</w:t>
      </w:r>
    </w:p>
    <w:p w:rsidR="001601A7" w:rsidRPr="003B6914" w:rsidRDefault="001601A7" w:rsidP="001601A7">
      <w:pPr>
        <w:pStyle w:val="BodyTextIndent2"/>
        <w:spacing w:after="0" w:line="240" w:lineRule="auto"/>
        <w:rPr>
          <w:i/>
          <w:lang w:val="lv-LV"/>
        </w:rPr>
      </w:pPr>
    </w:p>
    <w:p w:rsidR="001601A7" w:rsidRDefault="001601A7" w:rsidP="001601A7">
      <w:pPr>
        <w:pStyle w:val="BodyTextIndent2"/>
        <w:spacing w:after="0" w:line="240" w:lineRule="auto"/>
        <w:rPr>
          <w:i/>
          <w:lang w:val="lv-LV"/>
        </w:rPr>
      </w:pPr>
    </w:p>
    <w:p w:rsidR="001601A7" w:rsidRPr="003B6914" w:rsidRDefault="001601A7" w:rsidP="001601A7">
      <w:pPr>
        <w:pStyle w:val="BodyTextIndent2"/>
        <w:spacing w:after="0" w:line="240" w:lineRule="auto"/>
        <w:rPr>
          <w:i/>
          <w:lang w:val="lv-LV"/>
        </w:rPr>
      </w:pPr>
    </w:p>
    <w:p w:rsidR="001601A7" w:rsidRPr="00AA68A7" w:rsidRDefault="001601A7" w:rsidP="001601A7">
      <w:pPr>
        <w:numPr>
          <w:ilvl w:val="0"/>
          <w:numId w:val="1"/>
        </w:numPr>
        <w:spacing w:after="120"/>
        <w:jc w:val="both"/>
        <w:rPr>
          <w:sz w:val="24"/>
          <w:szCs w:val="24"/>
          <w:u w:val="single"/>
          <w:lang w:val="lv-LV"/>
        </w:rPr>
      </w:pPr>
      <w:r w:rsidRPr="00AA68A7">
        <w:rPr>
          <w:sz w:val="24"/>
          <w:szCs w:val="24"/>
          <w:u w:val="single"/>
          <w:lang w:val="lv-LV"/>
        </w:rPr>
        <w:t>Nolikuma 1.daļas 1.3.punkta 1.3.</w:t>
      </w:r>
      <w:r>
        <w:rPr>
          <w:sz w:val="24"/>
          <w:szCs w:val="24"/>
          <w:u w:val="single"/>
          <w:lang w:val="lv-LV"/>
        </w:rPr>
        <w:t>6</w:t>
      </w:r>
      <w:r w:rsidRPr="00AA68A7">
        <w:rPr>
          <w:sz w:val="24"/>
          <w:szCs w:val="24"/>
          <w:u w:val="single"/>
          <w:lang w:val="lv-LV"/>
        </w:rPr>
        <w:t>.apakšpunkt</w:t>
      </w:r>
      <w:r>
        <w:rPr>
          <w:sz w:val="24"/>
          <w:szCs w:val="24"/>
          <w:u w:val="single"/>
          <w:lang w:val="lv-LV"/>
        </w:rPr>
        <w:t xml:space="preserve">u </w:t>
      </w:r>
      <w:r w:rsidRPr="00303A01">
        <w:rPr>
          <w:sz w:val="24"/>
          <w:szCs w:val="24"/>
          <w:u w:val="single"/>
          <w:lang w:val="lv-LV"/>
        </w:rPr>
        <w:t xml:space="preserve">izteikts </w:t>
      </w:r>
      <w:r w:rsidRPr="00AA68A7">
        <w:rPr>
          <w:sz w:val="24"/>
          <w:szCs w:val="24"/>
          <w:u w:val="single"/>
          <w:lang w:val="lv-LV"/>
        </w:rPr>
        <w:t>šādā redakcijā:</w:t>
      </w:r>
    </w:p>
    <w:p w:rsidR="001601A7" w:rsidRPr="003B6914" w:rsidRDefault="001601A7" w:rsidP="001601A7">
      <w:pPr>
        <w:jc w:val="both"/>
        <w:rPr>
          <w:i/>
          <w:sz w:val="23"/>
          <w:szCs w:val="23"/>
          <w:lang w:val="lv-LV"/>
        </w:rPr>
      </w:pPr>
      <w:r w:rsidRPr="003B6914">
        <w:rPr>
          <w:i/>
          <w:sz w:val="23"/>
          <w:szCs w:val="23"/>
          <w:lang w:val="lv-LV"/>
        </w:rPr>
        <w:t xml:space="preserve">1.3.6. </w:t>
      </w:r>
      <w:r w:rsidRPr="003B6914">
        <w:rPr>
          <w:i/>
          <w:sz w:val="23"/>
          <w:szCs w:val="23"/>
          <w:u w:val="single"/>
          <w:lang w:val="lv-LV"/>
        </w:rPr>
        <w:t xml:space="preserve">Piedāvājumi tiks atvērti LLU Saimnieciskā dienesta zālē, Lielajā ielā 2, Jelgavā </w:t>
      </w:r>
      <w:r w:rsidRPr="001601A7">
        <w:rPr>
          <w:b/>
          <w:i/>
          <w:color w:val="6600CC"/>
          <w:sz w:val="23"/>
          <w:szCs w:val="23"/>
          <w:u w:val="single"/>
          <w:lang w:val="lv-LV"/>
        </w:rPr>
        <w:t xml:space="preserve">2015.gada </w:t>
      </w:r>
      <w:r w:rsidRPr="001601A7">
        <w:rPr>
          <w:b/>
          <w:i/>
          <w:color w:val="6600CC"/>
          <w:sz w:val="23"/>
          <w:szCs w:val="23"/>
          <w:u w:val="single"/>
          <w:lang w:val="lv-LV"/>
        </w:rPr>
        <w:t>30</w:t>
      </w:r>
      <w:r w:rsidRPr="001601A7">
        <w:rPr>
          <w:b/>
          <w:i/>
          <w:color w:val="6600CC"/>
          <w:sz w:val="23"/>
          <w:szCs w:val="23"/>
          <w:u w:val="single"/>
          <w:lang w:val="lv-LV"/>
        </w:rPr>
        <w:t>.aprīlī plkst.11.05</w:t>
      </w:r>
      <w:r w:rsidRPr="001601A7">
        <w:rPr>
          <w:i/>
          <w:color w:val="6600CC"/>
          <w:sz w:val="23"/>
          <w:szCs w:val="23"/>
          <w:u w:val="single"/>
          <w:lang w:val="lv-LV"/>
        </w:rPr>
        <w:t>.</w:t>
      </w:r>
      <w:r w:rsidRPr="003B6914">
        <w:rPr>
          <w:i/>
          <w:sz w:val="23"/>
          <w:szCs w:val="23"/>
          <w:u w:val="single"/>
          <w:lang w:val="lv-LV"/>
        </w:rPr>
        <w:t xml:space="preserve"> Konkursa piedāvājumu atvēršanu komisija veic atklātā sēdē</w:t>
      </w:r>
      <w:r w:rsidRPr="00303A01">
        <w:rPr>
          <w:i/>
          <w:sz w:val="23"/>
          <w:szCs w:val="23"/>
          <w:lang w:val="lv-LV"/>
        </w:rPr>
        <w:t>.</w:t>
      </w:r>
    </w:p>
    <w:p w:rsidR="001601A7" w:rsidRDefault="001601A7" w:rsidP="001601A7">
      <w:pPr>
        <w:jc w:val="both"/>
        <w:rPr>
          <w:i/>
          <w:u w:val="single"/>
          <w:lang w:val="lv-LV"/>
        </w:rPr>
      </w:pPr>
    </w:p>
    <w:p w:rsidR="001601A7" w:rsidRPr="003B6914" w:rsidRDefault="001601A7" w:rsidP="001601A7">
      <w:pPr>
        <w:jc w:val="both"/>
        <w:rPr>
          <w:i/>
          <w:u w:val="single"/>
          <w:lang w:val="lv-LV"/>
        </w:rPr>
      </w:pPr>
    </w:p>
    <w:p w:rsidR="001601A7" w:rsidRPr="00C5781B" w:rsidRDefault="001601A7" w:rsidP="001601A7">
      <w:pPr>
        <w:jc w:val="both"/>
        <w:rPr>
          <w:i/>
          <w:sz w:val="18"/>
          <w:szCs w:val="18"/>
          <w:u w:val="single"/>
          <w:lang w:val="lv-LV"/>
        </w:rPr>
      </w:pPr>
    </w:p>
    <w:p w:rsidR="001601A7" w:rsidRPr="00233827" w:rsidRDefault="001601A7" w:rsidP="001601A7">
      <w:pPr>
        <w:numPr>
          <w:ilvl w:val="0"/>
          <w:numId w:val="1"/>
        </w:numPr>
        <w:tabs>
          <w:tab w:val="left" w:pos="284"/>
        </w:tabs>
        <w:spacing w:after="120"/>
        <w:jc w:val="both"/>
        <w:rPr>
          <w:sz w:val="24"/>
          <w:szCs w:val="24"/>
          <w:u w:val="single"/>
          <w:lang w:val="lv-LV"/>
        </w:rPr>
      </w:pPr>
      <w:r w:rsidRPr="00233827">
        <w:rPr>
          <w:sz w:val="24"/>
          <w:szCs w:val="24"/>
          <w:u w:val="single"/>
          <w:lang w:val="lv-LV"/>
        </w:rPr>
        <w:t>Nolikuma 1.daļas 1.6.punkta 1.6.3.apakšpunkta sadaļa</w:t>
      </w:r>
      <w:r>
        <w:rPr>
          <w:sz w:val="24"/>
          <w:szCs w:val="24"/>
          <w:u w:val="single"/>
          <w:lang w:val="lv-LV"/>
        </w:rPr>
        <w:t>s</w:t>
      </w:r>
      <w:r w:rsidRPr="00233827">
        <w:rPr>
          <w:sz w:val="24"/>
          <w:szCs w:val="24"/>
          <w:u w:val="single"/>
          <w:lang w:val="lv-LV"/>
        </w:rPr>
        <w:t xml:space="preserve"> „Atzīme:” tekst</w:t>
      </w:r>
      <w:r>
        <w:rPr>
          <w:sz w:val="24"/>
          <w:szCs w:val="24"/>
          <w:u w:val="single"/>
          <w:lang w:val="lv-LV"/>
        </w:rPr>
        <w:t xml:space="preserve">s </w:t>
      </w:r>
      <w:r w:rsidRPr="00303A01">
        <w:rPr>
          <w:sz w:val="24"/>
          <w:szCs w:val="24"/>
          <w:u w:val="single"/>
          <w:lang w:val="lv-LV"/>
        </w:rPr>
        <w:t xml:space="preserve">izteikts </w:t>
      </w:r>
      <w:r w:rsidRPr="00233827">
        <w:rPr>
          <w:sz w:val="24"/>
          <w:szCs w:val="24"/>
          <w:u w:val="single"/>
          <w:lang w:val="lv-LV"/>
        </w:rPr>
        <w:t>šādā redakcijā:</w:t>
      </w:r>
    </w:p>
    <w:p w:rsidR="001601A7" w:rsidRPr="003B6914" w:rsidRDefault="001601A7" w:rsidP="001601A7">
      <w:pPr>
        <w:pStyle w:val="ListParagraph"/>
        <w:ind w:left="360"/>
        <w:jc w:val="center"/>
        <w:rPr>
          <w:b/>
          <w:sz w:val="23"/>
          <w:szCs w:val="23"/>
          <w:lang w:val="lv-LV"/>
        </w:rPr>
      </w:pPr>
      <w:r w:rsidRPr="003B6914">
        <w:rPr>
          <w:b/>
          <w:i/>
          <w:sz w:val="23"/>
          <w:szCs w:val="23"/>
          <w:lang w:val="lv-LV"/>
        </w:rPr>
        <w:t>„Piedāvājums atklātam konkursam</w:t>
      </w:r>
    </w:p>
    <w:p w:rsidR="001601A7" w:rsidRPr="003B6914" w:rsidRDefault="001601A7" w:rsidP="001601A7">
      <w:pPr>
        <w:pStyle w:val="ListParagraph"/>
        <w:ind w:left="360"/>
        <w:jc w:val="center"/>
        <w:rPr>
          <w:i/>
          <w:sz w:val="23"/>
          <w:szCs w:val="23"/>
          <w:lang w:val="lv-LV"/>
        </w:rPr>
      </w:pPr>
      <w:r w:rsidRPr="003B6914">
        <w:rPr>
          <w:i/>
          <w:sz w:val="23"/>
          <w:szCs w:val="23"/>
          <w:lang w:val="lv-LV"/>
        </w:rPr>
        <w:t>„Dažādu laboratorijas iekārtu piegāde LLU Pārtikas tehnoloģijas fakultātes vajadzībām</w:t>
      </w:r>
    </w:p>
    <w:p w:rsidR="001601A7" w:rsidRPr="003B6914" w:rsidRDefault="001601A7" w:rsidP="001601A7">
      <w:pPr>
        <w:pStyle w:val="ListParagraph"/>
        <w:ind w:left="360"/>
        <w:jc w:val="center"/>
        <w:rPr>
          <w:i/>
          <w:sz w:val="23"/>
          <w:szCs w:val="23"/>
        </w:rPr>
      </w:pPr>
      <w:r w:rsidRPr="003B6914">
        <w:rPr>
          <w:i/>
          <w:sz w:val="23"/>
          <w:szCs w:val="23"/>
        </w:rPr>
        <w:t xml:space="preserve">ZM </w:t>
      </w:r>
      <w:proofErr w:type="spellStart"/>
      <w:r w:rsidRPr="003B6914">
        <w:rPr>
          <w:i/>
          <w:sz w:val="23"/>
          <w:szCs w:val="23"/>
        </w:rPr>
        <w:t>subsīdiju</w:t>
      </w:r>
      <w:proofErr w:type="spellEnd"/>
      <w:r w:rsidRPr="003B6914">
        <w:rPr>
          <w:i/>
          <w:sz w:val="23"/>
          <w:szCs w:val="23"/>
        </w:rPr>
        <w:t xml:space="preserve"> </w:t>
      </w:r>
      <w:proofErr w:type="spellStart"/>
      <w:r w:rsidRPr="003B6914">
        <w:rPr>
          <w:i/>
          <w:sz w:val="23"/>
          <w:szCs w:val="23"/>
        </w:rPr>
        <w:t>līguma</w:t>
      </w:r>
      <w:proofErr w:type="spellEnd"/>
      <w:r w:rsidRPr="003B6914">
        <w:rPr>
          <w:i/>
          <w:sz w:val="23"/>
          <w:szCs w:val="23"/>
        </w:rPr>
        <w:t xml:space="preserve"> Nr. 180914/267 </w:t>
      </w:r>
      <w:proofErr w:type="spellStart"/>
      <w:r w:rsidRPr="003B6914">
        <w:rPr>
          <w:i/>
          <w:sz w:val="23"/>
          <w:szCs w:val="23"/>
        </w:rPr>
        <w:t>ietvaros</w:t>
      </w:r>
      <w:proofErr w:type="spellEnd"/>
      <w:r w:rsidRPr="003B6914">
        <w:rPr>
          <w:i/>
          <w:sz w:val="23"/>
          <w:szCs w:val="23"/>
        </w:rPr>
        <w:t>”,</w:t>
      </w:r>
    </w:p>
    <w:p w:rsidR="001601A7" w:rsidRPr="003B6914" w:rsidRDefault="001601A7" w:rsidP="001601A7">
      <w:pPr>
        <w:pStyle w:val="ListParagraph"/>
        <w:spacing w:after="120"/>
        <w:ind w:left="360"/>
        <w:jc w:val="center"/>
        <w:rPr>
          <w:sz w:val="23"/>
          <w:szCs w:val="23"/>
        </w:rPr>
      </w:pPr>
      <w:proofErr w:type="spellStart"/>
      <w:proofErr w:type="gramStart"/>
      <w:r w:rsidRPr="003B6914">
        <w:rPr>
          <w:sz w:val="23"/>
          <w:szCs w:val="23"/>
        </w:rPr>
        <w:t>id.Nr</w:t>
      </w:r>
      <w:proofErr w:type="spellEnd"/>
      <w:proofErr w:type="gramEnd"/>
      <w:r w:rsidRPr="003B6914">
        <w:rPr>
          <w:sz w:val="23"/>
          <w:szCs w:val="23"/>
        </w:rPr>
        <w:t>. LLU/2015/24/AK,</w:t>
      </w:r>
    </w:p>
    <w:p w:rsidR="001601A7" w:rsidRPr="003B6914" w:rsidRDefault="001601A7" w:rsidP="001601A7">
      <w:pPr>
        <w:pStyle w:val="ListParagraph"/>
        <w:ind w:left="360"/>
        <w:jc w:val="center"/>
        <w:rPr>
          <w:sz w:val="23"/>
          <w:szCs w:val="23"/>
        </w:rPr>
      </w:pPr>
      <w:r w:rsidRPr="003B6914">
        <w:rPr>
          <w:sz w:val="23"/>
          <w:szCs w:val="23"/>
        </w:rPr>
        <w:t>___.</w:t>
      </w:r>
      <w:proofErr w:type="spellStart"/>
      <w:proofErr w:type="gramStart"/>
      <w:r w:rsidRPr="003B6914">
        <w:rPr>
          <w:sz w:val="23"/>
          <w:szCs w:val="23"/>
        </w:rPr>
        <w:t>daļai</w:t>
      </w:r>
      <w:proofErr w:type="spellEnd"/>
      <w:r w:rsidRPr="003B6914">
        <w:rPr>
          <w:sz w:val="23"/>
          <w:szCs w:val="23"/>
        </w:rPr>
        <w:t xml:space="preserve">  „</w:t>
      </w:r>
      <w:proofErr w:type="gramEnd"/>
      <w:r w:rsidRPr="003B6914">
        <w:rPr>
          <w:sz w:val="23"/>
          <w:szCs w:val="23"/>
        </w:rPr>
        <w:t>______________________________________________________”</w:t>
      </w:r>
    </w:p>
    <w:p w:rsidR="001601A7" w:rsidRPr="00DB0F43" w:rsidRDefault="001601A7" w:rsidP="001601A7">
      <w:pPr>
        <w:pStyle w:val="ListParagraph"/>
        <w:ind w:left="360"/>
        <w:jc w:val="center"/>
        <w:rPr>
          <w:i/>
        </w:rPr>
      </w:pPr>
      <w:r w:rsidRPr="00DB0F43">
        <w:rPr>
          <w:i/>
        </w:rPr>
        <w:t>(</w:t>
      </w:r>
      <w:proofErr w:type="spellStart"/>
      <w:proofErr w:type="gramStart"/>
      <w:r w:rsidRPr="00DB0F43">
        <w:rPr>
          <w:i/>
        </w:rPr>
        <w:t>tās</w:t>
      </w:r>
      <w:proofErr w:type="spellEnd"/>
      <w:proofErr w:type="gramEnd"/>
      <w:r w:rsidRPr="00DB0F43">
        <w:rPr>
          <w:i/>
        </w:rPr>
        <w:t xml:space="preserve"> </w:t>
      </w:r>
      <w:proofErr w:type="spellStart"/>
      <w:r w:rsidRPr="00DB0F43">
        <w:rPr>
          <w:i/>
        </w:rPr>
        <w:t>daļas</w:t>
      </w:r>
      <w:proofErr w:type="spellEnd"/>
      <w:r w:rsidRPr="00DB0F43">
        <w:rPr>
          <w:i/>
        </w:rPr>
        <w:t xml:space="preserve"> Nr. un </w:t>
      </w:r>
      <w:proofErr w:type="spellStart"/>
      <w:r w:rsidRPr="00DB0F43">
        <w:rPr>
          <w:i/>
        </w:rPr>
        <w:t>nosaukums</w:t>
      </w:r>
      <w:proofErr w:type="spellEnd"/>
      <w:r w:rsidRPr="00DB0F43">
        <w:rPr>
          <w:i/>
        </w:rPr>
        <w:t xml:space="preserve">, </w:t>
      </w:r>
      <w:proofErr w:type="spellStart"/>
      <w:r w:rsidRPr="00DB0F43">
        <w:rPr>
          <w:i/>
        </w:rPr>
        <w:t>uz</w:t>
      </w:r>
      <w:proofErr w:type="spellEnd"/>
      <w:r w:rsidRPr="00DB0F43">
        <w:rPr>
          <w:i/>
        </w:rPr>
        <w:t xml:space="preserve"> </w:t>
      </w:r>
      <w:proofErr w:type="spellStart"/>
      <w:r w:rsidRPr="00DB0F43">
        <w:rPr>
          <w:i/>
        </w:rPr>
        <w:t>kuru</w:t>
      </w:r>
      <w:proofErr w:type="spellEnd"/>
      <w:r w:rsidRPr="00DB0F43">
        <w:rPr>
          <w:i/>
        </w:rPr>
        <w:t xml:space="preserve"> </w:t>
      </w:r>
      <w:proofErr w:type="spellStart"/>
      <w:r w:rsidRPr="00DB0F43">
        <w:rPr>
          <w:i/>
        </w:rPr>
        <w:t>tiks</w:t>
      </w:r>
      <w:proofErr w:type="spellEnd"/>
      <w:r w:rsidRPr="00DB0F43">
        <w:rPr>
          <w:i/>
        </w:rPr>
        <w:t xml:space="preserve"> </w:t>
      </w:r>
      <w:proofErr w:type="spellStart"/>
      <w:r w:rsidRPr="00DB0F43">
        <w:rPr>
          <w:i/>
        </w:rPr>
        <w:t>iesniegts</w:t>
      </w:r>
      <w:proofErr w:type="spellEnd"/>
      <w:r w:rsidRPr="00DB0F43">
        <w:rPr>
          <w:i/>
        </w:rPr>
        <w:t xml:space="preserve"> </w:t>
      </w:r>
      <w:proofErr w:type="spellStart"/>
      <w:r w:rsidRPr="00DB0F43">
        <w:rPr>
          <w:i/>
        </w:rPr>
        <w:t>piedāvājums</w:t>
      </w:r>
      <w:proofErr w:type="spellEnd"/>
      <w:r w:rsidRPr="00DB0F43">
        <w:rPr>
          <w:i/>
        </w:rPr>
        <w:t>)</w:t>
      </w:r>
    </w:p>
    <w:p w:rsidR="001601A7" w:rsidRPr="00DB0F43" w:rsidRDefault="001601A7" w:rsidP="001601A7">
      <w:pPr>
        <w:pStyle w:val="ListParagraph"/>
        <w:ind w:left="360"/>
        <w:jc w:val="center"/>
        <w:rPr>
          <w:i/>
          <w:sz w:val="12"/>
          <w:szCs w:val="12"/>
        </w:rPr>
      </w:pPr>
    </w:p>
    <w:p w:rsidR="001601A7" w:rsidRPr="001601A7" w:rsidRDefault="001601A7" w:rsidP="001601A7">
      <w:pPr>
        <w:pStyle w:val="BodyTextIndent2"/>
        <w:spacing w:after="0" w:line="240" w:lineRule="auto"/>
        <w:ind w:left="360"/>
        <w:jc w:val="center"/>
        <w:rPr>
          <w:i/>
          <w:color w:val="6600CC"/>
          <w:sz w:val="23"/>
          <w:szCs w:val="23"/>
          <w:lang w:val="lv-LV"/>
        </w:rPr>
      </w:pPr>
      <w:proofErr w:type="spellStart"/>
      <w:proofErr w:type="gramStart"/>
      <w:r w:rsidRPr="001601A7">
        <w:rPr>
          <w:b/>
          <w:i/>
          <w:color w:val="6600CC"/>
          <w:sz w:val="23"/>
          <w:szCs w:val="23"/>
        </w:rPr>
        <w:t>Neatvērt</w:t>
      </w:r>
      <w:proofErr w:type="spellEnd"/>
      <w:r w:rsidRPr="001601A7">
        <w:rPr>
          <w:b/>
          <w:i/>
          <w:color w:val="6600CC"/>
          <w:sz w:val="23"/>
          <w:szCs w:val="23"/>
        </w:rPr>
        <w:t xml:space="preserve"> </w:t>
      </w:r>
      <w:proofErr w:type="spellStart"/>
      <w:r w:rsidRPr="001601A7">
        <w:rPr>
          <w:b/>
          <w:i/>
          <w:color w:val="6600CC"/>
          <w:sz w:val="23"/>
          <w:szCs w:val="23"/>
        </w:rPr>
        <w:t>līdz</w:t>
      </w:r>
      <w:proofErr w:type="spellEnd"/>
      <w:r w:rsidRPr="001601A7">
        <w:rPr>
          <w:b/>
          <w:i/>
          <w:color w:val="6600CC"/>
          <w:sz w:val="23"/>
          <w:szCs w:val="23"/>
        </w:rPr>
        <w:t xml:space="preserve"> 2015.gada </w:t>
      </w:r>
      <w:r w:rsidRPr="001601A7">
        <w:rPr>
          <w:b/>
          <w:i/>
          <w:color w:val="6600CC"/>
          <w:sz w:val="23"/>
          <w:szCs w:val="23"/>
        </w:rPr>
        <w:t>30</w:t>
      </w:r>
      <w:r w:rsidRPr="001601A7">
        <w:rPr>
          <w:b/>
          <w:i/>
          <w:color w:val="6600CC"/>
          <w:sz w:val="23"/>
          <w:szCs w:val="23"/>
        </w:rPr>
        <w:t>.aprīlim</w:t>
      </w:r>
      <w:r w:rsidRPr="001601A7">
        <w:rPr>
          <w:b/>
          <w:color w:val="6600CC"/>
          <w:sz w:val="23"/>
          <w:szCs w:val="23"/>
        </w:rPr>
        <w:t xml:space="preserve"> </w:t>
      </w:r>
      <w:proofErr w:type="spellStart"/>
      <w:r w:rsidRPr="001601A7">
        <w:rPr>
          <w:b/>
          <w:i/>
          <w:color w:val="6600CC"/>
          <w:sz w:val="23"/>
          <w:szCs w:val="23"/>
        </w:rPr>
        <w:t>plkst</w:t>
      </w:r>
      <w:proofErr w:type="spellEnd"/>
      <w:r w:rsidRPr="001601A7">
        <w:rPr>
          <w:b/>
          <w:i/>
          <w:color w:val="6600CC"/>
          <w:sz w:val="23"/>
          <w:szCs w:val="23"/>
        </w:rPr>
        <w:t>.</w:t>
      </w:r>
      <w:proofErr w:type="gramEnd"/>
      <w:r w:rsidRPr="001601A7">
        <w:rPr>
          <w:b/>
          <w:i/>
          <w:color w:val="6600CC"/>
          <w:sz w:val="23"/>
          <w:szCs w:val="23"/>
        </w:rPr>
        <w:t xml:space="preserve"> 11.05”</w:t>
      </w:r>
    </w:p>
    <w:p w:rsidR="001601A7" w:rsidRDefault="001601A7" w:rsidP="001601A7">
      <w:pPr>
        <w:pStyle w:val="BodyTextIndent2"/>
        <w:spacing w:after="0" w:line="240" w:lineRule="auto"/>
        <w:rPr>
          <w:i/>
          <w:sz w:val="16"/>
          <w:szCs w:val="16"/>
          <w:lang w:val="lv-LV"/>
        </w:rPr>
      </w:pPr>
    </w:p>
    <w:p w:rsidR="001601A7" w:rsidRDefault="001601A7" w:rsidP="001601A7">
      <w:pPr>
        <w:pStyle w:val="BodyTextIndent2"/>
        <w:spacing w:after="0" w:line="240" w:lineRule="auto"/>
        <w:rPr>
          <w:i/>
          <w:sz w:val="16"/>
          <w:szCs w:val="16"/>
          <w:lang w:val="lv-LV"/>
        </w:rPr>
      </w:pPr>
    </w:p>
    <w:p w:rsidR="001601A7" w:rsidRDefault="001601A7" w:rsidP="001601A7">
      <w:pPr>
        <w:pStyle w:val="ListParagraph"/>
        <w:jc w:val="both"/>
        <w:rPr>
          <w:sz w:val="16"/>
          <w:szCs w:val="16"/>
        </w:rPr>
      </w:pPr>
    </w:p>
    <w:p w:rsidR="001601A7" w:rsidRPr="00ED7B06" w:rsidRDefault="001601A7" w:rsidP="001601A7">
      <w:pPr>
        <w:numPr>
          <w:ilvl w:val="0"/>
          <w:numId w:val="1"/>
        </w:numPr>
        <w:spacing w:after="120"/>
        <w:jc w:val="both"/>
        <w:rPr>
          <w:sz w:val="24"/>
          <w:szCs w:val="24"/>
          <w:u w:val="single"/>
          <w:lang w:val="lv-LV"/>
        </w:rPr>
      </w:pPr>
      <w:r w:rsidRPr="00EF7C38">
        <w:rPr>
          <w:sz w:val="24"/>
          <w:szCs w:val="24"/>
          <w:u w:val="single"/>
          <w:lang w:val="lv-LV"/>
        </w:rPr>
        <w:t xml:space="preserve">Nolikuma pielikumā Nr.1 </w:t>
      </w:r>
      <w:r w:rsidRPr="00EF7C38">
        <w:rPr>
          <w:i/>
          <w:sz w:val="24"/>
          <w:szCs w:val="24"/>
          <w:u w:val="single"/>
          <w:lang w:val="lv-LV"/>
        </w:rPr>
        <w:t>„Tehniskā un finanšu piedāvājuma paraugs (Tehniskā specifikācija)”</w:t>
      </w:r>
      <w:r w:rsidRPr="00EF7C38">
        <w:rPr>
          <w:sz w:val="24"/>
          <w:szCs w:val="24"/>
          <w:u w:val="single"/>
          <w:lang w:val="lv-LV"/>
        </w:rPr>
        <w:t xml:space="preserve"> </w:t>
      </w:r>
      <w:r>
        <w:rPr>
          <w:sz w:val="24"/>
          <w:szCs w:val="24"/>
          <w:u w:val="single"/>
          <w:lang w:val="lv-LV"/>
        </w:rPr>
        <w:t xml:space="preserve">2.daļas </w:t>
      </w:r>
      <w:r w:rsidRPr="00EF7C38">
        <w:rPr>
          <w:sz w:val="24"/>
          <w:szCs w:val="24"/>
          <w:u w:val="single"/>
          <w:lang w:val="lv-LV"/>
        </w:rPr>
        <w:t xml:space="preserve">Tehniskā piedāvājuma tabulas </w:t>
      </w:r>
      <w:r>
        <w:rPr>
          <w:sz w:val="24"/>
          <w:szCs w:val="24"/>
          <w:u w:val="single"/>
          <w:lang w:val="lv-LV"/>
        </w:rPr>
        <w:t>1</w:t>
      </w:r>
      <w:r w:rsidRPr="00EF7C38">
        <w:rPr>
          <w:sz w:val="24"/>
          <w:szCs w:val="24"/>
          <w:u w:val="single"/>
          <w:lang w:val="lv-LV"/>
        </w:rPr>
        <w:t>.</w:t>
      </w:r>
      <w:r>
        <w:rPr>
          <w:sz w:val="24"/>
          <w:szCs w:val="24"/>
          <w:u w:val="single"/>
          <w:lang w:val="lv-LV"/>
        </w:rPr>
        <w:t>6</w:t>
      </w:r>
      <w:r w:rsidRPr="00EF7C38">
        <w:rPr>
          <w:sz w:val="24"/>
          <w:szCs w:val="24"/>
          <w:u w:val="single"/>
          <w:lang w:val="lv-LV"/>
        </w:rPr>
        <w:t>.punkt</w:t>
      </w:r>
      <w:r>
        <w:rPr>
          <w:sz w:val="24"/>
          <w:szCs w:val="24"/>
          <w:u w:val="single"/>
          <w:lang w:val="lv-LV"/>
        </w:rPr>
        <w:t>s</w:t>
      </w:r>
      <w:r w:rsidRPr="00EF7C38">
        <w:rPr>
          <w:sz w:val="24"/>
          <w:szCs w:val="24"/>
          <w:u w:val="single"/>
          <w:lang w:val="lv-LV"/>
        </w:rPr>
        <w:t xml:space="preserve"> </w:t>
      </w:r>
      <w:r w:rsidRPr="005365C0">
        <w:rPr>
          <w:sz w:val="24"/>
          <w:szCs w:val="24"/>
          <w:u w:val="single"/>
          <w:lang w:val="lv-LV"/>
        </w:rPr>
        <w:t xml:space="preserve">izteikts </w:t>
      </w:r>
      <w:r w:rsidRPr="00EF7C38">
        <w:rPr>
          <w:sz w:val="24"/>
          <w:szCs w:val="24"/>
          <w:u w:val="single"/>
          <w:lang w:val="lv-LV"/>
        </w:rPr>
        <w:t>šādā redakcijā:</w:t>
      </w:r>
    </w:p>
    <w:tbl>
      <w:tblPr>
        <w:tblpPr w:leftFromText="180" w:rightFromText="180" w:vertAnchor="text" w:tblpY="1"/>
        <w:tblOverlap w:val="neve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556"/>
        <w:gridCol w:w="6379"/>
      </w:tblGrid>
      <w:tr w:rsidR="001601A7" w:rsidRPr="00047BA8" w:rsidTr="00745977">
        <w:tc>
          <w:tcPr>
            <w:tcW w:w="988" w:type="dxa"/>
            <w:vAlign w:val="center"/>
          </w:tcPr>
          <w:p w:rsidR="001601A7" w:rsidRPr="00D60BE9" w:rsidRDefault="001601A7" w:rsidP="00745977">
            <w:pPr>
              <w:rPr>
                <w:sz w:val="21"/>
                <w:szCs w:val="21"/>
              </w:rPr>
            </w:pPr>
            <w:r w:rsidRPr="00D60BE9">
              <w:rPr>
                <w:sz w:val="21"/>
                <w:szCs w:val="21"/>
              </w:rPr>
              <w:t>1.6.</w:t>
            </w:r>
          </w:p>
        </w:tc>
        <w:tc>
          <w:tcPr>
            <w:tcW w:w="2556" w:type="dxa"/>
            <w:vAlign w:val="center"/>
          </w:tcPr>
          <w:p w:rsidR="001601A7" w:rsidRPr="00D60BE9" w:rsidRDefault="001601A7" w:rsidP="00745977">
            <w:pPr>
              <w:rPr>
                <w:sz w:val="21"/>
                <w:szCs w:val="21"/>
              </w:rPr>
            </w:pPr>
            <w:proofErr w:type="spellStart"/>
            <w:r w:rsidRPr="00D60BE9">
              <w:rPr>
                <w:sz w:val="21"/>
                <w:szCs w:val="21"/>
              </w:rPr>
              <w:t>Darba</w:t>
            </w:r>
            <w:proofErr w:type="spellEnd"/>
            <w:r w:rsidRPr="00D60BE9">
              <w:rPr>
                <w:sz w:val="21"/>
                <w:szCs w:val="21"/>
              </w:rPr>
              <w:t xml:space="preserve"> </w:t>
            </w:r>
            <w:proofErr w:type="spellStart"/>
            <w:r w:rsidRPr="00D60BE9">
              <w:rPr>
                <w:sz w:val="21"/>
                <w:szCs w:val="21"/>
              </w:rPr>
              <w:t>temperatūras</w:t>
            </w:r>
            <w:proofErr w:type="spellEnd"/>
            <w:r w:rsidRPr="00D60BE9">
              <w:rPr>
                <w:sz w:val="21"/>
                <w:szCs w:val="21"/>
              </w:rPr>
              <w:t xml:space="preserve"> </w:t>
            </w:r>
            <w:proofErr w:type="spellStart"/>
            <w:r w:rsidRPr="00D60BE9">
              <w:rPr>
                <w:sz w:val="21"/>
                <w:szCs w:val="21"/>
              </w:rPr>
              <w:t>diapazons</w:t>
            </w:r>
            <w:proofErr w:type="spellEnd"/>
          </w:p>
        </w:tc>
        <w:tc>
          <w:tcPr>
            <w:tcW w:w="6379" w:type="dxa"/>
            <w:vAlign w:val="center"/>
          </w:tcPr>
          <w:p w:rsidR="001601A7" w:rsidRPr="005365C0" w:rsidRDefault="001601A7" w:rsidP="001601A7">
            <w:pPr>
              <w:pStyle w:val="ListParagraph"/>
              <w:numPr>
                <w:ilvl w:val="0"/>
                <w:numId w:val="3"/>
              </w:numPr>
              <w:ind w:left="317" w:hanging="283"/>
              <w:rPr>
                <w:color w:val="0000FF"/>
                <w:sz w:val="21"/>
                <w:szCs w:val="21"/>
              </w:rPr>
            </w:pPr>
            <w:proofErr w:type="spellStart"/>
            <w:r w:rsidRPr="005365C0">
              <w:rPr>
                <w:color w:val="0000FF"/>
                <w:sz w:val="21"/>
                <w:szCs w:val="21"/>
              </w:rPr>
              <w:t>minimālā</w:t>
            </w:r>
            <w:proofErr w:type="spellEnd"/>
            <w:r w:rsidRPr="005365C0">
              <w:rPr>
                <w:color w:val="0000FF"/>
                <w:sz w:val="21"/>
                <w:szCs w:val="21"/>
              </w:rPr>
              <w:t xml:space="preserve"> </w:t>
            </w:r>
            <w:proofErr w:type="spellStart"/>
            <w:r w:rsidRPr="005365C0">
              <w:rPr>
                <w:color w:val="0000FF"/>
                <w:sz w:val="21"/>
                <w:szCs w:val="21"/>
              </w:rPr>
              <w:t>temperatūra</w:t>
            </w:r>
            <w:proofErr w:type="spellEnd"/>
            <w:r w:rsidRPr="005365C0">
              <w:rPr>
                <w:color w:val="0000FF"/>
                <w:sz w:val="21"/>
                <w:szCs w:val="21"/>
              </w:rPr>
              <w:t xml:space="preserve"> + 5</w:t>
            </w:r>
            <w:r w:rsidRPr="005365C0">
              <w:rPr>
                <w:color w:val="0000FF"/>
                <w:sz w:val="21"/>
                <w:szCs w:val="21"/>
              </w:rPr>
              <w:sym w:font="Symbol" w:char="F0B0"/>
            </w:r>
            <w:r w:rsidRPr="005365C0">
              <w:rPr>
                <w:color w:val="0000FF"/>
                <w:sz w:val="21"/>
                <w:szCs w:val="21"/>
              </w:rPr>
              <w:t xml:space="preserve">C </w:t>
            </w:r>
            <w:proofErr w:type="spellStart"/>
            <w:r w:rsidRPr="005365C0">
              <w:rPr>
                <w:color w:val="0000FF"/>
                <w:sz w:val="21"/>
                <w:szCs w:val="21"/>
              </w:rPr>
              <w:t>virs</w:t>
            </w:r>
            <w:proofErr w:type="spellEnd"/>
            <w:r w:rsidRPr="005365C0">
              <w:rPr>
                <w:color w:val="0000FF"/>
                <w:sz w:val="21"/>
                <w:szCs w:val="21"/>
              </w:rPr>
              <w:t xml:space="preserve"> </w:t>
            </w:r>
            <w:proofErr w:type="spellStart"/>
            <w:r w:rsidRPr="005365C0">
              <w:rPr>
                <w:color w:val="0000FF"/>
                <w:sz w:val="21"/>
                <w:szCs w:val="21"/>
              </w:rPr>
              <w:t>apkārtējās</w:t>
            </w:r>
            <w:proofErr w:type="spellEnd"/>
            <w:r w:rsidRPr="005365C0">
              <w:rPr>
                <w:color w:val="0000FF"/>
                <w:sz w:val="21"/>
                <w:szCs w:val="21"/>
              </w:rPr>
              <w:t xml:space="preserve"> </w:t>
            </w:r>
            <w:proofErr w:type="spellStart"/>
            <w:r w:rsidRPr="005365C0">
              <w:rPr>
                <w:color w:val="0000FF"/>
                <w:sz w:val="21"/>
                <w:szCs w:val="21"/>
              </w:rPr>
              <w:t>vides</w:t>
            </w:r>
            <w:proofErr w:type="spellEnd"/>
            <w:r w:rsidRPr="005365C0">
              <w:rPr>
                <w:color w:val="0000FF"/>
                <w:sz w:val="21"/>
                <w:szCs w:val="21"/>
              </w:rPr>
              <w:t xml:space="preserve"> </w:t>
            </w:r>
            <w:proofErr w:type="spellStart"/>
            <w:r w:rsidRPr="005365C0">
              <w:rPr>
                <w:color w:val="0000FF"/>
                <w:sz w:val="21"/>
                <w:szCs w:val="21"/>
              </w:rPr>
              <w:t>temperatūras</w:t>
            </w:r>
            <w:proofErr w:type="spellEnd"/>
          </w:p>
          <w:p w:rsidR="001601A7" w:rsidRPr="001601A7" w:rsidRDefault="001601A7" w:rsidP="001601A7">
            <w:pPr>
              <w:pStyle w:val="ListParagraph"/>
              <w:numPr>
                <w:ilvl w:val="0"/>
                <w:numId w:val="3"/>
              </w:numPr>
              <w:ind w:left="317" w:hanging="283"/>
              <w:rPr>
                <w:color w:val="6600CC"/>
                <w:sz w:val="21"/>
                <w:szCs w:val="21"/>
              </w:rPr>
            </w:pPr>
            <w:proofErr w:type="spellStart"/>
            <w:r w:rsidRPr="001601A7">
              <w:rPr>
                <w:color w:val="6600CC"/>
                <w:sz w:val="21"/>
                <w:szCs w:val="21"/>
              </w:rPr>
              <w:t>maksimālā</w:t>
            </w:r>
            <w:proofErr w:type="spellEnd"/>
            <w:r w:rsidRPr="001601A7">
              <w:rPr>
                <w:color w:val="6600CC"/>
                <w:sz w:val="21"/>
                <w:szCs w:val="21"/>
              </w:rPr>
              <w:t xml:space="preserve"> </w:t>
            </w:r>
            <w:proofErr w:type="spellStart"/>
            <w:r w:rsidRPr="001601A7">
              <w:rPr>
                <w:color w:val="6600CC"/>
                <w:sz w:val="21"/>
                <w:szCs w:val="21"/>
              </w:rPr>
              <w:t>temperatūra</w:t>
            </w:r>
            <w:proofErr w:type="spellEnd"/>
            <w:r w:rsidRPr="001601A7">
              <w:rPr>
                <w:color w:val="6600CC"/>
                <w:sz w:val="21"/>
                <w:szCs w:val="21"/>
              </w:rPr>
              <w:t xml:space="preserve">: ne </w:t>
            </w:r>
            <w:proofErr w:type="spellStart"/>
            <w:r w:rsidRPr="001601A7">
              <w:rPr>
                <w:color w:val="6600CC"/>
                <w:sz w:val="21"/>
                <w:szCs w:val="21"/>
              </w:rPr>
              <w:t>mazāk</w:t>
            </w:r>
            <w:proofErr w:type="spellEnd"/>
            <w:r w:rsidRPr="001601A7">
              <w:rPr>
                <w:color w:val="6600CC"/>
                <w:sz w:val="21"/>
                <w:szCs w:val="21"/>
              </w:rPr>
              <w:t xml:space="preserve"> </w:t>
            </w:r>
            <w:proofErr w:type="spellStart"/>
            <w:r w:rsidRPr="001601A7">
              <w:rPr>
                <w:color w:val="6600CC"/>
                <w:sz w:val="21"/>
                <w:szCs w:val="21"/>
              </w:rPr>
              <w:t>kā</w:t>
            </w:r>
            <w:proofErr w:type="spellEnd"/>
            <w:r w:rsidRPr="001601A7">
              <w:rPr>
                <w:color w:val="6600CC"/>
                <w:sz w:val="21"/>
                <w:szCs w:val="21"/>
              </w:rPr>
              <w:t xml:space="preserve"> 8</w:t>
            </w:r>
            <w:r>
              <w:rPr>
                <w:color w:val="6600CC"/>
                <w:sz w:val="21"/>
                <w:szCs w:val="21"/>
              </w:rPr>
              <w:t>0</w:t>
            </w:r>
            <w:r w:rsidRPr="001601A7">
              <w:rPr>
                <w:color w:val="6600CC"/>
                <w:sz w:val="21"/>
                <w:szCs w:val="21"/>
              </w:rPr>
              <w:t xml:space="preserve">.0 </w:t>
            </w:r>
            <w:r w:rsidRPr="001601A7">
              <w:rPr>
                <w:color w:val="6600CC"/>
                <w:sz w:val="21"/>
                <w:szCs w:val="21"/>
              </w:rPr>
              <w:sym w:font="Symbol" w:char="F0B0"/>
            </w:r>
            <w:r w:rsidRPr="001601A7">
              <w:rPr>
                <w:color w:val="6600CC"/>
                <w:sz w:val="21"/>
                <w:szCs w:val="21"/>
              </w:rPr>
              <w:t>C</w:t>
            </w:r>
          </w:p>
          <w:p w:rsidR="001601A7" w:rsidRPr="00D60BE9" w:rsidRDefault="001601A7" w:rsidP="001601A7">
            <w:pPr>
              <w:pStyle w:val="ListParagraph"/>
              <w:numPr>
                <w:ilvl w:val="0"/>
                <w:numId w:val="3"/>
              </w:numPr>
              <w:ind w:left="317" w:hanging="283"/>
              <w:rPr>
                <w:sz w:val="21"/>
                <w:szCs w:val="21"/>
              </w:rPr>
            </w:pPr>
            <w:proofErr w:type="spellStart"/>
            <w:proofErr w:type="gramStart"/>
            <w:r w:rsidRPr="00D60BE9">
              <w:rPr>
                <w:sz w:val="21"/>
                <w:szCs w:val="21"/>
              </w:rPr>
              <w:t>iestatīšanas</w:t>
            </w:r>
            <w:proofErr w:type="spellEnd"/>
            <w:proofErr w:type="gramEnd"/>
            <w:r w:rsidRPr="00D60BE9">
              <w:rPr>
                <w:sz w:val="21"/>
                <w:szCs w:val="21"/>
              </w:rPr>
              <w:t xml:space="preserve"> </w:t>
            </w:r>
            <w:proofErr w:type="spellStart"/>
            <w:r w:rsidRPr="00D60BE9">
              <w:rPr>
                <w:sz w:val="21"/>
                <w:szCs w:val="21"/>
              </w:rPr>
              <w:t>precizitāti</w:t>
            </w:r>
            <w:proofErr w:type="spellEnd"/>
            <w:r w:rsidRPr="00D60BE9">
              <w:rPr>
                <w:sz w:val="21"/>
                <w:szCs w:val="21"/>
              </w:rPr>
              <w:t xml:space="preserve"> </w:t>
            </w:r>
            <w:proofErr w:type="spellStart"/>
            <w:r w:rsidRPr="00D60BE9">
              <w:rPr>
                <w:sz w:val="21"/>
                <w:szCs w:val="21"/>
              </w:rPr>
              <w:t>vismaz</w:t>
            </w:r>
            <w:proofErr w:type="spellEnd"/>
            <w:r w:rsidRPr="00D60BE9">
              <w:rPr>
                <w:sz w:val="21"/>
                <w:szCs w:val="21"/>
              </w:rPr>
              <w:t xml:space="preserve"> 0,1</w:t>
            </w:r>
            <w:r w:rsidRPr="00D60BE9">
              <w:rPr>
                <w:sz w:val="21"/>
                <w:szCs w:val="21"/>
                <w:vertAlign w:val="superscript"/>
              </w:rPr>
              <w:t>o</w:t>
            </w:r>
            <w:r w:rsidRPr="00D60BE9">
              <w:rPr>
                <w:sz w:val="21"/>
                <w:szCs w:val="21"/>
              </w:rPr>
              <w:t>C.</w:t>
            </w:r>
          </w:p>
        </w:tc>
      </w:tr>
    </w:tbl>
    <w:p w:rsidR="001601A7" w:rsidRDefault="001601A7" w:rsidP="001601A7">
      <w:pPr>
        <w:jc w:val="both"/>
        <w:rPr>
          <w:sz w:val="16"/>
          <w:szCs w:val="16"/>
        </w:rPr>
      </w:pPr>
    </w:p>
    <w:p w:rsidR="001601A7" w:rsidRDefault="001601A7" w:rsidP="001601A7"/>
    <w:p w:rsidR="001601A7" w:rsidRDefault="001601A7" w:rsidP="001601A7"/>
    <w:p w:rsidR="002759EA" w:rsidRDefault="002759EA">
      <w:bookmarkStart w:id="0" w:name="_GoBack"/>
      <w:bookmarkEnd w:id="0"/>
    </w:p>
    <w:sectPr w:rsidR="002759EA" w:rsidSect="00303A01">
      <w:pgSz w:w="11906" w:h="16838"/>
      <w:pgMar w:top="851" w:right="991"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E0394"/>
    <w:multiLevelType w:val="hybridMultilevel"/>
    <w:tmpl w:val="CE4480B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2E7443"/>
    <w:multiLevelType w:val="multilevel"/>
    <w:tmpl w:val="70C6C18E"/>
    <w:lvl w:ilvl="0">
      <w:start w:val="1"/>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4C94426"/>
    <w:multiLevelType w:val="hybridMultilevel"/>
    <w:tmpl w:val="3F6EB946"/>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79406F1"/>
    <w:multiLevelType w:val="hybridMultilevel"/>
    <w:tmpl w:val="E26CEB24"/>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8535BC2"/>
    <w:multiLevelType w:val="hybridMultilevel"/>
    <w:tmpl w:val="D5A80C98"/>
    <w:lvl w:ilvl="0" w:tplc="04260017">
      <w:start w:val="1"/>
      <w:numFmt w:val="lowerLetter"/>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A7"/>
    <w:rsid w:val="001601A7"/>
    <w:rsid w:val="00275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A7"/>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1A7"/>
    <w:pPr>
      <w:ind w:left="720"/>
      <w:contextualSpacing/>
    </w:pPr>
    <w:rPr>
      <w:lang w:eastAsia="x-none"/>
    </w:rPr>
  </w:style>
  <w:style w:type="character" w:customStyle="1" w:styleId="ListParagraphChar">
    <w:name w:val="List Paragraph Char"/>
    <w:link w:val="ListParagraph"/>
    <w:uiPriority w:val="34"/>
    <w:locked/>
    <w:rsid w:val="001601A7"/>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601A7"/>
    <w:pPr>
      <w:spacing w:after="120" w:line="480" w:lineRule="auto"/>
      <w:ind w:left="283"/>
    </w:pPr>
  </w:style>
  <w:style w:type="character" w:customStyle="1" w:styleId="BodyTextIndent2Char">
    <w:name w:val="Body Text Indent 2 Char"/>
    <w:basedOn w:val="DefaultParagraphFont"/>
    <w:link w:val="BodyTextIndent2"/>
    <w:uiPriority w:val="99"/>
    <w:semiHidden/>
    <w:rsid w:val="001601A7"/>
    <w:rPr>
      <w:rFonts w:ascii="Times New Roman" w:eastAsia="Times New Roman" w:hAnsi="Times New Roman" w:cs="Times New Roman"/>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A7"/>
    <w:pPr>
      <w:spacing w:after="0" w:line="240" w:lineRule="auto"/>
    </w:pPr>
    <w:rPr>
      <w:rFonts w:ascii="Times New Roman" w:eastAsia="Times New Roman" w:hAnsi="Times New Roman" w:cs="Times New Roman"/>
      <w:sz w:val="20"/>
      <w:szCs w:val="20"/>
      <w:lang w:val="en-A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01A7"/>
    <w:pPr>
      <w:ind w:left="720"/>
      <w:contextualSpacing/>
    </w:pPr>
    <w:rPr>
      <w:lang w:eastAsia="x-none"/>
    </w:rPr>
  </w:style>
  <w:style w:type="character" w:customStyle="1" w:styleId="ListParagraphChar">
    <w:name w:val="List Paragraph Char"/>
    <w:link w:val="ListParagraph"/>
    <w:uiPriority w:val="34"/>
    <w:locked/>
    <w:rsid w:val="001601A7"/>
    <w:rPr>
      <w:rFonts w:ascii="Times New Roman" w:eastAsia="Times New Roman" w:hAnsi="Times New Roman" w:cs="Times New Roman"/>
      <w:sz w:val="20"/>
      <w:szCs w:val="20"/>
      <w:lang w:val="en-AU" w:eastAsia="x-none"/>
    </w:rPr>
  </w:style>
  <w:style w:type="paragraph" w:styleId="BodyTextIndent2">
    <w:name w:val="Body Text Indent 2"/>
    <w:basedOn w:val="Normal"/>
    <w:link w:val="BodyTextIndent2Char"/>
    <w:uiPriority w:val="99"/>
    <w:semiHidden/>
    <w:unhideWhenUsed/>
    <w:rsid w:val="001601A7"/>
    <w:pPr>
      <w:spacing w:after="120" w:line="480" w:lineRule="auto"/>
      <w:ind w:left="283"/>
    </w:pPr>
  </w:style>
  <w:style w:type="character" w:customStyle="1" w:styleId="BodyTextIndent2Char">
    <w:name w:val="Body Text Indent 2 Char"/>
    <w:basedOn w:val="DefaultParagraphFont"/>
    <w:link w:val="BodyTextIndent2"/>
    <w:uiPriority w:val="99"/>
    <w:semiHidden/>
    <w:rsid w:val="001601A7"/>
    <w:rPr>
      <w:rFonts w:ascii="Times New Roman" w:eastAsia="Times New Roman" w:hAnsi="Times New Roman" w:cs="Times New Roman"/>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1262</Words>
  <Characters>720</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cp:lastPrinted>2015-03-30T07:19:00Z</cp:lastPrinted>
  <dcterms:created xsi:type="dcterms:W3CDTF">2015-03-30T07:17:00Z</dcterms:created>
  <dcterms:modified xsi:type="dcterms:W3CDTF">2015-03-30T07:19:00Z</dcterms:modified>
</cp:coreProperties>
</file>