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B9" w:rsidRDefault="00307DB9" w:rsidP="00307DB9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 xml:space="preserve">PAZIŅOJUMS PAR REZULTĀTIEM KONKURSAM </w:t>
      </w:r>
    </w:p>
    <w:p w:rsidR="00307DB9" w:rsidRPr="00232730" w:rsidRDefault="00307DB9" w:rsidP="00307DB9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>Nr. LLU</w:t>
      </w:r>
      <w:r>
        <w:rPr>
          <w:b/>
          <w:sz w:val="30"/>
          <w:szCs w:val="30"/>
        </w:rPr>
        <w:t>/</w:t>
      </w:r>
      <w:r w:rsidRPr="00232730">
        <w:rPr>
          <w:b/>
          <w:sz w:val="30"/>
          <w:szCs w:val="30"/>
        </w:rPr>
        <w:t>201</w:t>
      </w:r>
      <w:r>
        <w:rPr>
          <w:b/>
          <w:sz w:val="30"/>
          <w:szCs w:val="30"/>
        </w:rPr>
        <w:t>4</w:t>
      </w:r>
      <w:r w:rsidRPr="00232730">
        <w:rPr>
          <w:b/>
          <w:sz w:val="30"/>
          <w:szCs w:val="30"/>
        </w:rPr>
        <w:t>/</w:t>
      </w:r>
      <w:r>
        <w:rPr>
          <w:b/>
          <w:sz w:val="30"/>
          <w:szCs w:val="30"/>
        </w:rPr>
        <w:t>88</w:t>
      </w:r>
      <w:r>
        <w:rPr>
          <w:b/>
          <w:sz w:val="30"/>
          <w:szCs w:val="30"/>
        </w:rPr>
        <w:t>/AK</w:t>
      </w:r>
      <w:r w:rsidRPr="00232730">
        <w:rPr>
          <w:b/>
          <w:sz w:val="30"/>
          <w:szCs w:val="30"/>
        </w:rPr>
        <w:t xml:space="preserve"> </w:t>
      </w:r>
    </w:p>
    <w:p w:rsidR="00307DB9" w:rsidRDefault="00307DB9" w:rsidP="00307DB9">
      <w:pPr>
        <w:spacing w:line="276" w:lineRule="auto"/>
        <w:jc w:val="center"/>
        <w:rPr>
          <w:i/>
          <w:sz w:val="28"/>
          <w:szCs w:val="28"/>
        </w:rPr>
      </w:pPr>
    </w:p>
    <w:p w:rsidR="00307DB9" w:rsidRPr="00307DB9" w:rsidRDefault="00307DB9" w:rsidP="00307DB9">
      <w:pPr>
        <w:spacing w:line="360" w:lineRule="auto"/>
        <w:jc w:val="center"/>
        <w:rPr>
          <w:bCs/>
          <w:i/>
          <w:iCs/>
          <w:sz w:val="26"/>
          <w:szCs w:val="26"/>
        </w:rPr>
      </w:pPr>
      <w:r w:rsidRPr="00307DB9">
        <w:rPr>
          <w:bCs/>
          <w:i/>
          <w:iCs/>
          <w:sz w:val="26"/>
          <w:szCs w:val="26"/>
        </w:rPr>
        <w:t xml:space="preserve">Iekārtu un aprīkojuma piegāde LLU Lauksaimniecības fakultātes vajadzībām </w:t>
      </w:r>
    </w:p>
    <w:p w:rsidR="00307DB9" w:rsidRPr="00A12878" w:rsidRDefault="00307DB9" w:rsidP="00307DB9">
      <w:pPr>
        <w:spacing w:line="360" w:lineRule="auto"/>
        <w:jc w:val="center"/>
        <w:rPr>
          <w:bCs/>
          <w:i/>
          <w:iCs/>
          <w:sz w:val="26"/>
          <w:szCs w:val="26"/>
        </w:rPr>
      </w:pPr>
      <w:r w:rsidRPr="00307DB9">
        <w:rPr>
          <w:bCs/>
          <w:i/>
          <w:iCs/>
          <w:sz w:val="26"/>
          <w:szCs w:val="26"/>
        </w:rPr>
        <w:t>ZM subsīdiju līguma Nr. 180914/267 ietvaros</w:t>
      </w:r>
    </w:p>
    <w:p w:rsidR="00307DB9" w:rsidRDefault="00307DB9" w:rsidP="00307DB9">
      <w:pPr>
        <w:jc w:val="center"/>
      </w:pPr>
    </w:p>
    <w:p w:rsidR="00307DB9" w:rsidRDefault="00307DB9" w:rsidP="00307DB9">
      <w:pPr>
        <w:jc w:val="center"/>
      </w:pPr>
    </w:p>
    <w:p w:rsidR="00307DB9" w:rsidRDefault="00307DB9" w:rsidP="00307DB9">
      <w:pPr>
        <w:jc w:val="center"/>
      </w:pPr>
    </w:p>
    <w:p w:rsidR="00307DB9" w:rsidRPr="00DB6805" w:rsidRDefault="00307DB9" w:rsidP="00307DB9">
      <w:pPr>
        <w:jc w:val="center"/>
      </w:pPr>
    </w:p>
    <w:p w:rsidR="00307DB9" w:rsidRPr="00DB6805" w:rsidRDefault="00307DB9" w:rsidP="00307DB9">
      <w:pPr>
        <w:numPr>
          <w:ilvl w:val="0"/>
          <w:numId w:val="1"/>
        </w:numPr>
        <w:tabs>
          <w:tab w:val="clear" w:pos="720"/>
          <w:tab w:val="num" w:pos="280"/>
        </w:tabs>
        <w:spacing w:line="276" w:lineRule="auto"/>
        <w:ind w:left="360"/>
        <w:jc w:val="both"/>
        <w:rPr>
          <w:b/>
        </w:rPr>
      </w:pPr>
      <w:r w:rsidRPr="00DB6805">
        <w:rPr>
          <w:b/>
          <w:bCs/>
        </w:rPr>
        <w:t>Iepirkuma līguma priekšmets</w:t>
      </w:r>
      <w:r w:rsidRPr="00DB6805">
        <w:rPr>
          <w:b/>
        </w:rPr>
        <w:t xml:space="preserve">: </w:t>
      </w:r>
    </w:p>
    <w:p w:rsidR="00307DB9" w:rsidRDefault="00307DB9" w:rsidP="00307DB9">
      <w:pPr>
        <w:jc w:val="both"/>
        <w:rPr>
          <w:u w:val="single"/>
        </w:rPr>
      </w:pPr>
      <w:r w:rsidRPr="00307DB9">
        <w:rPr>
          <w:u w:val="single"/>
        </w:rPr>
        <w:t>1.daļa: Specializēta aprīkojuma komplekts bišu stropu monitoringam</w:t>
      </w:r>
    </w:p>
    <w:p w:rsidR="00307DB9" w:rsidRDefault="00307DB9" w:rsidP="00307DB9">
      <w:pPr>
        <w:jc w:val="both"/>
        <w:rPr>
          <w:color w:val="000000"/>
        </w:rPr>
      </w:pPr>
    </w:p>
    <w:p w:rsidR="00307DB9" w:rsidRPr="00970A77" w:rsidRDefault="00307DB9" w:rsidP="00307DB9">
      <w:pPr>
        <w:jc w:val="both"/>
      </w:pPr>
      <w:r>
        <w:rPr>
          <w:color w:val="000000"/>
        </w:rPr>
        <w:t>K</w:t>
      </w:r>
      <w:r w:rsidRPr="008D34F8">
        <w:rPr>
          <w:color w:val="000000"/>
        </w:rPr>
        <w:t xml:space="preserve">omisija </w:t>
      </w:r>
      <w:r>
        <w:rPr>
          <w:color w:val="000000"/>
        </w:rPr>
        <w:t>nolēma</w:t>
      </w:r>
      <w:r w:rsidRPr="008D34F8">
        <w:rPr>
          <w:color w:val="000000"/>
        </w:rPr>
        <w:t xml:space="preserve"> </w:t>
      </w:r>
      <w:r>
        <w:rPr>
          <w:color w:val="000000"/>
        </w:rPr>
        <w:t>konkursa 1</w:t>
      </w:r>
      <w:r w:rsidRPr="008D34F8">
        <w:rPr>
          <w:color w:val="000000"/>
        </w:rPr>
        <w:t xml:space="preserve">.daļu </w:t>
      </w:r>
      <w:r>
        <w:rPr>
          <w:color w:val="000000"/>
        </w:rPr>
        <w:t>izbeigt</w:t>
      </w:r>
      <w:r w:rsidRPr="008D34F8">
        <w:rPr>
          <w:color w:val="000000"/>
        </w:rPr>
        <w:t xml:space="preserve"> bez rezultāta</w:t>
      </w:r>
      <w:r>
        <w:rPr>
          <w:color w:val="000000"/>
        </w:rPr>
        <w:t xml:space="preserve">, </w:t>
      </w:r>
      <w:r w:rsidRPr="00217E10">
        <w:t xml:space="preserve">jo </w:t>
      </w:r>
      <w:r w:rsidRPr="00307DB9">
        <w:t>nav iesniegts neviens piedāvājums</w:t>
      </w:r>
      <w:r>
        <w:t>.</w:t>
      </w:r>
    </w:p>
    <w:p w:rsidR="00307DB9" w:rsidRDefault="00307DB9" w:rsidP="00307DB9">
      <w:pPr>
        <w:pBdr>
          <w:bottom w:val="dashed" w:sz="4" w:space="1" w:color="auto"/>
        </w:pBdr>
        <w:spacing w:line="276" w:lineRule="auto"/>
        <w:jc w:val="both"/>
      </w:pPr>
    </w:p>
    <w:p w:rsidR="00307DB9" w:rsidRDefault="00307DB9" w:rsidP="00307DB9">
      <w:pPr>
        <w:pBdr>
          <w:bottom w:val="dashed" w:sz="4" w:space="1" w:color="auto"/>
        </w:pBdr>
        <w:spacing w:line="276" w:lineRule="auto"/>
        <w:jc w:val="both"/>
      </w:pPr>
    </w:p>
    <w:p w:rsidR="00307DB9" w:rsidRDefault="00307DB9" w:rsidP="00307DB9">
      <w:pPr>
        <w:spacing w:line="276" w:lineRule="auto"/>
        <w:jc w:val="both"/>
      </w:pPr>
    </w:p>
    <w:p w:rsidR="00307DB9" w:rsidRPr="008555D1" w:rsidRDefault="00307DB9" w:rsidP="00307DB9">
      <w:pPr>
        <w:numPr>
          <w:ilvl w:val="0"/>
          <w:numId w:val="1"/>
        </w:numPr>
        <w:tabs>
          <w:tab w:val="clear" w:pos="720"/>
          <w:tab w:val="num" w:pos="280"/>
        </w:tabs>
        <w:ind w:left="360"/>
        <w:jc w:val="both"/>
        <w:rPr>
          <w:b/>
        </w:rPr>
      </w:pPr>
      <w:r w:rsidRPr="008555D1">
        <w:rPr>
          <w:b/>
          <w:bCs/>
        </w:rPr>
        <w:t>Iepirkuma līguma priekšmets</w:t>
      </w:r>
      <w:r w:rsidRPr="008555D1">
        <w:rPr>
          <w:b/>
        </w:rPr>
        <w:t xml:space="preserve">: </w:t>
      </w:r>
    </w:p>
    <w:p w:rsidR="00307DB9" w:rsidRPr="008555D1" w:rsidRDefault="00307DB9" w:rsidP="00307DB9">
      <w:pPr>
        <w:jc w:val="both"/>
        <w:rPr>
          <w:color w:val="000000"/>
        </w:rPr>
      </w:pPr>
      <w:r w:rsidRPr="00307DB9">
        <w:rPr>
          <w:u w:val="single"/>
        </w:rPr>
        <w:t>2.daļa: Mitruma noteicējs medū</w:t>
      </w:r>
    </w:p>
    <w:p w:rsidR="00307DB9" w:rsidRDefault="00307DB9" w:rsidP="00307DB9">
      <w:pPr>
        <w:pBdr>
          <w:bottom w:val="dashed" w:sz="4" w:space="1" w:color="auto"/>
        </w:pBdr>
        <w:spacing w:line="276" w:lineRule="auto"/>
        <w:jc w:val="both"/>
        <w:rPr>
          <w:color w:val="000000"/>
        </w:rPr>
      </w:pPr>
    </w:p>
    <w:p w:rsidR="00307DB9" w:rsidRDefault="00307DB9" w:rsidP="00307DB9">
      <w:pPr>
        <w:pBdr>
          <w:bottom w:val="dashed" w:sz="4" w:space="1" w:color="auto"/>
        </w:pBdr>
        <w:spacing w:line="276" w:lineRule="auto"/>
        <w:jc w:val="both"/>
        <w:rPr>
          <w:color w:val="000000"/>
        </w:rPr>
      </w:pPr>
      <w:r w:rsidRPr="001751AE">
        <w:rPr>
          <w:color w:val="000000"/>
        </w:rPr>
        <w:t xml:space="preserve">Komisija nolēma konkursa </w:t>
      </w:r>
      <w:r>
        <w:rPr>
          <w:color w:val="000000"/>
        </w:rPr>
        <w:t>2</w:t>
      </w:r>
      <w:r w:rsidRPr="001751AE">
        <w:rPr>
          <w:color w:val="000000"/>
        </w:rPr>
        <w:t xml:space="preserve">.daļu izbeigt bez rezultāta, jo </w:t>
      </w:r>
      <w:r w:rsidRPr="00307DB9">
        <w:rPr>
          <w:color w:val="000000"/>
        </w:rPr>
        <w:t>nav iesniegts neviens piedāvājums</w:t>
      </w:r>
      <w:r w:rsidRPr="001751AE">
        <w:rPr>
          <w:color w:val="000000"/>
        </w:rPr>
        <w:t>.</w:t>
      </w:r>
    </w:p>
    <w:p w:rsidR="00307DB9" w:rsidRDefault="00307DB9" w:rsidP="00307DB9">
      <w:pPr>
        <w:pBdr>
          <w:bottom w:val="dashed" w:sz="4" w:space="1" w:color="auto"/>
        </w:pBdr>
        <w:spacing w:line="276" w:lineRule="auto"/>
        <w:jc w:val="both"/>
      </w:pPr>
    </w:p>
    <w:p w:rsidR="00307DB9" w:rsidRDefault="00307DB9" w:rsidP="00307DB9">
      <w:pPr>
        <w:pBdr>
          <w:bottom w:val="dashed" w:sz="4" w:space="1" w:color="auto"/>
        </w:pBdr>
        <w:spacing w:line="276" w:lineRule="auto"/>
        <w:jc w:val="both"/>
      </w:pPr>
    </w:p>
    <w:p w:rsidR="00307DB9" w:rsidRDefault="00307DB9" w:rsidP="00307DB9">
      <w:pPr>
        <w:spacing w:line="276" w:lineRule="auto"/>
        <w:jc w:val="both"/>
      </w:pPr>
    </w:p>
    <w:p w:rsidR="00307DB9" w:rsidRPr="008555D1" w:rsidRDefault="00307DB9" w:rsidP="00307DB9">
      <w:pPr>
        <w:numPr>
          <w:ilvl w:val="0"/>
          <w:numId w:val="1"/>
        </w:numPr>
        <w:tabs>
          <w:tab w:val="clear" w:pos="720"/>
          <w:tab w:val="num" w:pos="280"/>
        </w:tabs>
        <w:ind w:left="360"/>
        <w:jc w:val="both"/>
        <w:rPr>
          <w:b/>
        </w:rPr>
      </w:pPr>
      <w:r w:rsidRPr="008555D1">
        <w:rPr>
          <w:b/>
          <w:bCs/>
        </w:rPr>
        <w:t>Iepirkuma līguma priekšmets</w:t>
      </w:r>
      <w:r w:rsidRPr="008555D1">
        <w:rPr>
          <w:b/>
        </w:rPr>
        <w:t xml:space="preserve">: </w:t>
      </w:r>
    </w:p>
    <w:p w:rsidR="00307DB9" w:rsidRDefault="00307DB9" w:rsidP="00307DB9">
      <w:pPr>
        <w:pBdr>
          <w:bottom w:val="dashed" w:sz="4" w:space="1" w:color="auto"/>
        </w:pBdr>
        <w:spacing w:line="276" w:lineRule="auto"/>
        <w:jc w:val="both"/>
        <w:rPr>
          <w:u w:val="single"/>
        </w:rPr>
      </w:pPr>
      <w:r w:rsidRPr="00307DB9">
        <w:rPr>
          <w:u w:val="single"/>
        </w:rPr>
        <w:t>3.daļa: Medus sviede</w:t>
      </w:r>
    </w:p>
    <w:p w:rsidR="00307DB9" w:rsidRDefault="00307DB9" w:rsidP="00307DB9">
      <w:pPr>
        <w:pBdr>
          <w:bottom w:val="dashed" w:sz="4" w:space="1" w:color="auto"/>
        </w:pBdr>
        <w:spacing w:line="276" w:lineRule="auto"/>
        <w:jc w:val="both"/>
        <w:rPr>
          <w:color w:val="000000"/>
        </w:rPr>
      </w:pPr>
    </w:p>
    <w:p w:rsidR="00307DB9" w:rsidRDefault="00307DB9" w:rsidP="00307DB9">
      <w:pPr>
        <w:pBdr>
          <w:bottom w:val="dashed" w:sz="4" w:space="1" w:color="auto"/>
        </w:pBdr>
        <w:spacing w:line="276" w:lineRule="auto"/>
        <w:jc w:val="both"/>
        <w:rPr>
          <w:color w:val="000000"/>
        </w:rPr>
      </w:pPr>
      <w:r w:rsidRPr="001751AE">
        <w:rPr>
          <w:color w:val="000000"/>
        </w:rPr>
        <w:t xml:space="preserve">Komisija nolēma konkursa </w:t>
      </w:r>
      <w:r>
        <w:rPr>
          <w:color w:val="000000"/>
        </w:rPr>
        <w:t>3</w:t>
      </w:r>
      <w:r w:rsidRPr="001751AE">
        <w:rPr>
          <w:color w:val="000000"/>
        </w:rPr>
        <w:t xml:space="preserve">.daļu izbeigt bez rezultāta, jo </w:t>
      </w:r>
      <w:r w:rsidRPr="00307DB9">
        <w:rPr>
          <w:color w:val="000000"/>
        </w:rPr>
        <w:t>nav iesniegts neviens piedāvājums</w:t>
      </w:r>
      <w:r w:rsidRPr="001751AE">
        <w:rPr>
          <w:color w:val="000000"/>
        </w:rPr>
        <w:t>.</w:t>
      </w:r>
    </w:p>
    <w:p w:rsidR="00307DB9" w:rsidRDefault="00307DB9" w:rsidP="00307DB9">
      <w:pPr>
        <w:pBdr>
          <w:bottom w:val="dashed" w:sz="4" w:space="1" w:color="auto"/>
        </w:pBdr>
        <w:spacing w:line="276" w:lineRule="auto"/>
        <w:jc w:val="both"/>
      </w:pPr>
    </w:p>
    <w:p w:rsidR="00307DB9" w:rsidRDefault="00307DB9" w:rsidP="00307DB9">
      <w:pPr>
        <w:pBdr>
          <w:bottom w:val="dashed" w:sz="4" w:space="1" w:color="auto"/>
        </w:pBdr>
        <w:spacing w:line="276" w:lineRule="auto"/>
        <w:jc w:val="both"/>
      </w:pPr>
    </w:p>
    <w:p w:rsidR="00307DB9" w:rsidRDefault="00307DB9" w:rsidP="00307DB9">
      <w:pPr>
        <w:spacing w:line="276" w:lineRule="auto"/>
        <w:jc w:val="both"/>
      </w:pPr>
    </w:p>
    <w:p w:rsidR="00307DB9" w:rsidRPr="00970A77" w:rsidRDefault="00307DB9" w:rsidP="00307DB9">
      <w:pPr>
        <w:spacing w:line="276" w:lineRule="auto"/>
        <w:jc w:val="both"/>
      </w:pPr>
      <w:r w:rsidRPr="00970A77">
        <w:t xml:space="preserve">Par </w:t>
      </w:r>
      <w:r>
        <w:t xml:space="preserve">pārējām daļām </w:t>
      </w:r>
      <w:r w:rsidRPr="00970A77">
        <w:t>lēmums vēl nav pieņemts</w:t>
      </w:r>
    </w:p>
    <w:p w:rsidR="00307DB9" w:rsidRPr="00970A77" w:rsidRDefault="00307DB9" w:rsidP="00307DB9">
      <w:pPr>
        <w:jc w:val="both"/>
        <w:rPr>
          <w:b/>
        </w:rPr>
      </w:pPr>
    </w:p>
    <w:p w:rsidR="00307DB9" w:rsidRDefault="00307DB9" w:rsidP="00307DB9"/>
    <w:p w:rsidR="00307DB9" w:rsidRDefault="00307DB9" w:rsidP="00307DB9"/>
    <w:p w:rsidR="00307DB9" w:rsidRDefault="00307DB9" w:rsidP="00307DB9"/>
    <w:p w:rsidR="00307DB9" w:rsidRDefault="00307DB9" w:rsidP="00307DB9">
      <w:bookmarkStart w:id="0" w:name="_GoBack"/>
    </w:p>
    <w:p w:rsidR="00307DB9" w:rsidRDefault="00307DB9" w:rsidP="00307DB9"/>
    <w:bookmarkEnd w:id="0"/>
    <w:p w:rsidR="00307DB9" w:rsidRDefault="00307DB9" w:rsidP="00307DB9"/>
    <w:p w:rsidR="00574BE7" w:rsidRDefault="00574BE7"/>
    <w:sectPr w:rsidR="00574BE7" w:rsidSect="00307DB9">
      <w:pgSz w:w="11906" w:h="16838"/>
      <w:pgMar w:top="993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772A"/>
    <w:multiLevelType w:val="hybridMultilevel"/>
    <w:tmpl w:val="BC0EF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B9"/>
    <w:rsid w:val="00307DB9"/>
    <w:rsid w:val="0057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cp:lastPrinted>2015-02-13T07:18:00Z</cp:lastPrinted>
  <dcterms:created xsi:type="dcterms:W3CDTF">2015-02-13T07:16:00Z</dcterms:created>
  <dcterms:modified xsi:type="dcterms:W3CDTF">2015-02-13T07:19:00Z</dcterms:modified>
</cp:coreProperties>
</file>