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57D" w:rsidRPr="00825364" w:rsidRDefault="0043357D" w:rsidP="0043357D">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14:anchorId="067001B4" wp14:editId="11FDFD95">
            <wp:extent cx="2209800" cy="838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43357D" w:rsidRPr="00825364" w:rsidRDefault="0043357D" w:rsidP="0043357D">
      <w:pPr>
        <w:spacing w:after="0" w:line="240" w:lineRule="auto"/>
        <w:rPr>
          <w:rFonts w:ascii="Times New Roman" w:hAnsi="Times New Roman"/>
          <w:sz w:val="24"/>
          <w:szCs w:val="24"/>
        </w:rPr>
      </w:pPr>
    </w:p>
    <w:p w:rsidR="0043357D" w:rsidRPr="00825364" w:rsidRDefault="0043357D" w:rsidP="0043357D">
      <w:pPr>
        <w:spacing w:after="0" w:line="240" w:lineRule="auto"/>
        <w:rPr>
          <w:rFonts w:ascii="Times New Roman" w:hAnsi="Times New Roman"/>
          <w:sz w:val="24"/>
          <w:szCs w:val="24"/>
        </w:rPr>
      </w:pPr>
    </w:p>
    <w:p w:rsidR="0043357D" w:rsidRPr="00825364" w:rsidRDefault="0043357D" w:rsidP="0043357D">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43357D" w:rsidRPr="00825364" w:rsidRDefault="0043357D" w:rsidP="0043357D">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43357D" w:rsidRPr="004360A4" w:rsidRDefault="0043357D" w:rsidP="0043357D">
      <w:pPr>
        <w:spacing w:after="0" w:line="240" w:lineRule="auto"/>
        <w:jc w:val="right"/>
        <w:rPr>
          <w:rFonts w:ascii="Times New Roman" w:hAnsi="Times New Roman"/>
          <w:sz w:val="24"/>
          <w:szCs w:val="24"/>
        </w:rPr>
      </w:pPr>
      <w:r w:rsidRPr="004360A4">
        <w:rPr>
          <w:rFonts w:ascii="Times New Roman" w:hAnsi="Times New Roman"/>
          <w:sz w:val="24"/>
          <w:szCs w:val="24"/>
        </w:rPr>
        <w:t xml:space="preserve">2014.gada </w:t>
      </w:r>
      <w:r w:rsidR="004360A4" w:rsidRPr="004360A4">
        <w:rPr>
          <w:rFonts w:ascii="Times New Roman" w:hAnsi="Times New Roman"/>
          <w:sz w:val="24"/>
          <w:szCs w:val="24"/>
        </w:rPr>
        <w:t>22</w:t>
      </w:r>
      <w:r w:rsidRPr="004360A4">
        <w:rPr>
          <w:rFonts w:ascii="Times New Roman" w:hAnsi="Times New Roman"/>
          <w:sz w:val="24"/>
          <w:szCs w:val="24"/>
        </w:rPr>
        <w:t>.decembra sēdē</w:t>
      </w:r>
    </w:p>
    <w:p w:rsidR="0043357D" w:rsidRPr="00825364" w:rsidRDefault="0043357D" w:rsidP="0043357D">
      <w:pPr>
        <w:spacing w:after="0" w:line="240" w:lineRule="auto"/>
        <w:jc w:val="right"/>
        <w:rPr>
          <w:rFonts w:ascii="Times New Roman" w:hAnsi="Times New Roman"/>
          <w:sz w:val="24"/>
          <w:szCs w:val="24"/>
        </w:rPr>
      </w:pPr>
      <w:r w:rsidRPr="004360A4">
        <w:rPr>
          <w:rFonts w:ascii="Times New Roman" w:hAnsi="Times New Roman"/>
          <w:sz w:val="24"/>
          <w:szCs w:val="24"/>
        </w:rPr>
        <w:t xml:space="preserve">Protokols Nr. </w:t>
      </w:r>
      <w:r w:rsidR="004360A4" w:rsidRPr="004360A4">
        <w:rPr>
          <w:rFonts w:ascii="Times New Roman" w:hAnsi="Times New Roman"/>
          <w:sz w:val="24"/>
          <w:szCs w:val="24"/>
        </w:rPr>
        <w:t>495</w:t>
      </w:r>
    </w:p>
    <w:p w:rsidR="0043357D" w:rsidRPr="00825364" w:rsidRDefault="0043357D" w:rsidP="0043357D">
      <w:pPr>
        <w:spacing w:after="0" w:line="240" w:lineRule="auto"/>
        <w:jc w:val="right"/>
        <w:rPr>
          <w:rFonts w:ascii="Times New Roman" w:hAnsi="Times New Roman"/>
          <w:sz w:val="24"/>
          <w:szCs w:val="24"/>
        </w:rPr>
      </w:pPr>
      <w:r w:rsidRPr="00825364">
        <w:rPr>
          <w:rFonts w:ascii="Times New Roman" w:hAnsi="Times New Roman"/>
          <w:sz w:val="24"/>
          <w:szCs w:val="24"/>
        </w:rPr>
        <w:t>Iepirkumu komisijas priekšsēdētājs</w:t>
      </w:r>
    </w:p>
    <w:p w:rsidR="0043357D" w:rsidRPr="00825364" w:rsidRDefault="0043357D" w:rsidP="0043357D">
      <w:pPr>
        <w:spacing w:after="0" w:line="240" w:lineRule="auto"/>
        <w:jc w:val="right"/>
        <w:rPr>
          <w:rFonts w:ascii="Times New Roman" w:hAnsi="Times New Roman"/>
          <w:sz w:val="24"/>
          <w:szCs w:val="24"/>
        </w:rPr>
      </w:pPr>
    </w:p>
    <w:p w:rsidR="0043357D" w:rsidRPr="00825364" w:rsidRDefault="0043357D" w:rsidP="0043357D">
      <w:pPr>
        <w:spacing w:after="0" w:line="240" w:lineRule="auto"/>
        <w:jc w:val="right"/>
        <w:rPr>
          <w:rFonts w:ascii="Times New Roman" w:hAnsi="Times New Roman"/>
          <w:sz w:val="24"/>
          <w:szCs w:val="24"/>
        </w:rPr>
      </w:pPr>
      <w:r w:rsidRPr="007D3C71">
        <w:rPr>
          <w:rFonts w:ascii="Times New Roman" w:hAnsi="Times New Roman"/>
          <w:sz w:val="24"/>
          <w:szCs w:val="24"/>
        </w:rPr>
        <w:t>_______________/</w:t>
      </w:r>
      <w:proofErr w:type="spellStart"/>
      <w:r w:rsidRPr="007D3C71">
        <w:rPr>
          <w:rFonts w:ascii="Times New Roman" w:hAnsi="Times New Roman"/>
          <w:sz w:val="24"/>
          <w:szCs w:val="24"/>
        </w:rPr>
        <w:t>I.Šuksta</w:t>
      </w:r>
      <w:proofErr w:type="spellEnd"/>
      <w:r w:rsidRPr="007D3C71">
        <w:rPr>
          <w:rFonts w:ascii="Times New Roman" w:hAnsi="Times New Roman"/>
          <w:sz w:val="24"/>
          <w:szCs w:val="24"/>
        </w:rPr>
        <w:t>/</w:t>
      </w:r>
    </w:p>
    <w:p w:rsidR="0043357D" w:rsidRPr="00825364" w:rsidRDefault="0043357D" w:rsidP="0043357D">
      <w:pPr>
        <w:spacing w:after="0" w:line="240" w:lineRule="auto"/>
        <w:jc w:val="right"/>
        <w:rPr>
          <w:rFonts w:ascii="Times New Roman" w:hAnsi="Times New Roman"/>
          <w:sz w:val="24"/>
          <w:szCs w:val="24"/>
        </w:rPr>
      </w:pPr>
    </w:p>
    <w:p w:rsidR="0043357D" w:rsidRPr="00825364" w:rsidRDefault="0043357D" w:rsidP="0043357D">
      <w:pPr>
        <w:spacing w:after="0" w:line="240" w:lineRule="auto"/>
        <w:jc w:val="right"/>
        <w:rPr>
          <w:rFonts w:ascii="Times New Roman" w:hAnsi="Times New Roman"/>
          <w:sz w:val="24"/>
          <w:szCs w:val="24"/>
        </w:rPr>
      </w:pPr>
    </w:p>
    <w:p w:rsidR="0043357D" w:rsidRPr="00825364" w:rsidRDefault="0043357D" w:rsidP="0043357D">
      <w:pPr>
        <w:spacing w:after="0" w:line="240" w:lineRule="auto"/>
        <w:jc w:val="right"/>
        <w:rPr>
          <w:rFonts w:ascii="Times New Roman" w:hAnsi="Times New Roman"/>
          <w:sz w:val="24"/>
          <w:szCs w:val="24"/>
        </w:rPr>
      </w:pPr>
    </w:p>
    <w:p w:rsidR="0043357D" w:rsidRPr="00825364" w:rsidRDefault="0043357D" w:rsidP="0043357D">
      <w:pPr>
        <w:spacing w:after="0" w:line="240" w:lineRule="auto"/>
        <w:jc w:val="right"/>
        <w:rPr>
          <w:rFonts w:ascii="Times New Roman" w:hAnsi="Times New Roman"/>
          <w:sz w:val="24"/>
          <w:szCs w:val="24"/>
        </w:rPr>
      </w:pPr>
    </w:p>
    <w:p w:rsidR="0043357D" w:rsidRPr="00825364" w:rsidRDefault="0043357D" w:rsidP="0043357D">
      <w:pPr>
        <w:tabs>
          <w:tab w:val="left" w:pos="2145"/>
        </w:tabs>
        <w:spacing w:after="0" w:line="240" w:lineRule="auto"/>
        <w:rPr>
          <w:rFonts w:ascii="Times New Roman" w:hAnsi="Times New Roman"/>
          <w:sz w:val="24"/>
          <w:szCs w:val="24"/>
        </w:rPr>
      </w:pPr>
      <w:r>
        <w:rPr>
          <w:rFonts w:ascii="Times New Roman" w:hAnsi="Times New Roman"/>
          <w:sz w:val="24"/>
          <w:szCs w:val="24"/>
        </w:rPr>
        <w:tab/>
      </w:r>
    </w:p>
    <w:p w:rsidR="0043357D" w:rsidRPr="00825364" w:rsidRDefault="0043357D" w:rsidP="0043357D">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43357D" w:rsidRPr="00825364" w:rsidRDefault="0043357D" w:rsidP="0043357D">
      <w:pPr>
        <w:spacing w:after="0" w:line="240" w:lineRule="auto"/>
        <w:jc w:val="center"/>
        <w:rPr>
          <w:rFonts w:ascii="Times New Roman" w:hAnsi="Times New Roman"/>
          <w:b/>
          <w:sz w:val="16"/>
          <w:szCs w:val="16"/>
        </w:rPr>
      </w:pPr>
    </w:p>
    <w:p w:rsidR="0043357D" w:rsidRPr="00825364" w:rsidRDefault="0043357D" w:rsidP="0043357D">
      <w:pPr>
        <w:spacing w:after="0" w:line="240" w:lineRule="auto"/>
        <w:jc w:val="center"/>
        <w:rPr>
          <w:rFonts w:ascii="Times New Roman" w:hAnsi="Times New Roman"/>
          <w:b/>
          <w:sz w:val="16"/>
          <w:szCs w:val="16"/>
        </w:rPr>
      </w:pPr>
    </w:p>
    <w:p w:rsidR="0043357D" w:rsidRPr="0043357D" w:rsidRDefault="0043357D" w:rsidP="0043357D">
      <w:pPr>
        <w:spacing w:after="0" w:line="360" w:lineRule="auto"/>
        <w:jc w:val="center"/>
        <w:rPr>
          <w:rFonts w:ascii="Times New Roman" w:hAnsi="Times New Roman"/>
          <w:sz w:val="30"/>
          <w:szCs w:val="30"/>
        </w:rPr>
      </w:pPr>
      <w:r w:rsidRPr="0043357D">
        <w:rPr>
          <w:rFonts w:ascii="Times New Roman" w:hAnsi="Times New Roman"/>
          <w:b/>
          <w:i/>
          <w:iCs/>
          <w:color w:val="7030A0"/>
          <w:sz w:val="30"/>
          <w:szCs w:val="30"/>
        </w:rPr>
        <w:t>Telpu klimata kontroles sistēmas iekārt</w:t>
      </w:r>
      <w:r>
        <w:rPr>
          <w:rFonts w:ascii="Times New Roman" w:hAnsi="Times New Roman"/>
          <w:b/>
          <w:i/>
          <w:iCs/>
          <w:color w:val="7030A0"/>
          <w:sz w:val="30"/>
          <w:szCs w:val="30"/>
        </w:rPr>
        <w:t>u</w:t>
      </w:r>
      <w:r w:rsidRPr="0043357D">
        <w:rPr>
          <w:rFonts w:ascii="Times New Roman" w:hAnsi="Times New Roman"/>
          <w:b/>
          <w:i/>
          <w:iCs/>
          <w:color w:val="7030A0"/>
          <w:sz w:val="30"/>
          <w:szCs w:val="30"/>
        </w:rPr>
        <w:t xml:space="preserve"> piegāde LLU vajadzībām ERAF projekta, vienošanās Nr. 2011/0040/2DP/2.1.1.3.1/11/IPIA/VIAA/002 ietvaros</w:t>
      </w:r>
    </w:p>
    <w:p w:rsidR="0043357D" w:rsidRDefault="0043357D" w:rsidP="0043357D">
      <w:pPr>
        <w:spacing w:after="0" w:line="240" w:lineRule="auto"/>
        <w:jc w:val="center"/>
        <w:rPr>
          <w:rFonts w:ascii="Times New Roman" w:hAnsi="Times New Roman"/>
          <w:sz w:val="24"/>
          <w:szCs w:val="24"/>
        </w:rPr>
      </w:pPr>
    </w:p>
    <w:p w:rsidR="0043357D" w:rsidRPr="00825364" w:rsidRDefault="0043357D" w:rsidP="0043357D">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DD3F53">
        <w:rPr>
          <w:rFonts w:ascii="Times New Roman" w:hAnsi="Times New Roman"/>
          <w:sz w:val="24"/>
          <w:szCs w:val="24"/>
        </w:rPr>
        <w:t>LLU/2014/</w:t>
      </w:r>
      <w:r>
        <w:rPr>
          <w:rFonts w:ascii="Times New Roman" w:hAnsi="Times New Roman"/>
          <w:sz w:val="24"/>
          <w:szCs w:val="24"/>
        </w:rPr>
        <w:t>97</w:t>
      </w:r>
      <w:r w:rsidRPr="00DD3F53">
        <w:rPr>
          <w:rFonts w:ascii="Times New Roman" w:hAnsi="Times New Roman"/>
          <w:sz w:val="24"/>
          <w:szCs w:val="24"/>
        </w:rPr>
        <w:t>/ERAF/AK</w:t>
      </w:r>
    </w:p>
    <w:p w:rsidR="0043357D" w:rsidRPr="00825364" w:rsidRDefault="0043357D" w:rsidP="0043357D">
      <w:pPr>
        <w:spacing w:after="0" w:line="240" w:lineRule="auto"/>
        <w:jc w:val="center"/>
        <w:rPr>
          <w:rFonts w:ascii="Times New Roman" w:hAnsi="Times New Roman"/>
          <w:sz w:val="24"/>
          <w:szCs w:val="24"/>
        </w:rPr>
      </w:pPr>
    </w:p>
    <w:p w:rsidR="0043357D" w:rsidRPr="00825364" w:rsidRDefault="0043357D" w:rsidP="0043357D">
      <w:pPr>
        <w:spacing w:after="0" w:line="240" w:lineRule="auto"/>
        <w:jc w:val="center"/>
        <w:rPr>
          <w:rFonts w:ascii="Times New Roman" w:hAnsi="Times New Roman"/>
          <w:sz w:val="24"/>
          <w:szCs w:val="24"/>
        </w:rPr>
      </w:pPr>
    </w:p>
    <w:p w:rsidR="0043357D" w:rsidRDefault="0043357D" w:rsidP="0043357D">
      <w:pPr>
        <w:spacing w:after="0" w:line="240" w:lineRule="auto"/>
        <w:jc w:val="center"/>
        <w:rPr>
          <w:rFonts w:ascii="Times New Roman" w:eastAsia="Times New Roman" w:hAnsi="Times New Roman"/>
          <w:sz w:val="24"/>
          <w:szCs w:val="24"/>
        </w:rPr>
      </w:pPr>
      <w:r w:rsidRPr="003107CD">
        <w:rPr>
          <w:rFonts w:ascii="Times New Roman" w:eastAsia="Times New Roman" w:hAnsi="Times New Roman"/>
          <w:sz w:val="24"/>
          <w:szCs w:val="24"/>
        </w:rPr>
        <w:t xml:space="preserve">CPV kods: </w:t>
      </w:r>
      <w:r w:rsidRPr="0043357D">
        <w:rPr>
          <w:rFonts w:ascii="Times New Roman" w:eastAsia="Times New Roman" w:hAnsi="Times New Roman"/>
          <w:sz w:val="24"/>
          <w:szCs w:val="24"/>
        </w:rPr>
        <w:t>42500000-1</w:t>
      </w:r>
    </w:p>
    <w:p w:rsidR="0043357D" w:rsidRPr="0095010E" w:rsidRDefault="0043357D" w:rsidP="0043357D">
      <w:pPr>
        <w:spacing w:after="0" w:line="240" w:lineRule="auto"/>
        <w:jc w:val="center"/>
        <w:rPr>
          <w:rFonts w:ascii="Times New Roman" w:eastAsia="Times New Roman" w:hAnsi="Times New Roman"/>
          <w:sz w:val="24"/>
          <w:szCs w:val="24"/>
        </w:rPr>
      </w:pPr>
    </w:p>
    <w:p w:rsidR="0043357D" w:rsidRDefault="0043357D" w:rsidP="0043357D">
      <w:pPr>
        <w:spacing w:after="0" w:line="240" w:lineRule="auto"/>
        <w:jc w:val="center"/>
        <w:rPr>
          <w:rFonts w:ascii="Times New Roman" w:eastAsia="Times New Roman" w:hAnsi="Times New Roman"/>
          <w:sz w:val="24"/>
          <w:szCs w:val="24"/>
        </w:rPr>
      </w:pPr>
    </w:p>
    <w:p w:rsidR="0043357D" w:rsidRPr="00825364" w:rsidRDefault="0043357D" w:rsidP="0043357D">
      <w:pPr>
        <w:spacing w:after="0" w:line="240" w:lineRule="auto"/>
        <w:jc w:val="center"/>
        <w:rPr>
          <w:rFonts w:ascii="Times New Roman" w:hAnsi="Times New Roman"/>
          <w:caps/>
          <w:sz w:val="24"/>
          <w:szCs w:val="24"/>
        </w:rPr>
      </w:pPr>
    </w:p>
    <w:p w:rsidR="0043357D" w:rsidRPr="00825364" w:rsidRDefault="0043357D" w:rsidP="0043357D">
      <w:pPr>
        <w:spacing w:after="0" w:line="240" w:lineRule="auto"/>
        <w:jc w:val="center"/>
        <w:rPr>
          <w:rFonts w:ascii="Times New Roman" w:hAnsi="Times New Roman"/>
          <w:caps/>
          <w:sz w:val="24"/>
          <w:szCs w:val="24"/>
        </w:rPr>
      </w:pPr>
    </w:p>
    <w:p w:rsidR="0043357D" w:rsidRPr="00825364" w:rsidRDefault="0043357D" w:rsidP="0043357D">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43357D" w:rsidRPr="00825364" w:rsidRDefault="0043357D" w:rsidP="0043357D">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43357D" w:rsidRPr="00825364" w:rsidRDefault="0043357D" w:rsidP="0043357D">
      <w:pPr>
        <w:spacing w:after="0" w:line="240" w:lineRule="auto"/>
        <w:jc w:val="both"/>
        <w:rPr>
          <w:rFonts w:ascii="Times New Roman" w:hAnsi="Times New Roman"/>
          <w:sz w:val="24"/>
          <w:szCs w:val="24"/>
        </w:rPr>
      </w:pPr>
    </w:p>
    <w:p w:rsidR="0043357D" w:rsidRPr="00825364" w:rsidRDefault="0043357D" w:rsidP="0043357D">
      <w:pPr>
        <w:spacing w:after="0" w:line="240" w:lineRule="auto"/>
        <w:jc w:val="both"/>
        <w:rPr>
          <w:rFonts w:ascii="Times New Roman" w:hAnsi="Times New Roman"/>
          <w:sz w:val="24"/>
          <w:szCs w:val="24"/>
        </w:rPr>
      </w:pPr>
    </w:p>
    <w:p w:rsidR="0043357D" w:rsidRPr="00825364" w:rsidRDefault="0043357D" w:rsidP="0043357D">
      <w:pPr>
        <w:spacing w:after="0" w:line="240" w:lineRule="auto"/>
        <w:jc w:val="both"/>
        <w:rPr>
          <w:rFonts w:ascii="Times New Roman" w:hAnsi="Times New Roman"/>
          <w:sz w:val="24"/>
          <w:szCs w:val="24"/>
        </w:rPr>
      </w:pPr>
    </w:p>
    <w:p w:rsidR="0043357D" w:rsidRPr="00825364" w:rsidRDefault="0043357D" w:rsidP="0043357D">
      <w:pPr>
        <w:spacing w:after="0" w:line="240" w:lineRule="auto"/>
        <w:jc w:val="both"/>
        <w:rPr>
          <w:rFonts w:ascii="Times New Roman" w:hAnsi="Times New Roman"/>
          <w:sz w:val="24"/>
          <w:szCs w:val="24"/>
        </w:rPr>
      </w:pPr>
    </w:p>
    <w:p w:rsidR="0043357D" w:rsidRPr="00825364" w:rsidRDefault="0043357D" w:rsidP="0043357D">
      <w:pPr>
        <w:spacing w:after="0" w:line="240" w:lineRule="auto"/>
        <w:jc w:val="both"/>
        <w:rPr>
          <w:rFonts w:ascii="Times New Roman" w:hAnsi="Times New Roman"/>
          <w:sz w:val="24"/>
          <w:szCs w:val="24"/>
        </w:rPr>
      </w:pPr>
    </w:p>
    <w:p w:rsidR="0043357D" w:rsidRPr="00825364" w:rsidRDefault="0043357D" w:rsidP="0043357D">
      <w:pPr>
        <w:spacing w:after="0" w:line="240" w:lineRule="auto"/>
        <w:jc w:val="both"/>
        <w:rPr>
          <w:rFonts w:ascii="Times New Roman" w:hAnsi="Times New Roman"/>
          <w:sz w:val="24"/>
          <w:szCs w:val="24"/>
        </w:rPr>
      </w:pPr>
    </w:p>
    <w:p w:rsidR="0043357D" w:rsidRPr="00825364" w:rsidRDefault="0043357D" w:rsidP="0043357D">
      <w:pPr>
        <w:spacing w:after="0" w:line="240" w:lineRule="auto"/>
        <w:jc w:val="both"/>
        <w:rPr>
          <w:rFonts w:ascii="Times New Roman" w:hAnsi="Times New Roman"/>
          <w:sz w:val="24"/>
          <w:szCs w:val="24"/>
        </w:rPr>
      </w:pPr>
    </w:p>
    <w:p w:rsidR="0043357D" w:rsidRPr="00825364" w:rsidRDefault="0043357D" w:rsidP="0043357D">
      <w:pPr>
        <w:spacing w:after="0" w:line="240" w:lineRule="auto"/>
        <w:jc w:val="both"/>
        <w:rPr>
          <w:rFonts w:ascii="Times New Roman" w:hAnsi="Times New Roman"/>
          <w:sz w:val="24"/>
          <w:szCs w:val="24"/>
        </w:rPr>
      </w:pPr>
    </w:p>
    <w:p w:rsidR="0043357D" w:rsidRPr="00825364" w:rsidRDefault="0043357D" w:rsidP="0043357D">
      <w:pPr>
        <w:spacing w:after="0" w:line="240" w:lineRule="auto"/>
        <w:jc w:val="both"/>
        <w:rPr>
          <w:rFonts w:ascii="Times New Roman" w:hAnsi="Times New Roman"/>
          <w:sz w:val="24"/>
          <w:szCs w:val="24"/>
        </w:rPr>
      </w:pPr>
    </w:p>
    <w:p w:rsidR="0043357D" w:rsidRPr="00825364" w:rsidRDefault="0043357D" w:rsidP="0043357D">
      <w:pPr>
        <w:spacing w:after="0" w:line="240" w:lineRule="auto"/>
        <w:jc w:val="both"/>
        <w:rPr>
          <w:rFonts w:ascii="Times New Roman" w:hAnsi="Times New Roman"/>
          <w:sz w:val="24"/>
          <w:szCs w:val="24"/>
        </w:rPr>
      </w:pPr>
    </w:p>
    <w:p w:rsidR="0043357D" w:rsidRPr="00825364" w:rsidRDefault="0043357D" w:rsidP="0043357D">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4</w:t>
      </w:r>
    </w:p>
    <w:p w:rsidR="0043357D" w:rsidRPr="00825364" w:rsidRDefault="0043357D" w:rsidP="0043357D">
      <w:pPr>
        <w:spacing w:after="0" w:line="240" w:lineRule="auto"/>
        <w:jc w:val="center"/>
        <w:rPr>
          <w:rFonts w:ascii="Times New Roman" w:hAnsi="Times New Roman"/>
          <w:sz w:val="24"/>
          <w:szCs w:val="24"/>
        </w:rPr>
      </w:pPr>
    </w:p>
    <w:p w:rsidR="0043357D" w:rsidRPr="00825364" w:rsidRDefault="0043357D" w:rsidP="0043357D">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43357D" w:rsidRPr="006B19E5" w:rsidRDefault="0043357D" w:rsidP="0043357D">
      <w:pPr>
        <w:spacing w:after="0" w:line="240" w:lineRule="auto"/>
        <w:jc w:val="both"/>
        <w:rPr>
          <w:rFonts w:ascii="Times New Roman" w:hAnsi="Times New Roman"/>
          <w:sz w:val="32"/>
          <w:szCs w:val="32"/>
        </w:rPr>
      </w:pPr>
    </w:p>
    <w:p w:rsidR="0043357D" w:rsidRPr="00AA44E1" w:rsidRDefault="0043357D" w:rsidP="0043357D">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w:t>
      </w:r>
      <w:r w:rsidRPr="002E67F6">
        <w:rPr>
          <w:rFonts w:ascii="Times New Roman" w:hAnsi="Times New Roman"/>
          <w:b/>
          <w:sz w:val="24"/>
          <w:szCs w:val="24"/>
        </w:rPr>
        <w:t xml:space="preserve">numurs: </w:t>
      </w:r>
      <w:r w:rsidRPr="00DD3F53">
        <w:rPr>
          <w:rFonts w:ascii="Times New Roman" w:hAnsi="Times New Roman"/>
          <w:sz w:val="24"/>
          <w:szCs w:val="24"/>
        </w:rPr>
        <w:t>LLU/2014/</w:t>
      </w:r>
      <w:r>
        <w:rPr>
          <w:rFonts w:ascii="Times New Roman" w:hAnsi="Times New Roman"/>
          <w:sz w:val="24"/>
          <w:szCs w:val="24"/>
        </w:rPr>
        <w:t>97</w:t>
      </w:r>
      <w:r w:rsidRPr="00DD3F53">
        <w:rPr>
          <w:rFonts w:ascii="Times New Roman" w:hAnsi="Times New Roman"/>
          <w:sz w:val="24"/>
          <w:szCs w:val="24"/>
        </w:rPr>
        <w:t>/ERAF/AK</w:t>
      </w:r>
    </w:p>
    <w:p w:rsidR="0043357D" w:rsidRPr="00AA44E1" w:rsidRDefault="0043357D" w:rsidP="0043357D">
      <w:pPr>
        <w:spacing w:after="0" w:line="240" w:lineRule="auto"/>
        <w:ind w:left="426" w:hanging="426"/>
        <w:jc w:val="both"/>
        <w:rPr>
          <w:rFonts w:ascii="Times New Roman" w:hAnsi="Times New Roman"/>
          <w:b/>
          <w:sz w:val="24"/>
          <w:szCs w:val="24"/>
        </w:rPr>
      </w:pPr>
    </w:p>
    <w:p w:rsidR="0043357D" w:rsidRPr="00AA44E1" w:rsidRDefault="0043357D" w:rsidP="0043357D">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43357D" w:rsidRPr="00825364" w:rsidRDefault="0043357D" w:rsidP="0043357D">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43357D" w:rsidRPr="00825364" w:rsidRDefault="0043357D" w:rsidP="0043357D">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43357D" w:rsidRPr="00825364" w:rsidRDefault="0043357D" w:rsidP="0043357D">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43357D" w:rsidRPr="00825364" w:rsidRDefault="0043357D" w:rsidP="0043357D">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43357D" w:rsidRDefault="0043357D" w:rsidP="0043357D">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43357D" w:rsidRDefault="0043357D" w:rsidP="0043357D">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43357D" w:rsidRDefault="0043357D" w:rsidP="0043357D">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10"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43357D" w:rsidRPr="007B4521" w:rsidRDefault="0043357D" w:rsidP="0043357D">
      <w:pPr>
        <w:numPr>
          <w:ilvl w:val="2"/>
          <w:numId w:val="17"/>
        </w:numPr>
        <w:tabs>
          <w:tab w:val="left" w:pos="426"/>
        </w:tabs>
        <w:spacing w:after="0" w:line="240" w:lineRule="auto"/>
        <w:ind w:left="0" w:firstLine="0"/>
        <w:jc w:val="both"/>
        <w:rPr>
          <w:rFonts w:ascii="Times New Roman" w:hAnsi="Times New Roman"/>
          <w:sz w:val="24"/>
          <w:szCs w:val="24"/>
        </w:rPr>
      </w:pPr>
      <w:r w:rsidRPr="00DC7668">
        <w:rPr>
          <w:rFonts w:ascii="Times New Roman" w:hAnsi="Times New Roman"/>
          <w:b/>
          <w:sz w:val="24"/>
          <w:szCs w:val="24"/>
        </w:rPr>
        <w:t>Komisija:</w:t>
      </w:r>
      <w:r w:rsidRPr="00DC7668">
        <w:rPr>
          <w:rFonts w:ascii="Times New Roman" w:hAnsi="Times New Roman"/>
          <w:sz w:val="24"/>
          <w:szCs w:val="24"/>
        </w:rPr>
        <w:t xml:space="preserve"> </w:t>
      </w:r>
      <w:r w:rsidRPr="00C77D69">
        <w:rPr>
          <w:rFonts w:ascii="Times New Roman" w:hAnsi="Times New Roman"/>
          <w:sz w:val="24"/>
          <w:szCs w:val="24"/>
        </w:rPr>
        <w:t>iepirkumu veic ar 2014.gada 29.septembra LLU rektora rīkojumu Nr. 13-70 „Par iepirkumu komisijas izveidošanu” izveidota Iepirkumu komisija (turpmāk – Komisija</w:t>
      </w:r>
      <w:r w:rsidRPr="007B4521">
        <w:rPr>
          <w:rFonts w:ascii="Times New Roman" w:hAnsi="Times New Roman"/>
          <w:sz w:val="24"/>
          <w:szCs w:val="24"/>
        </w:rPr>
        <w:t>).</w:t>
      </w:r>
    </w:p>
    <w:p w:rsidR="0043357D" w:rsidRPr="007B4521" w:rsidRDefault="0043357D" w:rsidP="0043357D">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43357D" w:rsidRDefault="0043357D" w:rsidP="0043357D">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1"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43357D" w:rsidRPr="00EF2EA2" w:rsidRDefault="0043357D" w:rsidP="0043357D">
      <w:pPr>
        <w:numPr>
          <w:ilvl w:val="2"/>
          <w:numId w:val="17"/>
        </w:numPr>
        <w:spacing w:after="0" w:line="240" w:lineRule="auto"/>
        <w:ind w:left="0" w:firstLine="0"/>
        <w:jc w:val="both"/>
        <w:rPr>
          <w:rFonts w:ascii="Times New Roman" w:hAnsi="Times New Roman"/>
          <w:sz w:val="24"/>
          <w:szCs w:val="24"/>
        </w:rPr>
      </w:pPr>
      <w:r w:rsidRPr="00EF2EA2">
        <w:rPr>
          <w:rFonts w:ascii="Times New Roman" w:hAnsi="Times New Roman"/>
          <w:b/>
          <w:sz w:val="24"/>
          <w:szCs w:val="24"/>
        </w:rPr>
        <w:t xml:space="preserve">Projekts: </w:t>
      </w:r>
      <w:r w:rsidRPr="00EF2EA2">
        <w:rPr>
          <w:rFonts w:ascii="Times New Roman" w:hAnsi="Times New Roman"/>
          <w:sz w:val="24"/>
        </w:rPr>
        <w:t>iepirkuma procedūra tiek veikta</w:t>
      </w:r>
      <w:r w:rsidRPr="00EF2EA2">
        <w:rPr>
          <w:rFonts w:ascii="Times New Roman" w:hAnsi="Times New Roman"/>
          <w:sz w:val="24"/>
          <w:szCs w:val="24"/>
        </w:rPr>
        <w:t xml:space="preserve"> ERAF projekta </w:t>
      </w:r>
      <w:r w:rsidRPr="00EF2EA2">
        <w:rPr>
          <w:rFonts w:ascii="Times New Roman" w:hAnsi="Times New Roman"/>
          <w:i/>
          <w:sz w:val="24"/>
          <w:szCs w:val="24"/>
        </w:rPr>
        <w:t>„Mūsdienīgas zinātnes materiāltehniskās bāzes pilnveide Lauksaimniecības resursu izmantošanas un pārtikas valsts nozīmes pētniecības centra ietvaros”,</w:t>
      </w:r>
      <w:r w:rsidRPr="00EF2EA2">
        <w:rPr>
          <w:rFonts w:ascii="Times New Roman" w:hAnsi="Times New Roman"/>
          <w:sz w:val="24"/>
          <w:szCs w:val="24"/>
        </w:rPr>
        <w:t xml:space="preserve"> vienošanās Nr.2011/0040/2DP/2.1.1.3.1./11/IPIA/VIAA/002 ietvaros.</w:t>
      </w:r>
    </w:p>
    <w:p w:rsidR="0043357D" w:rsidRPr="00825364" w:rsidRDefault="0043357D" w:rsidP="0043357D">
      <w:pPr>
        <w:numPr>
          <w:ilvl w:val="2"/>
          <w:numId w:val="17"/>
        </w:numPr>
        <w:spacing w:after="0" w:line="240" w:lineRule="auto"/>
        <w:ind w:left="0" w:firstLine="0"/>
        <w:jc w:val="both"/>
        <w:rPr>
          <w:rFonts w:ascii="Times New Roman" w:hAnsi="Times New Roman"/>
          <w:sz w:val="24"/>
          <w:szCs w:val="24"/>
        </w:rPr>
      </w:pPr>
      <w:r w:rsidRPr="00EF2EA2">
        <w:rPr>
          <w:rFonts w:ascii="Times New Roman" w:hAnsi="Times New Roman"/>
          <w:sz w:val="24"/>
          <w:szCs w:val="24"/>
        </w:rPr>
        <w:t>Iepirkuma komisijas, piegādātāju un pretendentu tiesības un pienākumi ir noteikti atbilstoši</w:t>
      </w:r>
      <w:r w:rsidRPr="00825364">
        <w:rPr>
          <w:rFonts w:ascii="Times New Roman" w:hAnsi="Times New Roman"/>
          <w:sz w:val="24"/>
          <w:szCs w:val="24"/>
        </w:rPr>
        <w:t xml:space="preserve"> Publisko iepirkumu likuma normām.</w:t>
      </w:r>
    </w:p>
    <w:p w:rsidR="0043357D" w:rsidRPr="00AA44E1" w:rsidRDefault="0043357D" w:rsidP="0043357D">
      <w:pPr>
        <w:spacing w:after="0" w:line="240" w:lineRule="auto"/>
        <w:ind w:left="720"/>
        <w:jc w:val="both"/>
        <w:rPr>
          <w:rFonts w:ascii="Times New Roman" w:hAnsi="Times New Roman"/>
          <w:sz w:val="24"/>
          <w:szCs w:val="24"/>
        </w:rPr>
      </w:pPr>
    </w:p>
    <w:p w:rsidR="0043357D" w:rsidRPr="00825364" w:rsidRDefault="0043357D" w:rsidP="0043357D">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43357D" w:rsidRPr="002400F0" w:rsidRDefault="0043357D" w:rsidP="0043357D">
      <w:pPr>
        <w:pStyle w:val="BodyTextIndent2"/>
        <w:spacing w:after="0" w:line="240" w:lineRule="auto"/>
        <w:ind w:left="0"/>
        <w:jc w:val="both"/>
        <w:rPr>
          <w:rFonts w:ascii="Times New Roman" w:hAnsi="Times New Roman"/>
          <w:i/>
          <w:color w:val="FF0000"/>
        </w:rPr>
      </w:pPr>
      <w:r w:rsidRPr="007D3C71">
        <w:rPr>
          <w:rFonts w:ascii="Times New Roman" w:hAnsi="Times New Roman"/>
          <w:sz w:val="24"/>
          <w:szCs w:val="24"/>
        </w:rPr>
        <w:t xml:space="preserve">1.3.1. Ieinteresētais piegādātājs </w:t>
      </w:r>
      <w:r w:rsidRPr="007D3C71">
        <w:rPr>
          <w:rFonts w:ascii="Times New Roman" w:hAnsi="Times New Roman"/>
          <w:sz w:val="24"/>
          <w:szCs w:val="24"/>
          <w:u w:val="single"/>
        </w:rPr>
        <w:t>piedāvājumu var iesniegt</w:t>
      </w:r>
      <w:r w:rsidRPr="007D3C71">
        <w:rPr>
          <w:rFonts w:ascii="Times New Roman" w:hAnsi="Times New Roman"/>
          <w:sz w:val="24"/>
          <w:szCs w:val="24"/>
        </w:rPr>
        <w:t xml:space="preserve"> </w:t>
      </w:r>
      <w:r w:rsidRPr="004D1C29">
        <w:rPr>
          <w:rFonts w:ascii="Times New Roman" w:hAnsi="Times New Roman"/>
          <w:b/>
          <w:sz w:val="24"/>
          <w:szCs w:val="24"/>
        </w:rPr>
        <w:t xml:space="preserve">līdz 2015.gada </w:t>
      </w:r>
      <w:r w:rsidR="004D1C29" w:rsidRPr="004D1C29">
        <w:rPr>
          <w:rFonts w:ascii="Times New Roman" w:hAnsi="Times New Roman"/>
          <w:b/>
          <w:sz w:val="24"/>
          <w:szCs w:val="24"/>
        </w:rPr>
        <w:t>09</w:t>
      </w:r>
      <w:r w:rsidRPr="004D1C29">
        <w:rPr>
          <w:rFonts w:ascii="Times New Roman" w:hAnsi="Times New Roman"/>
          <w:b/>
          <w:sz w:val="24"/>
          <w:szCs w:val="24"/>
        </w:rPr>
        <w:t>.februārim</w:t>
      </w:r>
      <w:r w:rsidR="004D1C29">
        <w:rPr>
          <w:rFonts w:ascii="Times New Roman" w:hAnsi="Times New Roman"/>
          <w:b/>
          <w:sz w:val="24"/>
          <w:szCs w:val="24"/>
        </w:rPr>
        <w:t xml:space="preserve"> plkst.11.1</w:t>
      </w:r>
      <w:r w:rsidRPr="007D3C71">
        <w:rPr>
          <w:rFonts w:ascii="Times New Roman" w:hAnsi="Times New Roman"/>
          <w:b/>
          <w:sz w:val="24"/>
          <w:szCs w:val="24"/>
        </w:rPr>
        <w:t>0</w:t>
      </w:r>
      <w:r w:rsidRPr="007D3C71">
        <w:rPr>
          <w:rFonts w:ascii="Times New Roman" w:hAnsi="Times New Roman"/>
          <w:sz w:val="24"/>
          <w:szCs w:val="24"/>
        </w:rPr>
        <w:t xml:space="preserve"> LLU Saimnieciskā dienesta 17.kab. Lielajā ielā 2, Jelgavā, LV – 3001 iesniedzot</w:t>
      </w:r>
      <w:r w:rsidRPr="00F24A9C">
        <w:rPr>
          <w:rFonts w:ascii="Times New Roman" w:hAnsi="Times New Roman"/>
          <w:sz w:val="24"/>
          <w:szCs w:val="24"/>
        </w:rPr>
        <w:t xml:space="preserve"> </w:t>
      </w:r>
      <w:r w:rsidRPr="00262B0D">
        <w:rPr>
          <w:rFonts w:ascii="Times New Roman" w:hAnsi="Times New Roman"/>
          <w:sz w:val="24"/>
          <w:szCs w:val="24"/>
        </w:rPr>
        <w:t>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16.00.</w:t>
      </w:r>
    </w:p>
    <w:p w:rsidR="0043357D" w:rsidRDefault="0043357D" w:rsidP="0043357D">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43357D" w:rsidRPr="00B965A4" w:rsidRDefault="0043357D" w:rsidP="0043357D">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43357D" w:rsidRPr="009E187E" w:rsidRDefault="0043357D" w:rsidP="0043357D">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43357D" w:rsidRDefault="0043357D" w:rsidP="0043357D">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43357D" w:rsidRPr="00F24A9C" w:rsidRDefault="0043357D" w:rsidP="0043357D">
      <w:pPr>
        <w:pStyle w:val="BodyTextIndent2"/>
        <w:spacing w:after="0" w:line="240" w:lineRule="auto"/>
        <w:ind w:left="0"/>
        <w:jc w:val="both"/>
        <w:rPr>
          <w:rFonts w:ascii="Times New Roman" w:hAnsi="Times New Roman"/>
        </w:rPr>
      </w:pPr>
      <w:r w:rsidRPr="00F24A9C">
        <w:rPr>
          <w:rFonts w:ascii="Times New Roman" w:hAnsi="Times New Roman"/>
          <w:sz w:val="24"/>
          <w:szCs w:val="24"/>
        </w:rPr>
        <w:t xml:space="preserve">1.3.6. </w:t>
      </w:r>
      <w:r w:rsidRPr="00F24A9C">
        <w:rPr>
          <w:rFonts w:ascii="Times New Roman" w:hAnsi="Times New Roman"/>
          <w:sz w:val="24"/>
          <w:szCs w:val="24"/>
          <w:u w:val="single"/>
        </w:rPr>
        <w:t>Piedāvājumi tiks atvērti</w:t>
      </w:r>
      <w:r w:rsidRPr="00F24A9C">
        <w:rPr>
          <w:rFonts w:ascii="Times New Roman" w:hAnsi="Times New Roman"/>
          <w:sz w:val="24"/>
          <w:szCs w:val="24"/>
        </w:rPr>
        <w:t xml:space="preserve"> LLU Saimnieciskā dienesta zālē, Lielajā ielā 2, Jelgavā </w:t>
      </w:r>
      <w:r w:rsidRPr="00F24A9C">
        <w:rPr>
          <w:rFonts w:ascii="Times New Roman" w:hAnsi="Times New Roman"/>
          <w:b/>
          <w:sz w:val="24"/>
          <w:szCs w:val="24"/>
        </w:rPr>
        <w:t>201</w:t>
      </w:r>
      <w:r>
        <w:rPr>
          <w:rFonts w:ascii="Times New Roman" w:hAnsi="Times New Roman"/>
          <w:b/>
          <w:sz w:val="24"/>
          <w:szCs w:val="24"/>
        </w:rPr>
        <w:t>5</w:t>
      </w:r>
      <w:r w:rsidRPr="00F24A9C">
        <w:rPr>
          <w:rFonts w:ascii="Times New Roman" w:hAnsi="Times New Roman"/>
          <w:b/>
          <w:sz w:val="24"/>
          <w:szCs w:val="24"/>
        </w:rPr>
        <w:t xml:space="preserve">.gada </w:t>
      </w:r>
      <w:r w:rsidR="004D1C29" w:rsidRPr="004D1C29">
        <w:rPr>
          <w:rFonts w:ascii="Times New Roman" w:hAnsi="Times New Roman"/>
          <w:b/>
          <w:sz w:val="24"/>
          <w:szCs w:val="24"/>
        </w:rPr>
        <w:t>09</w:t>
      </w:r>
      <w:r w:rsidRPr="004D1C29">
        <w:rPr>
          <w:rFonts w:ascii="Times New Roman" w:hAnsi="Times New Roman"/>
          <w:b/>
          <w:sz w:val="24"/>
          <w:szCs w:val="24"/>
        </w:rPr>
        <w:t>.februārī plkst</w:t>
      </w:r>
      <w:r w:rsidR="004D1C29" w:rsidRPr="004D1C29">
        <w:rPr>
          <w:rFonts w:ascii="Times New Roman" w:hAnsi="Times New Roman"/>
          <w:b/>
          <w:sz w:val="24"/>
          <w:szCs w:val="24"/>
        </w:rPr>
        <w:t>.11.1</w:t>
      </w:r>
      <w:r w:rsidRPr="004D1C29">
        <w:rPr>
          <w:rFonts w:ascii="Times New Roman" w:hAnsi="Times New Roman"/>
          <w:b/>
          <w:sz w:val="24"/>
          <w:szCs w:val="24"/>
        </w:rPr>
        <w:t>0</w:t>
      </w:r>
      <w:r w:rsidRPr="004D1C29">
        <w:rPr>
          <w:rFonts w:ascii="Times New Roman" w:hAnsi="Times New Roman"/>
          <w:sz w:val="24"/>
          <w:szCs w:val="24"/>
        </w:rPr>
        <w:t>. Konkursa piedāvājumu atvēršanu komisija veic atklātā sēdē.</w:t>
      </w:r>
      <w:r w:rsidRPr="00F24A9C">
        <w:rPr>
          <w:rFonts w:ascii="Times New Roman" w:hAnsi="Times New Roman"/>
          <w:i/>
        </w:rPr>
        <w:t xml:space="preserve"> </w:t>
      </w:r>
    </w:p>
    <w:p w:rsidR="0043357D" w:rsidRPr="00825364" w:rsidRDefault="0043357D" w:rsidP="0043357D">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43357D" w:rsidRPr="00A95567" w:rsidRDefault="0043357D" w:rsidP="0043357D">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43357D" w:rsidRDefault="0043357D" w:rsidP="0043357D">
      <w:pPr>
        <w:spacing w:after="0" w:line="240" w:lineRule="auto"/>
        <w:jc w:val="both"/>
        <w:rPr>
          <w:rFonts w:ascii="Times New Roman" w:hAnsi="Times New Roman"/>
          <w:color w:val="000000"/>
          <w:sz w:val="24"/>
          <w:szCs w:val="24"/>
        </w:rPr>
      </w:pPr>
    </w:p>
    <w:p w:rsidR="0043357D" w:rsidRPr="00825364" w:rsidRDefault="0043357D" w:rsidP="0043357D">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43357D" w:rsidRPr="00825364" w:rsidRDefault="0043357D" w:rsidP="0043357D">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43357D" w:rsidRPr="00825364" w:rsidRDefault="0043357D" w:rsidP="0043357D">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43357D" w:rsidRPr="00825364" w:rsidRDefault="0043357D" w:rsidP="0043357D">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57159C">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57159C">
        <w:rPr>
          <w:rFonts w:ascii="Times New Roman" w:hAnsi="Times New Roman"/>
          <w:sz w:val="24"/>
          <w:szCs w:val="24"/>
        </w:rPr>
        <w:t>inese.sprukta@llu.lv</w:t>
      </w:r>
      <w:proofErr w:type="spellEnd"/>
      <w:r w:rsidRPr="0057159C">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kas nosūtīts pa faksu vai e-pastu, vienlaikus nosūtāms arī pa pastu. Ārpus LLU noteiktā darba laika saņemtajiem pieprasījumiem, kas nosūtīti pa faksu vai e-pastu, par saņemšanas dienu uzskata nākamo darba dienu</w:t>
      </w:r>
      <w:r w:rsidRPr="00825364">
        <w:rPr>
          <w:rFonts w:ascii="Times New Roman" w:hAnsi="Times New Roman"/>
          <w:sz w:val="24"/>
          <w:szCs w:val="24"/>
        </w:rPr>
        <w:t xml:space="preserve">. </w:t>
      </w:r>
    </w:p>
    <w:p w:rsidR="0043357D" w:rsidRPr="00825364" w:rsidRDefault="0043357D" w:rsidP="0043357D">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43357D" w:rsidRDefault="0043357D" w:rsidP="0043357D">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43357D" w:rsidRPr="00825364" w:rsidRDefault="0043357D" w:rsidP="0043357D">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5"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43357D" w:rsidRPr="00825364" w:rsidRDefault="0043357D" w:rsidP="0043357D">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43357D" w:rsidRPr="00AA44E1" w:rsidRDefault="0043357D" w:rsidP="0043357D">
      <w:pPr>
        <w:spacing w:after="0" w:line="240" w:lineRule="auto"/>
        <w:jc w:val="both"/>
        <w:rPr>
          <w:rFonts w:ascii="Times New Roman" w:hAnsi="Times New Roman"/>
          <w:sz w:val="24"/>
          <w:szCs w:val="24"/>
        </w:rPr>
      </w:pPr>
    </w:p>
    <w:p w:rsidR="0043357D" w:rsidRPr="00AA44E1" w:rsidRDefault="0043357D" w:rsidP="0043357D">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43357D" w:rsidRPr="00AA44E1" w:rsidRDefault="0043357D" w:rsidP="0043357D">
      <w:pPr>
        <w:spacing w:after="0" w:line="240" w:lineRule="auto"/>
        <w:rPr>
          <w:rFonts w:ascii="Times New Roman" w:hAnsi="Times New Roman"/>
          <w:sz w:val="24"/>
          <w:szCs w:val="24"/>
        </w:rPr>
      </w:pPr>
      <w:r w:rsidRPr="00AA44E1">
        <w:rPr>
          <w:rFonts w:ascii="Times New Roman" w:hAnsi="Times New Roman"/>
          <w:sz w:val="24"/>
          <w:szCs w:val="24"/>
        </w:rPr>
        <w:t>Nav paredzēts.</w:t>
      </w:r>
    </w:p>
    <w:p w:rsidR="0043357D" w:rsidRPr="00AA44E1" w:rsidRDefault="0043357D" w:rsidP="0043357D">
      <w:pPr>
        <w:spacing w:after="0" w:line="240" w:lineRule="auto"/>
        <w:jc w:val="both"/>
        <w:rPr>
          <w:rFonts w:ascii="Times New Roman" w:hAnsi="Times New Roman"/>
          <w:sz w:val="24"/>
          <w:szCs w:val="24"/>
        </w:rPr>
      </w:pPr>
    </w:p>
    <w:p w:rsidR="0043357D" w:rsidRPr="00AA44E1" w:rsidRDefault="0043357D" w:rsidP="0043357D">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43357D" w:rsidRPr="00825364" w:rsidRDefault="0043357D" w:rsidP="0043357D">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43357D" w:rsidRPr="00825364" w:rsidRDefault="0043357D" w:rsidP="0043357D">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43357D" w:rsidRPr="00825364" w:rsidRDefault="0043357D" w:rsidP="0043357D">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p>
    <w:p w:rsidR="0043357D" w:rsidRPr="00825364" w:rsidRDefault="0043357D" w:rsidP="0043357D">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43357D" w:rsidRPr="00825364" w:rsidRDefault="0043357D" w:rsidP="0043357D">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43357D" w:rsidRPr="00825364" w:rsidRDefault="0043357D" w:rsidP="0043357D">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43357D" w:rsidRPr="00825364" w:rsidRDefault="0043357D" w:rsidP="0043357D">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4777DF" w:rsidRDefault="0043357D" w:rsidP="0043357D">
      <w:pPr>
        <w:spacing w:after="0"/>
        <w:jc w:val="center"/>
        <w:rPr>
          <w:rFonts w:ascii="Times New Roman" w:hAnsi="Times New Roman"/>
          <w:i/>
          <w:sz w:val="24"/>
          <w:szCs w:val="28"/>
        </w:rPr>
      </w:pPr>
      <w:r w:rsidRPr="00AA44E1">
        <w:rPr>
          <w:rFonts w:ascii="Times New Roman" w:hAnsi="Times New Roman"/>
          <w:i/>
          <w:sz w:val="24"/>
          <w:szCs w:val="24"/>
        </w:rPr>
        <w:t>„</w:t>
      </w:r>
      <w:r w:rsidRPr="0043357D">
        <w:rPr>
          <w:rFonts w:ascii="Times New Roman" w:hAnsi="Times New Roman"/>
          <w:i/>
          <w:sz w:val="24"/>
          <w:szCs w:val="28"/>
        </w:rPr>
        <w:t>Telpu klimata kontroles sistēmas iekārt</w:t>
      </w:r>
      <w:r>
        <w:rPr>
          <w:rFonts w:ascii="Times New Roman" w:hAnsi="Times New Roman"/>
          <w:i/>
          <w:sz w:val="24"/>
          <w:szCs w:val="28"/>
        </w:rPr>
        <w:t>u</w:t>
      </w:r>
      <w:r w:rsidRPr="0043357D">
        <w:rPr>
          <w:rFonts w:ascii="Times New Roman" w:hAnsi="Times New Roman"/>
          <w:i/>
          <w:sz w:val="24"/>
          <w:szCs w:val="28"/>
        </w:rPr>
        <w:t xml:space="preserve"> piegāde LLU vajadzībām ERAF projekta, </w:t>
      </w:r>
    </w:p>
    <w:p w:rsidR="0043357D" w:rsidRPr="00825364" w:rsidRDefault="0043357D" w:rsidP="0043357D">
      <w:pPr>
        <w:spacing w:after="0"/>
        <w:jc w:val="center"/>
        <w:rPr>
          <w:rFonts w:ascii="Times New Roman" w:hAnsi="Times New Roman"/>
          <w:i/>
          <w:sz w:val="24"/>
          <w:szCs w:val="28"/>
        </w:rPr>
      </w:pPr>
      <w:r w:rsidRPr="0043357D">
        <w:rPr>
          <w:rFonts w:ascii="Times New Roman" w:hAnsi="Times New Roman"/>
          <w:i/>
          <w:sz w:val="24"/>
          <w:szCs w:val="28"/>
        </w:rPr>
        <w:t>vienošanās Nr. 2011/0040/2DP/2.1.1.3.1/11/IPIA/VIAA/002 ietvaros</w:t>
      </w:r>
      <w:r w:rsidRPr="00AA44E1">
        <w:rPr>
          <w:rFonts w:ascii="Times New Roman" w:hAnsi="Times New Roman"/>
          <w:i/>
          <w:sz w:val="24"/>
          <w:szCs w:val="24"/>
        </w:rPr>
        <w:t>”,</w:t>
      </w:r>
    </w:p>
    <w:p w:rsidR="0043357D" w:rsidRPr="00825364" w:rsidRDefault="0043357D" w:rsidP="0043357D">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DD3F53">
        <w:rPr>
          <w:rFonts w:ascii="Times New Roman" w:hAnsi="Times New Roman"/>
          <w:sz w:val="24"/>
          <w:szCs w:val="24"/>
        </w:rPr>
        <w:t>LLU/2014/</w:t>
      </w:r>
      <w:r>
        <w:rPr>
          <w:rFonts w:ascii="Times New Roman" w:hAnsi="Times New Roman"/>
          <w:sz w:val="24"/>
          <w:szCs w:val="24"/>
        </w:rPr>
        <w:t>97</w:t>
      </w:r>
      <w:r w:rsidRPr="00DD3F53">
        <w:rPr>
          <w:rFonts w:ascii="Times New Roman" w:hAnsi="Times New Roman"/>
          <w:sz w:val="24"/>
          <w:szCs w:val="24"/>
        </w:rPr>
        <w:t>/ERAF/AK</w:t>
      </w:r>
      <w:r>
        <w:rPr>
          <w:rFonts w:ascii="Times New Roman" w:hAnsi="Times New Roman"/>
          <w:sz w:val="24"/>
          <w:szCs w:val="24"/>
        </w:rPr>
        <w:t xml:space="preserve">, </w:t>
      </w:r>
    </w:p>
    <w:p w:rsidR="0043357D" w:rsidRPr="00F24A9C" w:rsidRDefault="0043357D" w:rsidP="0043357D">
      <w:pPr>
        <w:spacing w:after="0" w:line="240" w:lineRule="auto"/>
        <w:jc w:val="center"/>
        <w:rPr>
          <w:rFonts w:ascii="Times New Roman" w:hAnsi="Times New Roman"/>
          <w:i/>
          <w:sz w:val="24"/>
          <w:szCs w:val="24"/>
        </w:rPr>
      </w:pPr>
      <w:r w:rsidRPr="004D1C29">
        <w:rPr>
          <w:rFonts w:ascii="Times New Roman" w:hAnsi="Times New Roman"/>
          <w:b/>
          <w:i/>
          <w:sz w:val="24"/>
          <w:szCs w:val="24"/>
        </w:rPr>
        <w:t xml:space="preserve">Neatvērt līdz 2015.gada </w:t>
      </w:r>
      <w:r w:rsidR="004D1C29" w:rsidRPr="004D1C29">
        <w:rPr>
          <w:rFonts w:ascii="Times New Roman" w:hAnsi="Times New Roman"/>
          <w:b/>
          <w:i/>
          <w:sz w:val="24"/>
          <w:szCs w:val="24"/>
        </w:rPr>
        <w:t>09</w:t>
      </w:r>
      <w:r w:rsidRPr="004D1C29">
        <w:rPr>
          <w:rFonts w:ascii="Times New Roman" w:hAnsi="Times New Roman"/>
          <w:b/>
          <w:i/>
          <w:sz w:val="24"/>
          <w:szCs w:val="24"/>
        </w:rPr>
        <w:t>.februārim</w:t>
      </w:r>
      <w:r w:rsidRPr="004D1C29">
        <w:rPr>
          <w:rFonts w:ascii="Times New Roman" w:hAnsi="Times New Roman"/>
          <w:b/>
          <w:sz w:val="24"/>
          <w:szCs w:val="24"/>
        </w:rPr>
        <w:t xml:space="preserve"> </w:t>
      </w:r>
      <w:r w:rsidRPr="004D1C29">
        <w:rPr>
          <w:rFonts w:ascii="Times New Roman" w:hAnsi="Times New Roman"/>
          <w:b/>
          <w:i/>
          <w:sz w:val="24"/>
          <w:szCs w:val="24"/>
        </w:rPr>
        <w:t>plkst</w:t>
      </w:r>
      <w:r w:rsidR="004D1C29" w:rsidRPr="004D1C29">
        <w:rPr>
          <w:rFonts w:ascii="Times New Roman" w:hAnsi="Times New Roman"/>
          <w:b/>
          <w:i/>
          <w:sz w:val="24"/>
          <w:szCs w:val="24"/>
        </w:rPr>
        <w:t>. 11.1</w:t>
      </w:r>
      <w:r w:rsidRPr="004D1C29">
        <w:rPr>
          <w:rFonts w:ascii="Times New Roman" w:hAnsi="Times New Roman"/>
          <w:b/>
          <w:i/>
          <w:sz w:val="24"/>
          <w:szCs w:val="24"/>
        </w:rPr>
        <w:t>0</w:t>
      </w:r>
      <w:r w:rsidRPr="00F24A9C">
        <w:rPr>
          <w:rFonts w:ascii="Times New Roman" w:hAnsi="Times New Roman"/>
          <w:b/>
          <w:i/>
          <w:sz w:val="24"/>
          <w:szCs w:val="24"/>
        </w:rPr>
        <w:t>”</w:t>
      </w:r>
      <w:r w:rsidRPr="00F24A9C">
        <w:rPr>
          <w:rFonts w:ascii="Times New Roman" w:hAnsi="Times New Roman"/>
          <w:i/>
          <w:sz w:val="24"/>
          <w:szCs w:val="24"/>
        </w:rPr>
        <w:t xml:space="preserve"> </w:t>
      </w:r>
    </w:p>
    <w:p w:rsidR="0043357D" w:rsidRPr="00C77D69" w:rsidRDefault="0043357D" w:rsidP="0043357D">
      <w:pPr>
        <w:spacing w:after="0" w:line="240" w:lineRule="auto"/>
        <w:jc w:val="center"/>
        <w:rPr>
          <w:rFonts w:ascii="Times New Roman" w:hAnsi="Times New Roman"/>
          <w:i/>
          <w:color w:val="FF0000"/>
          <w:sz w:val="18"/>
          <w:szCs w:val="18"/>
        </w:rPr>
      </w:pPr>
    </w:p>
    <w:p w:rsidR="0043357D" w:rsidRPr="00825364" w:rsidRDefault="0043357D" w:rsidP="0043357D">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43357D" w:rsidRPr="00825364" w:rsidRDefault="0043357D" w:rsidP="0043357D">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43357D" w:rsidRDefault="0043357D" w:rsidP="0043357D">
      <w:pPr>
        <w:pStyle w:val="naisf"/>
        <w:numPr>
          <w:ilvl w:val="0"/>
          <w:numId w:val="7"/>
        </w:numPr>
        <w:spacing w:before="0" w:after="0"/>
        <w:ind w:left="567" w:hanging="283"/>
        <w:rPr>
          <w:lang w:val="lv-LV"/>
        </w:rPr>
      </w:pPr>
      <w:r w:rsidRPr="00DD3F53">
        <w:rPr>
          <w:lang w:val="lv-LV"/>
        </w:rPr>
        <w:t>Ja Pretendents pievieno piedāvājumam CD/DVD disku, USB zibatmiņu, katalogus u.c., kas nav cauršūti, uz katra klāt pievienotā materiāla norādāms P</w:t>
      </w:r>
      <w:r>
        <w:rPr>
          <w:lang w:val="lv-LV"/>
        </w:rPr>
        <w:t>retendenta nosaukums.</w:t>
      </w:r>
    </w:p>
    <w:p w:rsidR="0043357D" w:rsidRPr="00825364" w:rsidRDefault="0043357D" w:rsidP="0043357D">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43357D" w:rsidRPr="001508A8" w:rsidRDefault="0043357D" w:rsidP="0043357D">
      <w:pPr>
        <w:spacing w:after="0" w:line="240" w:lineRule="auto"/>
        <w:jc w:val="both"/>
        <w:rPr>
          <w:rFonts w:ascii="Times New Roman" w:hAnsi="Times New Roman"/>
          <w:b/>
          <w:i/>
        </w:rPr>
      </w:pPr>
      <w:r w:rsidRPr="002400F0">
        <w:rPr>
          <w:rFonts w:ascii="Times New Roman" w:hAnsi="Times New Roman"/>
          <w:sz w:val="24"/>
          <w:szCs w:val="24"/>
        </w:rPr>
        <w:lastRenderedPageBreak/>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Pr>
          <w:rFonts w:ascii="Times New Roman" w:hAnsi="Times New Roman"/>
          <w:bCs/>
          <w:sz w:val="24"/>
          <w:szCs w:val="24"/>
        </w:rPr>
        <w:t xml:space="preserve">tehniskā </w:t>
      </w:r>
      <w:r w:rsidRPr="00DD3F53">
        <w:rPr>
          <w:rFonts w:ascii="Times New Roman" w:hAnsi="Times New Roman"/>
          <w:iCs/>
          <w:sz w:val="24"/>
          <w:szCs w:val="24"/>
        </w:rPr>
        <w:t xml:space="preserve">dokumentācija, kuru pretendents var </w:t>
      </w:r>
      <w:r w:rsidRPr="003107CD">
        <w:rPr>
          <w:rFonts w:ascii="Times New Roman" w:hAnsi="Times New Roman"/>
          <w:iCs/>
          <w:sz w:val="24"/>
          <w:szCs w:val="24"/>
        </w:rPr>
        <w:t>iesniegt sagatavotu latviešu vai angļu valodās.</w:t>
      </w:r>
      <w:r w:rsidRPr="001508A8">
        <w:rPr>
          <w:rFonts w:ascii="Times New Roman" w:hAnsi="Times New Roman"/>
          <w:i/>
        </w:rPr>
        <w:t xml:space="preserve"> </w:t>
      </w:r>
    </w:p>
    <w:p w:rsidR="0043357D" w:rsidRPr="00825364" w:rsidRDefault="0043357D" w:rsidP="0043357D">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43357D" w:rsidRPr="00825364" w:rsidRDefault="0043357D" w:rsidP="0043357D">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43357D" w:rsidRPr="00825364" w:rsidRDefault="0043357D" w:rsidP="0043357D">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43357D" w:rsidRPr="00825364" w:rsidRDefault="0043357D" w:rsidP="0043357D">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43357D" w:rsidRPr="00530AAC" w:rsidRDefault="0043357D" w:rsidP="0043357D">
      <w:pPr>
        <w:spacing w:after="0" w:line="240" w:lineRule="auto"/>
        <w:jc w:val="both"/>
        <w:rPr>
          <w:rFonts w:ascii="Times New Roman" w:hAnsi="Times New Roman"/>
          <w:i/>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43357D" w:rsidRPr="00D477CD" w:rsidRDefault="0043357D" w:rsidP="0043357D">
      <w:pPr>
        <w:spacing w:after="0" w:line="240" w:lineRule="auto"/>
        <w:jc w:val="both"/>
        <w:rPr>
          <w:rFonts w:ascii="Times New Roman" w:hAnsi="Times New Roman"/>
          <w:i/>
          <w:sz w:val="24"/>
          <w:szCs w:val="24"/>
        </w:rPr>
      </w:pPr>
    </w:p>
    <w:p w:rsidR="0043357D" w:rsidRPr="00825364" w:rsidRDefault="0043357D" w:rsidP="0043357D">
      <w:pPr>
        <w:spacing w:after="0" w:line="240" w:lineRule="auto"/>
        <w:jc w:val="both"/>
        <w:rPr>
          <w:rFonts w:ascii="Times New Roman" w:hAnsi="Times New Roman"/>
          <w:b/>
          <w:i/>
          <w:sz w:val="24"/>
          <w:szCs w:val="24"/>
        </w:rPr>
      </w:pPr>
    </w:p>
    <w:p w:rsidR="0043357D" w:rsidRPr="00825364" w:rsidRDefault="0043357D" w:rsidP="0043357D">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43357D" w:rsidRPr="00AA44E1" w:rsidRDefault="0043357D" w:rsidP="0043357D">
      <w:pPr>
        <w:spacing w:after="0" w:line="240" w:lineRule="auto"/>
        <w:jc w:val="both"/>
        <w:rPr>
          <w:rFonts w:ascii="Times New Roman" w:hAnsi="Times New Roman"/>
          <w:sz w:val="24"/>
          <w:szCs w:val="24"/>
        </w:rPr>
      </w:pPr>
    </w:p>
    <w:p w:rsidR="0043357D" w:rsidRPr="00825364" w:rsidRDefault="0043357D" w:rsidP="0043357D">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43357D" w:rsidRPr="00825364" w:rsidRDefault="0043357D" w:rsidP="0043357D">
      <w:pPr>
        <w:spacing w:after="0" w:line="240" w:lineRule="auto"/>
        <w:jc w:val="both"/>
        <w:rPr>
          <w:rFonts w:ascii="Times New Roman" w:hAnsi="Times New Roman"/>
          <w:sz w:val="24"/>
          <w:szCs w:val="24"/>
        </w:rPr>
      </w:pPr>
      <w:r w:rsidRPr="00825364">
        <w:rPr>
          <w:rFonts w:ascii="Times New Roman" w:hAnsi="Times New Roman"/>
          <w:sz w:val="24"/>
          <w:szCs w:val="24"/>
        </w:rPr>
        <w:t xml:space="preserve">Iepirkuma priekšmets ir </w:t>
      </w:r>
      <w:r>
        <w:rPr>
          <w:rFonts w:ascii="Times New Roman" w:hAnsi="Times New Roman"/>
          <w:b/>
          <w:i/>
          <w:sz w:val="24"/>
          <w:szCs w:val="24"/>
        </w:rPr>
        <w:t>t</w:t>
      </w:r>
      <w:r w:rsidRPr="0043357D">
        <w:rPr>
          <w:rFonts w:ascii="Times New Roman" w:hAnsi="Times New Roman"/>
          <w:b/>
          <w:i/>
          <w:sz w:val="24"/>
          <w:szCs w:val="24"/>
        </w:rPr>
        <w:t>elpu klimata kontroles sistēmas iekārtu piegāde</w:t>
      </w:r>
      <w:r w:rsidRPr="00825364">
        <w:rPr>
          <w:rFonts w:ascii="Times New Roman" w:hAnsi="Times New Roman"/>
          <w:b/>
          <w:i/>
          <w:sz w:val="24"/>
          <w:szCs w:val="24"/>
        </w:rPr>
        <w:t xml:space="preserve">, </w:t>
      </w:r>
      <w:r w:rsidRPr="00825364">
        <w:rPr>
          <w:rFonts w:ascii="Times New Roman" w:hAnsi="Times New Roman"/>
          <w:sz w:val="24"/>
          <w:szCs w:val="24"/>
        </w:rPr>
        <w:t>saskaņā ar tehnisko specifikāciju (skat. pielikumu Nr.1)</w:t>
      </w:r>
    </w:p>
    <w:p w:rsidR="0043357D" w:rsidRPr="0095010E" w:rsidRDefault="0043357D" w:rsidP="0043357D">
      <w:pPr>
        <w:pStyle w:val="BodyText"/>
        <w:ind w:firstLine="720"/>
        <w:jc w:val="left"/>
        <w:rPr>
          <w:rFonts w:ascii="Times New Roman" w:hAnsi="Times New Roman"/>
          <w:sz w:val="24"/>
          <w:szCs w:val="24"/>
        </w:rPr>
      </w:pPr>
      <w:r w:rsidRPr="003107CD">
        <w:rPr>
          <w:rFonts w:ascii="Times New Roman" w:hAnsi="Times New Roman"/>
          <w:sz w:val="24"/>
          <w:szCs w:val="24"/>
        </w:rPr>
        <w:t xml:space="preserve">CPV kods: </w:t>
      </w:r>
      <w:r w:rsidRPr="0043357D">
        <w:rPr>
          <w:rFonts w:ascii="Times New Roman" w:hAnsi="Times New Roman"/>
          <w:caps/>
          <w:sz w:val="24"/>
          <w:szCs w:val="24"/>
        </w:rPr>
        <w:t>42500000-1</w:t>
      </w:r>
    </w:p>
    <w:p w:rsidR="0043357D" w:rsidRPr="001621EE" w:rsidRDefault="0043357D" w:rsidP="0043357D">
      <w:pPr>
        <w:pStyle w:val="BodyText"/>
        <w:tabs>
          <w:tab w:val="left" w:pos="284"/>
          <w:tab w:val="left" w:pos="426"/>
        </w:tabs>
        <w:jc w:val="left"/>
        <w:rPr>
          <w:rFonts w:ascii="Times New Roman" w:hAnsi="Times New Roman"/>
          <w:bCs/>
          <w:color w:val="000000"/>
          <w:sz w:val="16"/>
          <w:szCs w:val="16"/>
        </w:rPr>
      </w:pPr>
    </w:p>
    <w:p w:rsidR="0043357D" w:rsidRPr="00DC7668" w:rsidRDefault="0043357D" w:rsidP="0043357D">
      <w:pPr>
        <w:pStyle w:val="ListParagraph"/>
        <w:numPr>
          <w:ilvl w:val="1"/>
          <w:numId w:val="16"/>
        </w:numPr>
        <w:tabs>
          <w:tab w:val="left" w:pos="284"/>
          <w:tab w:val="left" w:pos="426"/>
        </w:tabs>
        <w:spacing w:after="0" w:line="240" w:lineRule="auto"/>
        <w:jc w:val="both"/>
        <w:rPr>
          <w:rFonts w:ascii="Times New Roman" w:hAnsi="Times New Roman"/>
          <w:iCs/>
          <w:sz w:val="24"/>
          <w:szCs w:val="24"/>
        </w:rPr>
      </w:pPr>
      <w:r w:rsidRPr="00DC7668">
        <w:rPr>
          <w:rFonts w:ascii="Times New Roman" w:hAnsi="Times New Roman"/>
          <w:iCs/>
          <w:sz w:val="24"/>
          <w:szCs w:val="24"/>
        </w:rPr>
        <w:t>Piedāvājums jāiesniedz par visu tehniskajā specifikācijā norādīto apjomu.</w:t>
      </w:r>
    </w:p>
    <w:p w:rsidR="0043357D" w:rsidRPr="00FC202D" w:rsidRDefault="0043357D" w:rsidP="0043357D">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ir norādīta konkursa nolikuma pielikumā Nr.1.</w:t>
      </w:r>
    </w:p>
    <w:p w:rsidR="0043357D" w:rsidRPr="004F22F2" w:rsidRDefault="0043357D" w:rsidP="0043357D">
      <w:pPr>
        <w:tabs>
          <w:tab w:val="left" w:pos="284"/>
          <w:tab w:val="left" w:pos="426"/>
        </w:tabs>
        <w:spacing w:after="0" w:line="240" w:lineRule="auto"/>
        <w:jc w:val="both"/>
        <w:rPr>
          <w:rFonts w:ascii="Times New Roman" w:hAnsi="Times New Roman"/>
          <w:iCs/>
          <w:sz w:val="16"/>
          <w:szCs w:val="16"/>
        </w:rPr>
      </w:pPr>
    </w:p>
    <w:p w:rsidR="0043357D" w:rsidRPr="00B57F57" w:rsidRDefault="0043357D" w:rsidP="0043357D">
      <w:pPr>
        <w:numPr>
          <w:ilvl w:val="1"/>
          <w:numId w:val="16"/>
        </w:numPr>
        <w:tabs>
          <w:tab w:val="left" w:pos="426"/>
        </w:tabs>
        <w:spacing w:after="0" w:line="240" w:lineRule="auto"/>
        <w:jc w:val="both"/>
        <w:rPr>
          <w:rFonts w:ascii="Times New Roman" w:hAnsi="Times New Roman"/>
          <w:sz w:val="24"/>
          <w:szCs w:val="24"/>
        </w:rPr>
      </w:pPr>
      <w:r w:rsidRPr="00B57F57">
        <w:rPr>
          <w:rFonts w:ascii="Times New Roman" w:hAnsi="Times New Roman"/>
          <w:b/>
          <w:sz w:val="24"/>
          <w:szCs w:val="24"/>
        </w:rPr>
        <w:t xml:space="preserve">Līguma izpildes vieta: </w:t>
      </w:r>
      <w:r w:rsidRPr="0043357D">
        <w:rPr>
          <w:rFonts w:ascii="Times New Roman" w:hAnsi="Times New Roman"/>
          <w:sz w:val="24"/>
          <w:szCs w:val="24"/>
        </w:rPr>
        <w:t>Strazdu iela 1, Jelgava, LV-3004</w:t>
      </w:r>
      <w:r w:rsidRPr="00B57F57">
        <w:rPr>
          <w:rFonts w:ascii="Times New Roman" w:hAnsi="Times New Roman"/>
          <w:sz w:val="24"/>
          <w:szCs w:val="24"/>
        </w:rPr>
        <w:t>.</w:t>
      </w:r>
    </w:p>
    <w:p w:rsidR="0043357D" w:rsidRPr="004D1C29" w:rsidRDefault="0043357D" w:rsidP="0043357D">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4D1C29">
        <w:rPr>
          <w:rFonts w:ascii="Times New Roman" w:hAnsi="Times New Roman"/>
          <w:b/>
          <w:sz w:val="24"/>
          <w:szCs w:val="24"/>
        </w:rPr>
        <w:t xml:space="preserve">Līguma izpildes laiks: </w:t>
      </w:r>
      <w:r w:rsidRPr="004D1C29">
        <w:rPr>
          <w:rFonts w:ascii="Times New Roman" w:hAnsi="Times New Roman"/>
          <w:sz w:val="24"/>
          <w:szCs w:val="24"/>
        </w:rPr>
        <w:t xml:space="preserve">ne ilgāk kā </w:t>
      </w:r>
      <w:r w:rsidRPr="004D1C29">
        <w:rPr>
          <w:rFonts w:ascii="Times New Roman" w:hAnsi="Times New Roman"/>
          <w:color w:val="000000"/>
          <w:sz w:val="24"/>
          <w:szCs w:val="24"/>
        </w:rPr>
        <w:t>2 (divu) mēnešu laikā no līguma noslēgšanas brīža.</w:t>
      </w:r>
    </w:p>
    <w:p w:rsidR="0043357D" w:rsidRPr="00451B16" w:rsidRDefault="0043357D" w:rsidP="0043357D">
      <w:pPr>
        <w:pStyle w:val="ListParagraph1"/>
        <w:tabs>
          <w:tab w:val="left" w:pos="709"/>
        </w:tabs>
        <w:ind w:left="0"/>
        <w:contextualSpacing w:val="0"/>
        <w:jc w:val="both"/>
        <w:rPr>
          <w:color w:val="000000"/>
          <w:sz w:val="10"/>
          <w:szCs w:val="10"/>
        </w:rPr>
      </w:pPr>
    </w:p>
    <w:p w:rsidR="0043357D" w:rsidRPr="0076738B" w:rsidRDefault="0043357D" w:rsidP="0043357D">
      <w:pPr>
        <w:spacing w:after="0" w:line="240" w:lineRule="auto"/>
        <w:jc w:val="both"/>
        <w:rPr>
          <w:rFonts w:ascii="Times New Roman" w:hAnsi="Times New Roman"/>
          <w:sz w:val="24"/>
          <w:szCs w:val="24"/>
        </w:rPr>
      </w:pPr>
      <w:r>
        <w:rPr>
          <w:rFonts w:ascii="Times New Roman" w:hAnsi="Times New Roman"/>
          <w:sz w:val="24"/>
          <w:szCs w:val="24"/>
        </w:rPr>
        <w:t>2.</w:t>
      </w:r>
      <w:r w:rsidR="007560D1">
        <w:rPr>
          <w:rFonts w:ascii="Times New Roman" w:hAnsi="Times New Roman"/>
          <w:sz w:val="24"/>
          <w:szCs w:val="24"/>
        </w:rPr>
        <w:t>6</w:t>
      </w:r>
      <w:r w:rsidRPr="0076738B">
        <w:rPr>
          <w:rFonts w:ascii="Times New Roman" w:hAnsi="Times New Roman"/>
          <w:sz w:val="24"/>
          <w:szCs w:val="24"/>
        </w:rPr>
        <w:t>.</w:t>
      </w:r>
      <w:r w:rsidRPr="0076738B">
        <w:rPr>
          <w:rFonts w:ascii="Times New Roman" w:hAnsi="Times New Roman"/>
          <w:b/>
          <w:sz w:val="24"/>
          <w:szCs w:val="24"/>
        </w:rPr>
        <w:t xml:space="preserve"> Finansēšanas avots: </w:t>
      </w:r>
      <w:r w:rsidRPr="0076738B">
        <w:rPr>
          <w:rFonts w:ascii="Times New Roman" w:hAnsi="Times New Roman"/>
          <w:sz w:val="24"/>
          <w:szCs w:val="24"/>
        </w:rPr>
        <w:t>ERAF projekts „Mūsdienīgas zinātnes materiāltehniskās bāzes pilnveide Lauksaimniecības resursu izmantošanas un pārtikas valsts nozīmes pētniecības centra ietvaros</w:t>
      </w:r>
      <w:r w:rsidRPr="0076738B">
        <w:rPr>
          <w:rFonts w:ascii="Times New Roman" w:hAnsi="Times New Roman"/>
          <w:iCs/>
          <w:sz w:val="24"/>
          <w:szCs w:val="24"/>
        </w:rPr>
        <w:t>”, v</w:t>
      </w:r>
      <w:r w:rsidRPr="0076738B">
        <w:rPr>
          <w:rFonts w:ascii="Times New Roman" w:hAnsi="Times New Roman"/>
          <w:sz w:val="24"/>
          <w:szCs w:val="24"/>
        </w:rPr>
        <w:t>ienošanās Nr.2011/0040/2DP/2.1.1.3.1./11/IPIA/VIAA/002</w:t>
      </w:r>
      <w:r>
        <w:rPr>
          <w:rFonts w:ascii="Times New Roman" w:hAnsi="Times New Roman"/>
          <w:sz w:val="24"/>
          <w:szCs w:val="24"/>
        </w:rPr>
        <w:t>.</w:t>
      </w:r>
    </w:p>
    <w:p w:rsidR="0043357D" w:rsidRDefault="0043357D" w:rsidP="0043357D">
      <w:pPr>
        <w:spacing w:after="0" w:line="240" w:lineRule="auto"/>
        <w:jc w:val="both"/>
        <w:rPr>
          <w:rFonts w:ascii="Times New Roman" w:hAnsi="Times New Roman"/>
          <w:sz w:val="24"/>
          <w:szCs w:val="24"/>
        </w:rPr>
      </w:pPr>
      <w:r>
        <w:rPr>
          <w:rFonts w:ascii="Times New Roman" w:hAnsi="Times New Roman"/>
          <w:sz w:val="24"/>
          <w:szCs w:val="24"/>
        </w:rPr>
        <w:t>2.</w:t>
      </w:r>
      <w:r w:rsidR="007560D1">
        <w:rPr>
          <w:rFonts w:ascii="Times New Roman" w:hAnsi="Times New Roman"/>
          <w:sz w:val="24"/>
          <w:szCs w:val="24"/>
        </w:rPr>
        <w:t>7</w:t>
      </w:r>
      <w:r w:rsidRPr="00CC09EB">
        <w:rPr>
          <w:rFonts w:ascii="Times New Roman" w:hAnsi="Times New Roman"/>
          <w:sz w:val="24"/>
          <w:szCs w:val="24"/>
        </w:rPr>
        <w:t>.</w:t>
      </w:r>
      <w:r w:rsidRPr="003D5CBC">
        <w:rPr>
          <w:rFonts w:ascii="Times New Roman" w:hAnsi="Times New Roman"/>
          <w:b/>
          <w:sz w:val="24"/>
          <w:szCs w:val="24"/>
        </w:rPr>
        <w:t xml:space="preserve"> Citi noteikumi: </w:t>
      </w:r>
      <w:r w:rsidRPr="003D5CBC">
        <w:rPr>
          <w:rFonts w:ascii="Times New Roman" w:hAnsi="Times New Roman"/>
          <w:sz w:val="24"/>
          <w:szCs w:val="24"/>
        </w:rPr>
        <w:t>Avansa maksājums ne lielāks kā 20% no līguma kopējās summas, ERAF projektā „Mūsdienīgas zinātnes materiāltehniskās bāzes pilnveide Lauksaimniecības resursu izmantošanas un pārtikas valsts nozīmes pētniecības centra ietvaros”. Pretendents finanšu piedāvājumā norāda vēlamo avansa maksājumu.</w:t>
      </w:r>
    </w:p>
    <w:p w:rsidR="0043357D" w:rsidRPr="00DC7668" w:rsidRDefault="0043357D" w:rsidP="0043357D">
      <w:pPr>
        <w:spacing w:after="0" w:line="240" w:lineRule="auto"/>
        <w:jc w:val="both"/>
        <w:rPr>
          <w:rFonts w:ascii="Times New Roman" w:hAnsi="Times New Roman"/>
          <w:sz w:val="24"/>
          <w:szCs w:val="24"/>
        </w:rPr>
      </w:pPr>
    </w:p>
    <w:p w:rsidR="0043357D" w:rsidRPr="00DC7668" w:rsidRDefault="0043357D" w:rsidP="0043357D">
      <w:pPr>
        <w:spacing w:after="0" w:line="240" w:lineRule="auto"/>
        <w:jc w:val="both"/>
        <w:rPr>
          <w:rFonts w:ascii="Times New Roman" w:hAnsi="Times New Roman"/>
          <w:sz w:val="24"/>
          <w:szCs w:val="24"/>
        </w:rPr>
      </w:pPr>
    </w:p>
    <w:p w:rsidR="0043357D" w:rsidRPr="00AA44E1" w:rsidRDefault="0043357D" w:rsidP="0043357D">
      <w:pPr>
        <w:numPr>
          <w:ilvl w:val="0"/>
          <w:numId w:val="16"/>
        </w:numPr>
        <w:jc w:val="center"/>
        <w:rPr>
          <w:rFonts w:ascii="Times New Roman" w:hAnsi="Times New Roman"/>
          <w:b/>
          <w:bCs/>
          <w:sz w:val="24"/>
          <w:szCs w:val="24"/>
        </w:rPr>
      </w:pPr>
      <w:r w:rsidRPr="00DC7668">
        <w:rPr>
          <w:rFonts w:ascii="Times New Roman" w:hAnsi="Times New Roman"/>
          <w:b/>
          <w:bCs/>
          <w:sz w:val="24"/>
          <w:szCs w:val="24"/>
        </w:rPr>
        <w:t>NOSACĪJUMI</w:t>
      </w:r>
      <w:r w:rsidRPr="00AA44E1">
        <w:rPr>
          <w:rFonts w:ascii="Times New Roman" w:hAnsi="Times New Roman"/>
          <w:b/>
          <w:bCs/>
          <w:sz w:val="24"/>
          <w:szCs w:val="24"/>
        </w:rPr>
        <w:t xml:space="preserve"> DALĪBAI IEPIRKUMA PROCEDŪRĀ</w:t>
      </w:r>
    </w:p>
    <w:p w:rsidR="0043357D" w:rsidRPr="00B448AB" w:rsidRDefault="0043357D" w:rsidP="0043357D">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43357D" w:rsidRPr="00B448AB" w:rsidRDefault="0043357D" w:rsidP="0043357D">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43357D" w:rsidRPr="00B448AB" w:rsidRDefault="0043357D" w:rsidP="0043357D">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43357D" w:rsidRPr="00B448AB" w:rsidRDefault="0043357D" w:rsidP="0043357D">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43357D" w:rsidRPr="00B448AB" w:rsidRDefault="0043357D" w:rsidP="0043357D">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43357D" w:rsidRPr="00F9223E" w:rsidRDefault="0043357D" w:rsidP="0043357D">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prasības</w:t>
      </w:r>
      <w:r w:rsidRPr="00B448AB">
        <w:rPr>
          <w:rFonts w:ascii="Times New Roman" w:hAnsi="Times New Roman"/>
          <w:sz w:val="24"/>
          <w:szCs w:val="24"/>
        </w:rPr>
        <w:t>).</w:t>
      </w:r>
    </w:p>
    <w:p w:rsidR="0043357D" w:rsidRPr="00825364" w:rsidRDefault="0043357D" w:rsidP="0043357D">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lastRenderedPageBreak/>
        <w:t>IESNIEDZAMIE DOKUMENTI UN KVALIFIKĀCIJAS PRASĪBAS</w:t>
      </w:r>
    </w:p>
    <w:p w:rsidR="0043357D" w:rsidRPr="0043357D" w:rsidRDefault="0043357D" w:rsidP="0043357D">
      <w:pPr>
        <w:spacing w:after="0" w:line="240" w:lineRule="auto"/>
        <w:ind w:left="1797"/>
        <w:rPr>
          <w:rFonts w:ascii="Times New Roman" w:hAnsi="Times New Roman"/>
          <w:b/>
          <w:sz w:val="24"/>
          <w:szCs w:val="24"/>
        </w:rPr>
      </w:pPr>
    </w:p>
    <w:p w:rsidR="0043357D" w:rsidRPr="000D1EDF" w:rsidRDefault="0043357D" w:rsidP="0043357D">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43357D" w:rsidRDefault="0043357D" w:rsidP="0043357D">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43357D" w:rsidRDefault="0043357D" w:rsidP="0043357D">
      <w:pPr>
        <w:pStyle w:val="BodyTextIndent3"/>
        <w:numPr>
          <w:ilvl w:val="2"/>
          <w:numId w:val="20"/>
        </w:numPr>
        <w:spacing w:after="0"/>
        <w:ind w:left="0" w:firstLine="0"/>
        <w:jc w:val="both"/>
        <w:rPr>
          <w:sz w:val="24"/>
          <w:szCs w:val="24"/>
        </w:rPr>
      </w:pPr>
      <w:r w:rsidRPr="00F9223E">
        <w:rPr>
          <w:sz w:val="24"/>
          <w:szCs w:val="24"/>
        </w:rPr>
        <w:t xml:space="preserve">Ja piedāvājumu iesniedz piegādātāju apvienība, pieteikumā norāda personu, kura konkursā pārstāv attiecīgo piegādātāju apvienību </w:t>
      </w:r>
      <w:r w:rsidRPr="00F9223E">
        <w:rPr>
          <w:bCs/>
          <w:iCs/>
          <w:sz w:val="24"/>
          <w:szCs w:val="24"/>
        </w:rPr>
        <w:t xml:space="preserve">un ir pilnvarota parakstīt ar konkursu saistītos dokumentus, kā arī norāda </w:t>
      </w:r>
      <w:r w:rsidRPr="00F9223E">
        <w:rPr>
          <w:sz w:val="24"/>
          <w:szCs w:val="24"/>
        </w:rPr>
        <w:t>piegādātāju</w:t>
      </w:r>
      <w:r w:rsidRPr="00F9223E">
        <w:rPr>
          <w:bCs/>
          <w:iCs/>
          <w:sz w:val="24"/>
          <w:szCs w:val="24"/>
        </w:rPr>
        <w:t xml:space="preserve"> apvienības dalībnieku atbildības apjomus šajā iepirkumā. Papildus pievieno p</w:t>
      </w:r>
      <w:r w:rsidRPr="00F9223E">
        <w:rPr>
          <w:sz w:val="24"/>
          <w:szCs w:val="24"/>
        </w:rPr>
        <w:t xml:space="preserve">iegādātāju apvienības dalībnieku apliecinājumus vai vienošanos par sadarbību, kas noslēgta starp personu apvienību dalībniekiem konkrētā līguma izpildei. </w:t>
      </w:r>
    </w:p>
    <w:p w:rsidR="0043357D" w:rsidRDefault="0043357D" w:rsidP="0043357D">
      <w:pPr>
        <w:pStyle w:val="BodyTextIndent3"/>
        <w:numPr>
          <w:ilvl w:val="2"/>
          <w:numId w:val="20"/>
        </w:numPr>
        <w:spacing w:after="0"/>
        <w:ind w:left="0" w:firstLine="0"/>
        <w:jc w:val="both"/>
        <w:rPr>
          <w:sz w:val="24"/>
          <w:szCs w:val="24"/>
        </w:rPr>
      </w:pPr>
      <w:r w:rsidRPr="00F9223E">
        <w:rPr>
          <w:sz w:val="24"/>
          <w:szCs w:val="24"/>
        </w:rPr>
        <w:t>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w:t>
      </w:r>
    </w:p>
    <w:p w:rsidR="003B478E" w:rsidRPr="003B478E" w:rsidRDefault="003B478E" w:rsidP="003B478E">
      <w:pPr>
        <w:spacing w:after="0" w:line="240" w:lineRule="auto"/>
        <w:jc w:val="both"/>
        <w:rPr>
          <w:rFonts w:ascii="Times New Roman" w:hAnsi="Times New Roman"/>
          <w:sz w:val="24"/>
          <w:szCs w:val="24"/>
        </w:rPr>
      </w:pPr>
      <w:r w:rsidRPr="004D1C29">
        <w:rPr>
          <w:rFonts w:ascii="Times New Roman" w:hAnsi="Times New Roman"/>
          <w:sz w:val="24"/>
          <w:szCs w:val="24"/>
        </w:rPr>
        <w:t xml:space="preserve">4.1.4. Sertifikāta kopija, kas apliecina, ka Pretendenta iekārtas uzstādīšanas speciālistam, kurš veiks iekārtas uzstādīšanu, ir sertifikāts darbībām ar aukstuma aģentiem, atbilstoši </w:t>
      </w:r>
      <w:r w:rsidRPr="004D1C29">
        <w:rPr>
          <w:rFonts w:ascii="Times New Roman" w:hAnsi="Times New Roman"/>
          <w:iCs/>
          <w:sz w:val="24"/>
          <w:szCs w:val="24"/>
        </w:rPr>
        <w:t>Darba Drošības noteikumu prasībām.</w:t>
      </w:r>
    </w:p>
    <w:p w:rsidR="0043357D" w:rsidRPr="004F22F2" w:rsidRDefault="0043357D" w:rsidP="0043357D">
      <w:pPr>
        <w:spacing w:after="0" w:line="240" w:lineRule="auto"/>
        <w:jc w:val="both"/>
        <w:rPr>
          <w:rFonts w:ascii="Times New Roman" w:hAnsi="Times New Roman"/>
          <w:b/>
          <w:color w:val="FF0000"/>
          <w:sz w:val="16"/>
          <w:szCs w:val="16"/>
          <w:u w:val="single"/>
        </w:rPr>
      </w:pPr>
    </w:p>
    <w:p w:rsidR="003B478E" w:rsidRPr="00A27D0B" w:rsidRDefault="003B478E" w:rsidP="003B478E">
      <w:pPr>
        <w:widowControl w:val="0"/>
        <w:spacing w:after="0" w:line="240" w:lineRule="auto"/>
        <w:rPr>
          <w:rFonts w:ascii="Times New Roman" w:hAnsi="Times New Roman"/>
          <w:b/>
          <w:sz w:val="24"/>
          <w:szCs w:val="24"/>
        </w:rPr>
      </w:pPr>
      <w:r w:rsidRPr="00A27D0B">
        <w:rPr>
          <w:rFonts w:ascii="Times New Roman" w:hAnsi="Times New Roman"/>
          <w:b/>
          <w:sz w:val="24"/>
          <w:szCs w:val="24"/>
        </w:rPr>
        <w:t>4.2. Aizpildīts Tehniskais un finanšu piedāvājums</w:t>
      </w:r>
    </w:p>
    <w:p w:rsidR="003B478E" w:rsidRDefault="003B478E" w:rsidP="00C84468">
      <w:pPr>
        <w:pStyle w:val="Heading3"/>
        <w:keepNext w:val="0"/>
        <w:widowControl w:val="0"/>
        <w:tabs>
          <w:tab w:val="left" w:pos="199"/>
        </w:tabs>
        <w:spacing w:before="0" w:after="0"/>
        <w:jc w:val="both"/>
        <w:rPr>
          <w:rFonts w:ascii="Times New Roman" w:hAnsi="Times New Roman"/>
          <w:b w:val="0"/>
          <w:iCs/>
          <w:sz w:val="24"/>
          <w:szCs w:val="24"/>
        </w:rPr>
      </w:pPr>
      <w:r w:rsidRPr="00A27D0B">
        <w:rPr>
          <w:rFonts w:ascii="Times New Roman" w:hAnsi="Times New Roman"/>
          <w:b w:val="0"/>
          <w:bCs w:val="0"/>
          <w:sz w:val="24"/>
          <w:szCs w:val="24"/>
        </w:rPr>
        <w:t xml:space="preserve">4.2.1. Tehnisko piedāvājumu sagatavo saskaņā ar 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 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Tehniskajā specifikācijā</w:t>
      </w:r>
      <w:r>
        <w:rPr>
          <w:rFonts w:ascii="Times New Roman" w:hAnsi="Times New Roman"/>
          <w:b w:val="0"/>
          <w:iCs/>
          <w:sz w:val="24"/>
          <w:szCs w:val="24"/>
        </w:rPr>
        <w:t xml:space="preserve"> (Tehniskā piedāvājuma paraugā)</w:t>
      </w:r>
      <w:r w:rsidRPr="00A27D0B">
        <w:rPr>
          <w:rFonts w:ascii="Times New Roman" w:hAnsi="Times New Roman"/>
          <w:b w:val="0"/>
          <w:iCs/>
          <w:sz w:val="24"/>
          <w:szCs w:val="24"/>
        </w:rPr>
        <w:t xml:space="preserve"> prasīto informāciju.</w:t>
      </w:r>
    </w:p>
    <w:p w:rsidR="00C84468" w:rsidRPr="00C84468" w:rsidRDefault="00C84468" w:rsidP="00C84468">
      <w:pPr>
        <w:spacing w:after="0" w:line="240" w:lineRule="auto"/>
        <w:jc w:val="both"/>
        <w:rPr>
          <w:rFonts w:ascii="Times New Roman" w:hAnsi="Times New Roman"/>
          <w:sz w:val="24"/>
          <w:szCs w:val="24"/>
          <w:lang w:eastAsia="lv-LV"/>
        </w:rPr>
      </w:pPr>
      <w:r w:rsidRPr="00C84468">
        <w:rPr>
          <w:rFonts w:ascii="Times New Roman" w:hAnsi="Times New Roman"/>
          <w:sz w:val="24"/>
          <w:szCs w:val="24"/>
          <w:lang w:eastAsia="lv-LV"/>
        </w:rPr>
        <w:t>4.2.2. Pretendents iesniedz tehniskajā piedāvājumā piedāvāto iekārtu ražotāja izdotu tehnisko dokumentāciju, kas apliecina preces atbilstību tehniskajā specifikācijā izvirzītajām prasībām.</w:t>
      </w:r>
    </w:p>
    <w:p w:rsidR="003B478E" w:rsidRPr="003B478E" w:rsidRDefault="003B478E" w:rsidP="003B478E">
      <w:pPr>
        <w:widowControl w:val="0"/>
        <w:spacing w:after="0" w:line="240" w:lineRule="auto"/>
        <w:jc w:val="both"/>
        <w:rPr>
          <w:rFonts w:ascii="Times New Roman" w:eastAsia="Times New Roman" w:hAnsi="Times New Roman"/>
          <w:i/>
          <w:sz w:val="24"/>
          <w:szCs w:val="24"/>
          <w:lang w:val="x-none" w:eastAsia="lv-LV"/>
        </w:rPr>
      </w:pPr>
      <w:r>
        <w:rPr>
          <w:rFonts w:ascii="Times New Roman" w:hAnsi="Times New Roman"/>
          <w:sz w:val="24"/>
          <w:szCs w:val="24"/>
          <w:lang w:eastAsia="lv-LV"/>
        </w:rPr>
        <w:t>4.2.</w:t>
      </w:r>
      <w:r w:rsidR="00C84468">
        <w:rPr>
          <w:rFonts w:ascii="Times New Roman" w:hAnsi="Times New Roman"/>
          <w:sz w:val="24"/>
          <w:szCs w:val="24"/>
          <w:lang w:eastAsia="lv-LV"/>
        </w:rPr>
        <w:t>3</w:t>
      </w:r>
      <w:r>
        <w:rPr>
          <w:rFonts w:ascii="Times New Roman" w:hAnsi="Times New Roman"/>
          <w:sz w:val="24"/>
          <w:szCs w:val="24"/>
          <w:lang w:eastAsia="lv-LV"/>
        </w:rPr>
        <w:t xml:space="preserve">. </w:t>
      </w:r>
      <w:r w:rsidRPr="00274429">
        <w:rPr>
          <w:rFonts w:ascii="Times New Roman" w:hAnsi="Times New Roman"/>
          <w:sz w:val="24"/>
          <w:szCs w:val="24"/>
          <w:lang w:eastAsia="lv-LV"/>
        </w:rPr>
        <w:t>Tehniskajā specifikācijā pozīcijās, kurās norādīt</w:t>
      </w:r>
      <w:r>
        <w:rPr>
          <w:rFonts w:ascii="Times New Roman" w:hAnsi="Times New Roman"/>
          <w:sz w:val="24"/>
          <w:szCs w:val="24"/>
          <w:lang w:eastAsia="lv-LV"/>
        </w:rPr>
        <w:t>a</w:t>
      </w:r>
      <w:r w:rsidRPr="00274429">
        <w:rPr>
          <w:rFonts w:ascii="Times New Roman" w:hAnsi="Times New Roman"/>
          <w:sz w:val="24"/>
          <w:szCs w:val="24"/>
          <w:lang w:eastAsia="lv-LV"/>
        </w:rPr>
        <w:t xml:space="preserve"> </w:t>
      </w:r>
      <w:r>
        <w:rPr>
          <w:rFonts w:ascii="Times New Roman" w:hAnsi="Times New Roman"/>
          <w:sz w:val="24"/>
          <w:szCs w:val="24"/>
          <w:lang w:eastAsia="lv-LV"/>
        </w:rPr>
        <w:t>preces</w:t>
      </w:r>
      <w:r w:rsidRPr="00274429">
        <w:rPr>
          <w:rFonts w:ascii="Times New Roman" w:hAnsi="Times New Roman"/>
          <w:sz w:val="24"/>
          <w:szCs w:val="24"/>
          <w:lang w:eastAsia="lv-LV"/>
        </w:rPr>
        <w:t xml:space="preserve"> </w:t>
      </w:r>
      <w:r>
        <w:rPr>
          <w:rFonts w:ascii="Times New Roman" w:hAnsi="Times New Roman"/>
          <w:sz w:val="24"/>
          <w:szCs w:val="24"/>
          <w:lang w:eastAsia="lv-LV"/>
        </w:rPr>
        <w:t>specifiska izcelsme, zīmols, patents</w:t>
      </w:r>
      <w:r w:rsidRPr="00274429">
        <w:rPr>
          <w:rFonts w:ascii="Times New Roman" w:hAnsi="Times New Roman"/>
          <w:sz w:val="24"/>
          <w:szCs w:val="24"/>
          <w:lang w:eastAsia="lv-LV"/>
        </w:rPr>
        <w:t xml:space="preserve"> </w:t>
      </w:r>
      <w:r w:rsidRPr="003B478E">
        <w:rPr>
          <w:rFonts w:ascii="Times New Roman" w:hAnsi="Times New Roman"/>
          <w:sz w:val="24"/>
          <w:szCs w:val="24"/>
          <w:lang w:eastAsia="lv-LV"/>
        </w:rPr>
        <w:t>vai standarts, pieļaujams piedāvāt ekvivalentu</w:t>
      </w:r>
    </w:p>
    <w:p w:rsidR="003B478E" w:rsidRPr="003B478E" w:rsidRDefault="003B478E" w:rsidP="003B478E">
      <w:pPr>
        <w:widowControl w:val="0"/>
        <w:spacing w:after="0" w:line="240" w:lineRule="auto"/>
        <w:jc w:val="both"/>
        <w:rPr>
          <w:rFonts w:ascii="Times New Roman" w:hAnsi="Times New Roman"/>
          <w:bCs/>
          <w:sz w:val="24"/>
          <w:szCs w:val="24"/>
        </w:rPr>
      </w:pPr>
      <w:r w:rsidRPr="003B478E">
        <w:rPr>
          <w:rFonts w:ascii="Times New Roman" w:hAnsi="Times New Roman"/>
          <w:bCs/>
          <w:sz w:val="24"/>
          <w:szCs w:val="24"/>
        </w:rPr>
        <w:t>4.2.</w:t>
      </w:r>
      <w:r w:rsidR="00C84468">
        <w:rPr>
          <w:rFonts w:ascii="Times New Roman" w:hAnsi="Times New Roman"/>
          <w:bCs/>
          <w:sz w:val="24"/>
          <w:szCs w:val="24"/>
        </w:rPr>
        <w:t>4</w:t>
      </w:r>
      <w:r w:rsidRPr="003B478E">
        <w:rPr>
          <w:rFonts w:ascii="Times New Roman" w:hAnsi="Times New Roman"/>
          <w:bCs/>
          <w:sz w:val="24"/>
          <w:szCs w:val="24"/>
        </w:rPr>
        <w:t>. Finanšu piedāvājumā norāda cenu par kādu tiks piegādātas Tehniskajā specifikācijā iekļautās preces un kopējo cenu summu par norādīto skaitu atbilstoši Finanšu piedāvājumā norādītajiem nosacījumiem.</w:t>
      </w:r>
    </w:p>
    <w:p w:rsidR="003B478E" w:rsidRDefault="003B478E" w:rsidP="003B478E">
      <w:pPr>
        <w:widowControl w:val="0"/>
        <w:spacing w:after="0" w:line="240" w:lineRule="auto"/>
        <w:jc w:val="both"/>
        <w:rPr>
          <w:rFonts w:ascii="Times New Roman" w:hAnsi="Times New Roman"/>
          <w:bCs/>
          <w:sz w:val="24"/>
          <w:szCs w:val="24"/>
        </w:rPr>
      </w:pPr>
      <w:r w:rsidRPr="003B478E">
        <w:rPr>
          <w:rFonts w:ascii="Times New Roman" w:hAnsi="Times New Roman"/>
          <w:bCs/>
          <w:sz w:val="24"/>
          <w:szCs w:val="24"/>
        </w:rPr>
        <w:t>4.2.</w:t>
      </w:r>
      <w:r w:rsidR="00C84468">
        <w:rPr>
          <w:rFonts w:ascii="Times New Roman" w:hAnsi="Times New Roman"/>
          <w:bCs/>
          <w:sz w:val="24"/>
          <w:szCs w:val="24"/>
        </w:rPr>
        <w:t>5</w:t>
      </w:r>
      <w:r w:rsidRPr="003B478E">
        <w:rPr>
          <w:rFonts w:ascii="Times New Roman" w:hAnsi="Times New Roman"/>
          <w:bCs/>
          <w:sz w:val="24"/>
          <w:szCs w:val="24"/>
        </w:rPr>
        <w:t>. Tehnisko un finanšu piedāvājumu sagatavo atbilstoši Nolikumam pievienotajam Tehniskā un finanšu piedāvājuma paraugam (pielikums Nr.1).</w:t>
      </w:r>
      <w:r w:rsidRPr="00274429">
        <w:rPr>
          <w:rFonts w:ascii="Times New Roman" w:hAnsi="Times New Roman"/>
          <w:bCs/>
          <w:sz w:val="24"/>
          <w:szCs w:val="24"/>
        </w:rPr>
        <w:t xml:space="preserve"> </w:t>
      </w:r>
    </w:p>
    <w:p w:rsidR="003B478E" w:rsidRDefault="003B478E" w:rsidP="0043357D">
      <w:pPr>
        <w:spacing w:after="0" w:line="240" w:lineRule="auto"/>
        <w:rPr>
          <w:rFonts w:ascii="Times New Roman" w:hAnsi="Times New Roman"/>
          <w:sz w:val="24"/>
          <w:szCs w:val="24"/>
          <w:highlight w:val="yellow"/>
          <w:lang w:eastAsia="lv-LV"/>
        </w:rPr>
      </w:pPr>
    </w:p>
    <w:p w:rsidR="003B478E" w:rsidRDefault="003B478E" w:rsidP="0043357D">
      <w:pPr>
        <w:spacing w:after="0" w:line="240" w:lineRule="auto"/>
        <w:rPr>
          <w:rFonts w:ascii="Times New Roman" w:hAnsi="Times New Roman"/>
          <w:sz w:val="24"/>
          <w:szCs w:val="24"/>
          <w:highlight w:val="yellow"/>
          <w:lang w:eastAsia="lv-LV"/>
        </w:rPr>
      </w:pPr>
    </w:p>
    <w:p w:rsidR="0043357D" w:rsidRPr="00825364" w:rsidRDefault="0043357D" w:rsidP="0043357D">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43357D" w:rsidRPr="00AA44E1" w:rsidRDefault="0043357D" w:rsidP="0043357D">
      <w:pPr>
        <w:spacing w:after="0" w:line="240" w:lineRule="auto"/>
        <w:ind w:left="426"/>
        <w:rPr>
          <w:rFonts w:ascii="Times New Roman" w:hAnsi="Times New Roman"/>
          <w:b/>
          <w:bCs/>
          <w:sz w:val="24"/>
          <w:szCs w:val="24"/>
        </w:rPr>
      </w:pPr>
    </w:p>
    <w:p w:rsidR="0043357D" w:rsidRPr="00825364" w:rsidRDefault="0043357D" w:rsidP="0043357D">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 xml:space="preserve">5.1. Pretendentu piedāvājumu noformējuma, pretendentu atlases dokumentu, tehniskā piedāvājuma atbilstības pārbaudi un finanšu piedāvājumu vērtēšanu, saskaņā ar izraudzīto piedāvājuma izvēles kritēriju (turpmāk tekstā – Piedāvājumu vērtēšanu) iepirkuma komisija veic slēgtā sēdē. </w:t>
      </w:r>
    </w:p>
    <w:p w:rsidR="0043357D" w:rsidRPr="00825364" w:rsidRDefault="0043357D" w:rsidP="0043357D">
      <w:pPr>
        <w:spacing w:after="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43357D" w:rsidRPr="00737723" w:rsidRDefault="0043357D" w:rsidP="0043357D">
      <w:pPr>
        <w:spacing w:after="0" w:line="240" w:lineRule="auto"/>
        <w:jc w:val="both"/>
        <w:rPr>
          <w:rFonts w:ascii="Times New Roman" w:eastAsia="Times New Roman" w:hAnsi="Times New Roman"/>
          <w:bCs/>
          <w:iCs/>
          <w:sz w:val="24"/>
          <w:szCs w:val="24"/>
        </w:rPr>
      </w:pPr>
      <w:r w:rsidRPr="00B26D25">
        <w:rPr>
          <w:rFonts w:ascii="Times New Roman" w:eastAsia="Times New Roman" w:hAnsi="Times New Roman"/>
          <w:bCs/>
          <w:iCs/>
          <w:sz w:val="24"/>
          <w:szCs w:val="24"/>
        </w:rPr>
        <w:t xml:space="preserve">5.3. Vērtējot viszemāko cenu iepirkumu komisija </w:t>
      </w:r>
      <w:r w:rsidRPr="00825364">
        <w:rPr>
          <w:rFonts w:ascii="Times New Roman" w:eastAsia="Times New Roman" w:hAnsi="Times New Roman"/>
          <w:bCs/>
          <w:iCs/>
          <w:sz w:val="24"/>
          <w:szCs w:val="24"/>
        </w:rPr>
        <w:t>ņems vērā</w:t>
      </w:r>
      <w:r>
        <w:rPr>
          <w:rFonts w:ascii="Times New Roman" w:eastAsia="Times New Roman" w:hAnsi="Times New Roman"/>
          <w:bCs/>
          <w:iCs/>
          <w:sz w:val="24"/>
          <w:szCs w:val="24"/>
        </w:rPr>
        <w:t xml:space="preserve"> </w:t>
      </w:r>
      <w:r w:rsidRPr="00737723">
        <w:rPr>
          <w:rFonts w:ascii="Times New Roman" w:eastAsia="Times New Roman" w:hAnsi="Times New Roman"/>
          <w:bCs/>
          <w:iCs/>
          <w:sz w:val="24"/>
          <w:szCs w:val="24"/>
        </w:rPr>
        <w:t xml:space="preserve">pretendenta </w:t>
      </w:r>
      <w:r w:rsidRPr="003107CD">
        <w:rPr>
          <w:rFonts w:ascii="Times New Roman" w:eastAsia="Times New Roman" w:hAnsi="Times New Roman"/>
          <w:b/>
          <w:bCs/>
          <w:iCs/>
          <w:sz w:val="24"/>
          <w:szCs w:val="24"/>
        </w:rPr>
        <w:t>piedāvāto</w:t>
      </w:r>
      <w:r w:rsidRPr="003107CD">
        <w:rPr>
          <w:rFonts w:ascii="Times New Roman" w:eastAsia="Times New Roman" w:hAnsi="Times New Roman"/>
          <w:bCs/>
          <w:iCs/>
          <w:sz w:val="24"/>
          <w:szCs w:val="24"/>
        </w:rPr>
        <w:t xml:space="preserve"> </w:t>
      </w:r>
      <w:r w:rsidR="003B478E" w:rsidRPr="003B478E">
        <w:rPr>
          <w:rFonts w:ascii="Times New Roman" w:eastAsia="Times New Roman" w:hAnsi="Times New Roman"/>
          <w:b/>
          <w:bCs/>
          <w:iCs/>
          <w:sz w:val="24"/>
          <w:szCs w:val="24"/>
        </w:rPr>
        <w:t xml:space="preserve">kopējo cenu summu par norādīto skaitu </w:t>
      </w:r>
      <w:proofErr w:type="spellStart"/>
      <w:r w:rsidR="003B478E" w:rsidRPr="003B478E">
        <w:rPr>
          <w:rFonts w:ascii="Times New Roman" w:eastAsia="Times New Roman" w:hAnsi="Times New Roman"/>
          <w:b/>
          <w:bCs/>
          <w:iCs/>
          <w:sz w:val="24"/>
          <w:szCs w:val="24"/>
        </w:rPr>
        <w:t>euro</w:t>
      </w:r>
      <w:proofErr w:type="spellEnd"/>
      <w:r w:rsidR="003B478E" w:rsidRPr="003B478E">
        <w:rPr>
          <w:rFonts w:ascii="Times New Roman" w:eastAsia="Times New Roman" w:hAnsi="Times New Roman"/>
          <w:b/>
          <w:bCs/>
          <w:iCs/>
          <w:sz w:val="24"/>
          <w:szCs w:val="24"/>
        </w:rPr>
        <w:t xml:space="preserve"> </w:t>
      </w:r>
      <w:r w:rsidRPr="003107CD">
        <w:rPr>
          <w:rFonts w:ascii="Times New Roman" w:eastAsia="Times New Roman" w:hAnsi="Times New Roman"/>
          <w:b/>
          <w:bCs/>
          <w:iCs/>
          <w:sz w:val="24"/>
          <w:szCs w:val="24"/>
        </w:rPr>
        <w:t>bez</w:t>
      </w:r>
      <w:r w:rsidRPr="00737723">
        <w:rPr>
          <w:rFonts w:ascii="Times New Roman" w:eastAsia="Times New Roman" w:hAnsi="Times New Roman"/>
          <w:b/>
          <w:bCs/>
          <w:iCs/>
          <w:sz w:val="24"/>
          <w:szCs w:val="24"/>
        </w:rPr>
        <w:t xml:space="preserve"> pievienotās vērtības nodokļa</w:t>
      </w:r>
      <w:r w:rsidRPr="00737723">
        <w:rPr>
          <w:rFonts w:ascii="Times New Roman" w:eastAsia="Times New Roman" w:hAnsi="Times New Roman"/>
          <w:bCs/>
          <w:iCs/>
          <w:sz w:val="24"/>
          <w:szCs w:val="24"/>
        </w:rPr>
        <w:t>.</w:t>
      </w:r>
      <w:r w:rsidRPr="00737723">
        <w:rPr>
          <w:rFonts w:ascii="Times New Roman" w:hAnsi="Times New Roman"/>
          <w:i/>
        </w:rPr>
        <w:t xml:space="preserve"> </w:t>
      </w:r>
    </w:p>
    <w:p w:rsidR="0043357D" w:rsidRPr="00825364" w:rsidRDefault="0043357D" w:rsidP="0043357D">
      <w:pPr>
        <w:spacing w:after="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w:t>
      </w:r>
      <w:r w:rsidRPr="00CA11A1">
        <w:rPr>
          <w:rFonts w:ascii="Times New Roman" w:hAnsi="Times New Roman"/>
          <w:bCs/>
          <w:sz w:val="24"/>
          <w:szCs w:val="24"/>
        </w:rPr>
        <w:t xml:space="preserve">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43357D" w:rsidRPr="00CA11A1" w:rsidRDefault="0043357D" w:rsidP="0043357D">
      <w:pPr>
        <w:numPr>
          <w:ilvl w:val="1"/>
          <w:numId w:val="14"/>
        </w:numPr>
        <w:tabs>
          <w:tab w:val="left" w:pos="426"/>
        </w:tabs>
        <w:spacing w:after="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43357D" w:rsidRPr="00825364" w:rsidRDefault="0043357D" w:rsidP="0043357D">
      <w:pPr>
        <w:numPr>
          <w:ilvl w:val="1"/>
          <w:numId w:val="14"/>
        </w:numPr>
        <w:tabs>
          <w:tab w:val="left" w:pos="426"/>
        </w:tabs>
        <w:spacing w:after="0" w:line="240" w:lineRule="auto"/>
        <w:ind w:left="0" w:firstLine="0"/>
        <w:jc w:val="both"/>
        <w:rPr>
          <w:rFonts w:ascii="Times New Roman" w:hAnsi="Times New Roman"/>
          <w:sz w:val="24"/>
          <w:szCs w:val="24"/>
        </w:rPr>
      </w:pPr>
      <w:r>
        <w:rPr>
          <w:rFonts w:ascii="Times New Roman" w:hAnsi="Times New Roman"/>
          <w:b/>
          <w:bCs/>
          <w:sz w:val="24"/>
          <w:szCs w:val="24"/>
          <w:u w:val="single"/>
        </w:rPr>
        <w:lastRenderedPageBreak/>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43357D" w:rsidRPr="00E2113D" w:rsidRDefault="0043357D" w:rsidP="0043357D">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r w:rsidRPr="00E2113D">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43357D" w:rsidRPr="006B19E5" w:rsidRDefault="0043357D" w:rsidP="0043357D">
      <w:pPr>
        <w:spacing w:after="0" w:line="240" w:lineRule="auto"/>
        <w:ind w:left="720"/>
        <w:jc w:val="both"/>
        <w:rPr>
          <w:rFonts w:ascii="Times New Roman" w:hAnsi="Times New Roman"/>
          <w:sz w:val="12"/>
          <w:szCs w:val="12"/>
        </w:rPr>
      </w:pPr>
    </w:p>
    <w:p w:rsidR="0043357D" w:rsidRPr="000D5DE5" w:rsidRDefault="0043357D" w:rsidP="0043357D">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43357D" w:rsidRPr="001E39ED" w:rsidRDefault="0043357D" w:rsidP="0043357D">
      <w:pPr>
        <w:pStyle w:val="BodyText"/>
        <w:numPr>
          <w:ilvl w:val="2"/>
          <w:numId w:val="14"/>
        </w:numPr>
        <w:tabs>
          <w:tab w:val="left" w:pos="0"/>
        </w:tabs>
        <w:suppressAutoHyphens/>
        <w:ind w:left="0" w:firstLine="0"/>
        <w:rPr>
          <w:rFonts w:ascii="Times New Roman" w:hAnsi="Times New Roman"/>
          <w:i/>
          <w:sz w:val="24"/>
          <w:szCs w:val="24"/>
        </w:rPr>
      </w:pPr>
      <w:r w:rsidRPr="00E2113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72734D">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72734D">
        <w:rPr>
          <w:rFonts w:ascii="Times New Roman" w:hAnsi="Times New Roman"/>
          <w:sz w:val="24"/>
          <w:szCs w:val="24"/>
          <w:vertAlign w:val="superscript"/>
        </w:rPr>
        <w:t>1</w:t>
      </w:r>
      <w:r w:rsidRPr="0072734D">
        <w:rPr>
          <w:rFonts w:ascii="Times New Roman" w:hAnsi="Times New Roman"/>
          <w:sz w:val="24"/>
          <w:szCs w:val="24"/>
        </w:rPr>
        <w:t>panta desmitās daļas regulējumu.)</w:t>
      </w:r>
    </w:p>
    <w:p w:rsidR="0043357D" w:rsidRPr="00E2113D" w:rsidRDefault="0043357D" w:rsidP="0043357D">
      <w:pPr>
        <w:pStyle w:val="BodyText"/>
        <w:numPr>
          <w:ilvl w:val="2"/>
          <w:numId w:val="14"/>
        </w:numPr>
        <w:tabs>
          <w:tab w:val="left" w:pos="0"/>
        </w:tabs>
        <w:suppressAutoHyphens/>
        <w:ind w:left="0" w:firstLine="0"/>
        <w:rPr>
          <w:rFonts w:ascii="Times New Roman" w:hAnsi="Times New Roman"/>
          <w:sz w:val="24"/>
          <w:szCs w:val="24"/>
        </w:rPr>
      </w:pPr>
      <w:r w:rsidRPr="00E2113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E2113D">
        <w:rPr>
          <w:rFonts w:ascii="Times New Roman" w:hAnsi="Times New Roman"/>
          <w:sz w:val="24"/>
          <w:szCs w:val="24"/>
          <w:vertAlign w:val="superscript"/>
        </w:rPr>
        <w:t>1</w:t>
      </w:r>
      <w:r w:rsidRPr="00E2113D">
        <w:rPr>
          <w:rFonts w:ascii="Times New Roman" w:hAnsi="Times New Roman"/>
          <w:sz w:val="24"/>
          <w:szCs w:val="24"/>
        </w:rPr>
        <w:t>panta pirmās daļas 1., 2., 3., 4., 5. un 6.punktā minētie nosacījumiem (izņemot 39.</w:t>
      </w:r>
      <w:r w:rsidRPr="00E2113D">
        <w:rPr>
          <w:rFonts w:ascii="Times New Roman" w:hAnsi="Times New Roman"/>
          <w:sz w:val="24"/>
          <w:szCs w:val="24"/>
          <w:vertAlign w:val="superscript"/>
        </w:rPr>
        <w:t>1</w:t>
      </w:r>
      <w:r w:rsidRPr="00E2113D">
        <w:rPr>
          <w:rFonts w:ascii="Times New Roman" w:hAnsi="Times New Roman"/>
          <w:sz w:val="24"/>
          <w:szCs w:val="24"/>
        </w:rPr>
        <w:t xml:space="preserve">panta otrajā un ceturtajā daļā minētos gadījumus) </w:t>
      </w:r>
      <w:proofErr w:type="gramStart"/>
      <w:r w:rsidRPr="00E2113D">
        <w:rPr>
          <w:rFonts w:ascii="Times New Roman" w:hAnsi="Times New Roman"/>
          <w:sz w:val="24"/>
          <w:szCs w:val="24"/>
        </w:rPr>
        <w:t>un</w:t>
      </w:r>
      <w:proofErr w:type="gramEnd"/>
      <w:r w:rsidRPr="00E2113D">
        <w:rPr>
          <w:rFonts w:ascii="Times New Roman" w:hAnsi="Times New Roman"/>
          <w:sz w:val="24"/>
          <w:szCs w:val="24"/>
        </w:rPr>
        <w:t xml:space="preserve"> ka nav tādu apstākļu, kuri tam/tiem liegtu piedalīties iepirkuma procedūrā saskaņā ar Publisko iepirkumu likuma prasībām, tad </w:t>
      </w:r>
      <w:r w:rsidRPr="00E2113D">
        <w:rPr>
          <w:rFonts w:ascii="Times New Roman" w:hAnsi="Times New Roman"/>
          <w:b/>
          <w:sz w:val="24"/>
          <w:szCs w:val="24"/>
        </w:rPr>
        <w:t>pretendents tiek atzīt par uzvarētāju</w:t>
      </w:r>
      <w:r w:rsidRPr="00E2113D">
        <w:rPr>
          <w:rFonts w:ascii="Times New Roman" w:hAnsi="Times New Roman"/>
          <w:sz w:val="24"/>
          <w:szCs w:val="24"/>
        </w:rPr>
        <w:t>.</w:t>
      </w:r>
    </w:p>
    <w:p w:rsidR="0043357D" w:rsidRPr="004D0E6B" w:rsidRDefault="0043357D" w:rsidP="0043357D">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43357D" w:rsidRDefault="0043357D" w:rsidP="0043357D">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43357D" w:rsidRPr="000D5DE5" w:rsidRDefault="0043357D" w:rsidP="0043357D">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43357D" w:rsidRPr="000D5DE5" w:rsidRDefault="0043357D" w:rsidP="0043357D">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43357D" w:rsidRDefault="0043357D" w:rsidP="0043357D">
      <w:pPr>
        <w:spacing w:after="0" w:line="240" w:lineRule="auto"/>
        <w:jc w:val="both"/>
        <w:rPr>
          <w:rFonts w:ascii="Times New Roman" w:hAnsi="Times New Roman"/>
          <w:sz w:val="24"/>
          <w:szCs w:val="24"/>
        </w:rPr>
      </w:pPr>
    </w:p>
    <w:p w:rsidR="0043357D" w:rsidRPr="009F1ADE" w:rsidRDefault="0043357D" w:rsidP="0043357D">
      <w:pPr>
        <w:spacing w:after="0" w:line="240" w:lineRule="auto"/>
        <w:jc w:val="both"/>
        <w:rPr>
          <w:rFonts w:ascii="Times New Roman" w:hAnsi="Times New Roman"/>
          <w:sz w:val="24"/>
          <w:szCs w:val="24"/>
        </w:rPr>
      </w:pPr>
    </w:p>
    <w:p w:rsidR="0043357D" w:rsidRPr="00825364" w:rsidRDefault="0043357D" w:rsidP="0043357D">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6. PRETENDENTU INFORMĒŠANA PAR PIEŅEMTO LĒMUMU, LĒMUMA PUBLICĒŠANA UN IEPIRKUMA LĪGUMA SLĒGŠANA</w:t>
      </w:r>
    </w:p>
    <w:p w:rsidR="0043357D" w:rsidRPr="009F1ADE" w:rsidRDefault="0043357D" w:rsidP="0043357D">
      <w:pPr>
        <w:spacing w:after="0" w:line="240" w:lineRule="auto"/>
        <w:rPr>
          <w:rFonts w:ascii="Times New Roman" w:hAnsi="Times New Roman"/>
          <w:sz w:val="24"/>
          <w:szCs w:val="24"/>
        </w:rPr>
      </w:pPr>
    </w:p>
    <w:p w:rsidR="0043357D" w:rsidRPr="00E36EDE" w:rsidRDefault="0043357D" w:rsidP="0043357D">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vienlaikus informē visus pretendentus, kas iesnieguši piedāvājumus, par pieņemto lēmumu attiecībā uz iepirkuma līguma slēgšanu.</w:t>
      </w:r>
    </w:p>
    <w:p w:rsidR="0043357D" w:rsidRPr="00E36EDE" w:rsidRDefault="0043357D" w:rsidP="0043357D">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43357D" w:rsidRPr="00E36EDE" w:rsidRDefault="0043357D" w:rsidP="0043357D">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6.3. Pasūtītājs slēgs 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ar izraudzīto pretendentu, pamatojoties uz pretendenta piedāvājumu, un saskaņā ar atklātā konkursa nolikuma noteikumiem, Publisko iepirkumu likumu un 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Nr.4).</w:t>
      </w:r>
    </w:p>
    <w:p w:rsidR="0043357D" w:rsidRPr="00AA44E1" w:rsidRDefault="0043357D" w:rsidP="0043357D">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6.4. Iepirkuma līgumu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43357D" w:rsidRPr="00AA44E1" w:rsidRDefault="0043357D" w:rsidP="0043357D">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AA44E1">
        <w:rPr>
          <w:rFonts w:ascii="Times New Roman" w:hAnsi="Times New Roman"/>
          <w:b w:val="0"/>
          <w:i w:val="0"/>
          <w:sz w:val="24"/>
          <w:szCs w:val="24"/>
        </w:rPr>
        <w:t>6.5. Ja izraudzītais Pretendents atsakās slēgt 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ar Pasūtītāju, iepirkuma komisija pieņem lēmumu slēgt 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piedāvājis piedāvājumu ar viszemāko cenu. Ja pieņemts lēmums slēgt līgumu ar nākamo pretendentu, kurš piedāvājis </w:t>
      </w:r>
      <w:r w:rsidRPr="00AA44E1">
        <w:rPr>
          <w:rFonts w:ascii="Times New Roman" w:hAnsi="Times New Roman"/>
          <w:b w:val="0"/>
          <w:i w:val="0"/>
          <w:sz w:val="24"/>
          <w:szCs w:val="24"/>
        </w:rPr>
        <w:lastRenderedPageBreak/>
        <w:t>piedāvājumu ar viszemāko cenu, bet tas atsakās, iepirkuma komisija pieņem lēmumu pārtraukt iepirkuma procedūru, neizvēloties nevienu piedāvājumu.</w:t>
      </w:r>
      <w:r w:rsidRPr="00AA44E1">
        <w:rPr>
          <w:rFonts w:ascii="Times New Roman" w:hAnsi="Times New Roman"/>
          <w:b w:val="0"/>
          <w:sz w:val="22"/>
          <w:szCs w:val="22"/>
        </w:rPr>
        <w:t xml:space="preserve"> </w:t>
      </w:r>
    </w:p>
    <w:p w:rsidR="0043357D" w:rsidRDefault="0043357D" w:rsidP="0043357D">
      <w:pPr>
        <w:spacing w:after="0" w:line="240" w:lineRule="auto"/>
        <w:jc w:val="center"/>
        <w:rPr>
          <w:rFonts w:ascii="Times New Roman" w:hAnsi="Times New Roman"/>
          <w:b/>
          <w:sz w:val="20"/>
          <w:szCs w:val="20"/>
        </w:rPr>
      </w:pPr>
    </w:p>
    <w:p w:rsidR="0043357D" w:rsidRPr="00825364" w:rsidRDefault="0043357D" w:rsidP="0043357D">
      <w:pPr>
        <w:spacing w:after="0" w:line="240" w:lineRule="auto"/>
        <w:rPr>
          <w:rFonts w:ascii="Times New Roman" w:hAnsi="Times New Roman"/>
          <w:b/>
          <w:bCs/>
          <w:sz w:val="24"/>
          <w:szCs w:val="24"/>
        </w:rPr>
      </w:pPr>
    </w:p>
    <w:p w:rsidR="0043357D" w:rsidRPr="00825364" w:rsidRDefault="0043357D" w:rsidP="0043357D">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43357D" w:rsidRPr="00825364" w:rsidRDefault="0043357D" w:rsidP="0043357D">
      <w:pPr>
        <w:spacing w:after="0" w:line="240" w:lineRule="auto"/>
        <w:jc w:val="center"/>
        <w:rPr>
          <w:rFonts w:ascii="Times New Roman" w:hAnsi="Times New Roman"/>
          <w:sz w:val="24"/>
          <w:szCs w:val="24"/>
        </w:rPr>
      </w:pPr>
    </w:p>
    <w:p w:rsidR="0043357D" w:rsidRPr="00825364" w:rsidRDefault="0043357D" w:rsidP="0043357D">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43357D" w:rsidRPr="00825364" w:rsidRDefault="0043357D" w:rsidP="0043357D">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43357D" w:rsidRPr="00825364" w:rsidRDefault="0043357D" w:rsidP="0043357D">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43357D" w:rsidRPr="00825364" w:rsidRDefault="0043357D" w:rsidP="0043357D">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43357D" w:rsidRPr="00825364" w:rsidRDefault="0043357D" w:rsidP="0043357D">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43357D" w:rsidRPr="00825364" w:rsidRDefault="0043357D" w:rsidP="0043357D">
      <w:pPr>
        <w:spacing w:after="0" w:line="240" w:lineRule="auto"/>
        <w:ind w:left="567"/>
        <w:jc w:val="right"/>
        <w:rPr>
          <w:rFonts w:ascii="Times New Roman" w:hAnsi="Times New Roman"/>
          <w:sz w:val="24"/>
          <w:szCs w:val="24"/>
        </w:rPr>
        <w:sectPr w:rsidR="0043357D" w:rsidRPr="00825364" w:rsidSect="0043357D">
          <w:footerReference w:type="default" r:id="rId16"/>
          <w:pgSz w:w="11906" w:h="16838"/>
          <w:pgMar w:top="709" w:right="849" w:bottom="567" w:left="1418" w:header="708" w:footer="147" w:gutter="0"/>
          <w:cols w:space="708"/>
          <w:docGrid w:linePitch="360"/>
        </w:sectPr>
      </w:pPr>
    </w:p>
    <w:p w:rsidR="0043357D" w:rsidRPr="00825364" w:rsidRDefault="0043357D" w:rsidP="0043357D">
      <w:pPr>
        <w:ind w:left="567"/>
        <w:jc w:val="right"/>
        <w:rPr>
          <w:rFonts w:ascii="Times New Roman" w:hAnsi="Times New Roman"/>
          <w:sz w:val="20"/>
          <w:szCs w:val="20"/>
        </w:rPr>
        <w:sectPr w:rsidR="0043357D" w:rsidRPr="00825364" w:rsidSect="0043357D">
          <w:type w:val="continuous"/>
          <w:pgSz w:w="11906" w:h="16838"/>
          <w:pgMar w:top="709" w:right="707" w:bottom="567" w:left="1418" w:header="708" w:footer="2" w:gutter="0"/>
          <w:cols w:space="708"/>
          <w:docGrid w:linePitch="360"/>
        </w:sectPr>
      </w:pPr>
    </w:p>
    <w:p w:rsidR="0043357D" w:rsidRPr="00825364" w:rsidRDefault="0043357D" w:rsidP="0043357D">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43357D" w:rsidRPr="00825364" w:rsidRDefault="0043357D" w:rsidP="0043357D">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43357D" w:rsidRPr="00CD12F5" w:rsidRDefault="0043357D" w:rsidP="0043357D">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C16496">
        <w:rPr>
          <w:rFonts w:ascii="Times New Roman" w:hAnsi="Times New Roman"/>
          <w:sz w:val="18"/>
          <w:szCs w:val="18"/>
        </w:rPr>
        <w:t>LLU/2014/</w:t>
      </w:r>
      <w:r w:rsidR="00F40EAF">
        <w:rPr>
          <w:rFonts w:ascii="Times New Roman" w:hAnsi="Times New Roman"/>
          <w:sz w:val="18"/>
          <w:szCs w:val="18"/>
        </w:rPr>
        <w:t>97</w:t>
      </w:r>
      <w:r w:rsidRPr="00C16496">
        <w:rPr>
          <w:rFonts w:ascii="Times New Roman" w:hAnsi="Times New Roman"/>
          <w:sz w:val="18"/>
          <w:szCs w:val="18"/>
        </w:rPr>
        <w:t>/ERAF/AK</w:t>
      </w:r>
    </w:p>
    <w:p w:rsidR="0043357D" w:rsidRPr="00825364" w:rsidRDefault="0043357D" w:rsidP="0043357D">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43357D" w:rsidRPr="00825364" w:rsidRDefault="0043357D" w:rsidP="0043357D">
      <w:pPr>
        <w:spacing w:after="0" w:line="240" w:lineRule="auto"/>
        <w:jc w:val="right"/>
        <w:rPr>
          <w:rFonts w:ascii="Times New Roman" w:hAnsi="Times New Roman"/>
          <w:sz w:val="16"/>
          <w:szCs w:val="16"/>
        </w:rPr>
      </w:pPr>
    </w:p>
    <w:p w:rsidR="0043357D" w:rsidRPr="00825364" w:rsidRDefault="0043357D" w:rsidP="0043357D">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43357D" w:rsidRPr="00825364" w:rsidRDefault="0043357D" w:rsidP="0043357D">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43357D" w:rsidRDefault="0043357D" w:rsidP="0043357D">
      <w:pPr>
        <w:spacing w:after="0" w:line="240" w:lineRule="auto"/>
        <w:ind w:left="720" w:hanging="720"/>
        <w:jc w:val="right"/>
        <w:rPr>
          <w:rFonts w:ascii="Times New Roman" w:hAnsi="Times New Roman"/>
          <w:i/>
          <w:color w:val="FF0000"/>
          <w:sz w:val="16"/>
          <w:szCs w:val="16"/>
        </w:rPr>
      </w:pPr>
    </w:p>
    <w:p w:rsidR="0043357D" w:rsidRPr="00825364" w:rsidRDefault="0043357D" w:rsidP="0043357D">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D3149F" w:rsidRPr="00D3149F" w:rsidRDefault="00D3149F" w:rsidP="00D3149F">
      <w:pPr>
        <w:spacing w:after="0"/>
        <w:jc w:val="center"/>
        <w:rPr>
          <w:rFonts w:ascii="Times New Roman" w:hAnsi="Times New Roman"/>
          <w:i/>
          <w:sz w:val="28"/>
          <w:szCs w:val="28"/>
        </w:rPr>
      </w:pPr>
      <w:r w:rsidRPr="00D3149F">
        <w:rPr>
          <w:rFonts w:ascii="Times New Roman" w:hAnsi="Times New Roman"/>
          <w:i/>
          <w:sz w:val="28"/>
          <w:szCs w:val="28"/>
        </w:rPr>
        <w:t xml:space="preserve">Telpu klimata kontroles sistēmas iekārtu piegāde LLU vajadzībām ERAF projekta, </w:t>
      </w:r>
    </w:p>
    <w:p w:rsidR="00D3149F" w:rsidRPr="00D3149F" w:rsidRDefault="00D3149F" w:rsidP="00D3149F">
      <w:pPr>
        <w:spacing w:after="0"/>
        <w:jc w:val="center"/>
        <w:rPr>
          <w:rFonts w:ascii="Times New Roman" w:hAnsi="Times New Roman"/>
          <w:i/>
          <w:sz w:val="28"/>
          <w:szCs w:val="28"/>
        </w:rPr>
      </w:pPr>
      <w:r w:rsidRPr="00D3149F">
        <w:rPr>
          <w:rFonts w:ascii="Times New Roman" w:hAnsi="Times New Roman"/>
          <w:i/>
          <w:sz w:val="28"/>
          <w:szCs w:val="28"/>
        </w:rPr>
        <w:t>vienošanās Nr. 2011/0040/2DP/2.1.1.3.1/11/IPIA/VIAA/002 ietvaros</w:t>
      </w:r>
    </w:p>
    <w:p w:rsidR="0043357D" w:rsidRPr="00825364" w:rsidRDefault="0043357D" w:rsidP="00D3149F">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C16496">
        <w:rPr>
          <w:rFonts w:ascii="Times New Roman" w:hAnsi="Times New Roman"/>
          <w:sz w:val="24"/>
          <w:szCs w:val="24"/>
        </w:rPr>
        <w:t>LLU/2014/</w:t>
      </w:r>
      <w:r w:rsidR="00F40EAF">
        <w:rPr>
          <w:rFonts w:ascii="Times New Roman" w:hAnsi="Times New Roman"/>
          <w:sz w:val="24"/>
          <w:szCs w:val="24"/>
        </w:rPr>
        <w:t>97</w:t>
      </w:r>
      <w:r w:rsidRPr="00C16496">
        <w:rPr>
          <w:rFonts w:ascii="Times New Roman" w:hAnsi="Times New Roman"/>
          <w:sz w:val="24"/>
          <w:szCs w:val="24"/>
        </w:rPr>
        <w:t>/ERAF/AK</w:t>
      </w:r>
    </w:p>
    <w:bookmarkEnd w:id="0"/>
    <w:p w:rsidR="0043357D" w:rsidRDefault="0043357D" w:rsidP="0043357D">
      <w:pPr>
        <w:pStyle w:val="BodyText"/>
        <w:jc w:val="center"/>
        <w:rPr>
          <w:rFonts w:ascii="Times New Roman" w:hAnsi="Times New Roman"/>
          <w:b/>
          <w:sz w:val="12"/>
          <w:szCs w:val="12"/>
          <w:u w:val="single"/>
        </w:rPr>
      </w:pPr>
    </w:p>
    <w:p w:rsidR="0043357D" w:rsidRPr="00866F82" w:rsidRDefault="0043357D" w:rsidP="0043357D">
      <w:pPr>
        <w:pStyle w:val="BodyText"/>
        <w:jc w:val="center"/>
        <w:rPr>
          <w:rFonts w:ascii="Times New Roman" w:hAnsi="Times New Roman"/>
          <w:b/>
          <w:sz w:val="12"/>
          <w:szCs w:val="12"/>
          <w:u w:val="single"/>
        </w:rPr>
      </w:pPr>
    </w:p>
    <w:p w:rsidR="0043357D" w:rsidRDefault="0043357D" w:rsidP="0043357D">
      <w:pPr>
        <w:tabs>
          <w:tab w:val="left" w:pos="8931"/>
        </w:tabs>
        <w:spacing w:after="0" w:line="240" w:lineRule="auto"/>
        <w:ind w:left="567" w:right="567"/>
        <w:jc w:val="center"/>
        <w:rPr>
          <w:rFonts w:ascii="Times New Roman" w:hAnsi="Times New Roman"/>
          <w:b/>
          <w:sz w:val="28"/>
          <w:szCs w:val="28"/>
        </w:rPr>
      </w:pPr>
      <w:r w:rsidRPr="003107CD">
        <w:rPr>
          <w:rFonts w:ascii="Times New Roman" w:hAnsi="Times New Roman"/>
          <w:b/>
          <w:sz w:val="28"/>
          <w:szCs w:val="28"/>
        </w:rPr>
        <w:t>TEHNISKAIS UN FINANŠU PIEDĀVĀJUMS</w:t>
      </w:r>
      <w:r>
        <w:rPr>
          <w:rFonts w:ascii="Times New Roman" w:hAnsi="Times New Roman"/>
          <w:b/>
          <w:sz w:val="28"/>
          <w:szCs w:val="28"/>
        </w:rPr>
        <w:t xml:space="preserve"> </w:t>
      </w:r>
    </w:p>
    <w:p w:rsidR="00B0686F" w:rsidRDefault="00B0686F" w:rsidP="0043357D">
      <w:pPr>
        <w:spacing w:before="120" w:after="0" w:line="240" w:lineRule="auto"/>
        <w:rPr>
          <w:rFonts w:ascii="Times New Roman" w:hAnsi="Times New Roman"/>
          <w:b/>
          <w:i/>
          <w:sz w:val="20"/>
          <w:szCs w:val="20"/>
          <w:u w:val="single"/>
          <w:lang w:eastAsia="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237"/>
        <w:gridCol w:w="2835"/>
      </w:tblGrid>
      <w:tr w:rsidR="007560D1" w:rsidRPr="001850DB" w:rsidTr="00726567">
        <w:tc>
          <w:tcPr>
            <w:tcW w:w="817" w:type="dxa"/>
            <w:vAlign w:val="center"/>
          </w:tcPr>
          <w:p w:rsidR="007560D1" w:rsidRPr="00400730" w:rsidRDefault="007560D1" w:rsidP="00726567">
            <w:pPr>
              <w:tabs>
                <w:tab w:val="left" w:pos="357"/>
              </w:tabs>
              <w:spacing w:after="0" w:line="240" w:lineRule="auto"/>
              <w:jc w:val="center"/>
              <w:rPr>
                <w:rFonts w:ascii="Times New Roman" w:hAnsi="Times New Roman"/>
                <w:b/>
                <w:sz w:val="24"/>
                <w:szCs w:val="24"/>
              </w:rPr>
            </w:pPr>
            <w:r w:rsidRPr="00400730">
              <w:rPr>
                <w:rFonts w:ascii="Times New Roman" w:hAnsi="Times New Roman"/>
                <w:b/>
                <w:sz w:val="24"/>
                <w:szCs w:val="24"/>
              </w:rPr>
              <w:t>Nr.</w:t>
            </w:r>
          </w:p>
          <w:p w:rsidR="007560D1" w:rsidRPr="00400730" w:rsidRDefault="007560D1" w:rsidP="00726567">
            <w:pPr>
              <w:tabs>
                <w:tab w:val="left" w:pos="357"/>
              </w:tabs>
              <w:spacing w:after="0" w:line="240" w:lineRule="auto"/>
              <w:jc w:val="center"/>
              <w:rPr>
                <w:rFonts w:ascii="Times New Roman" w:hAnsi="Times New Roman"/>
                <w:b/>
                <w:sz w:val="24"/>
                <w:szCs w:val="24"/>
              </w:rPr>
            </w:pPr>
            <w:r w:rsidRPr="00400730">
              <w:rPr>
                <w:rFonts w:ascii="Times New Roman" w:hAnsi="Times New Roman"/>
                <w:b/>
                <w:sz w:val="24"/>
                <w:szCs w:val="24"/>
              </w:rPr>
              <w:t>p.k.</w:t>
            </w:r>
          </w:p>
        </w:tc>
        <w:tc>
          <w:tcPr>
            <w:tcW w:w="6237" w:type="dxa"/>
            <w:vAlign w:val="center"/>
          </w:tcPr>
          <w:p w:rsidR="007560D1" w:rsidRPr="00400730" w:rsidRDefault="007560D1" w:rsidP="00726567">
            <w:pPr>
              <w:spacing w:after="0" w:line="240" w:lineRule="auto"/>
              <w:jc w:val="center"/>
              <w:rPr>
                <w:rFonts w:ascii="Times New Roman" w:hAnsi="Times New Roman"/>
                <w:b/>
                <w:sz w:val="24"/>
                <w:szCs w:val="24"/>
              </w:rPr>
            </w:pPr>
            <w:r w:rsidRPr="00400730">
              <w:rPr>
                <w:rFonts w:ascii="Times New Roman" w:hAnsi="Times New Roman"/>
                <w:b/>
                <w:sz w:val="24"/>
                <w:szCs w:val="24"/>
              </w:rPr>
              <w:t>Nosaukums, minimālās tehniskās prasības</w:t>
            </w:r>
          </w:p>
        </w:tc>
        <w:tc>
          <w:tcPr>
            <w:tcW w:w="2835" w:type="dxa"/>
          </w:tcPr>
          <w:p w:rsidR="007560D1" w:rsidRPr="00400730" w:rsidRDefault="007560D1" w:rsidP="00726567">
            <w:pPr>
              <w:spacing w:after="60" w:line="240" w:lineRule="auto"/>
              <w:jc w:val="center"/>
              <w:rPr>
                <w:rFonts w:ascii="Times New Roman" w:hAnsi="Times New Roman"/>
                <w:b/>
                <w:snapToGrid w:val="0"/>
                <w:color w:val="000000"/>
              </w:rPr>
            </w:pPr>
            <w:r w:rsidRPr="00400730">
              <w:rPr>
                <w:rFonts w:ascii="Times New Roman" w:hAnsi="Times New Roman"/>
                <w:b/>
                <w:snapToGrid w:val="0"/>
                <w:color w:val="000000"/>
              </w:rPr>
              <w:t>Pretendenta piedāvājums</w:t>
            </w:r>
          </w:p>
          <w:p w:rsidR="007560D1" w:rsidRPr="00400730" w:rsidRDefault="007560D1" w:rsidP="00726567">
            <w:pPr>
              <w:snapToGrid w:val="0"/>
              <w:spacing w:after="0" w:line="240" w:lineRule="auto"/>
              <w:jc w:val="center"/>
              <w:rPr>
                <w:rFonts w:ascii="Times New Roman" w:hAnsi="Times New Roman"/>
                <w:b/>
                <w:sz w:val="21"/>
                <w:szCs w:val="21"/>
              </w:rPr>
            </w:pPr>
            <w:r w:rsidRPr="00400730">
              <w:rPr>
                <w:rFonts w:ascii="Times New Roman" w:hAnsi="Times New Roman"/>
                <w:i/>
                <w:iCs/>
                <w:color w:val="FF0000"/>
                <w:sz w:val="21"/>
                <w:szCs w:val="21"/>
              </w:rPr>
              <w:t>/jānorāda piedāvātās preces ražotājs, modelis un tehniskais apraksts/</w:t>
            </w:r>
          </w:p>
        </w:tc>
      </w:tr>
      <w:tr w:rsidR="007560D1" w:rsidRPr="001850DB" w:rsidTr="00726567">
        <w:trPr>
          <w:trHeight w:val="780"/>
        </w:trPr>
        <w:tc>
          <w:tcPr>
            <w:tcW w:w="817" w:type="dxa"/>
            <w:shd w:val="clear" w:color="auto" w:fill="FFFFCC"/>
            <w:vAlign w:val="center"/>
          </w:tcPr>
          <w:p w:rsidR="007560D1" w:rsidRPr="00400730" w:rsidRDefault="007560D1" w:rsidP="00726567">
            <w:pPr>
              <w:tabs>
                <w:tab w:val="left" w:pos="357"/>
              </w:tabs>
              <w:spacing w:after="0" w:line="240" w:lineRule="auto"/>
              <w:ind w:left="57"/>
              <w:jc w:val="center"/>
              <w:rPr>
                <w:rFonts w:ascii="Times New Roman" w:hAnsi="Times New Roman"/>
                <w:b/>
                <w:sz w:val="24"/>
                <w:szCs w:val="24"/>
              </w:rPr>
            </w:pPr>
            <w:r w:rsidRPr="00400730">
              <w:rPr>
                <w:rFonts w:ascii="Times New Roman" w:hAnsi="Times New Roman"/>
                <w:b/>
                <w:sz w:val="24"/>
                <w:szCs w:val="24"/>
              </w:rPr>
              <w:t>1.</w:t>
            </w:r>
          </w:p>
        </w:tc>
        <w:tc>
          <w:tcPr>
            <w:tcW w:w="6237" w:type="dxa"/>
            <w:shd w:val="clear" w:color="auto" w:fill="FFFFCC"/>
            <w:vAlign w:val="center"/>
          </w:tcPr>
          <w:p w:rsidR="007560D1" w:rsidRPr="00400730" w:rsidRDefault="007560D1" w:rsidP="00726567">
            <w:pPr>
              <w:spacing w:after="0" w:line="240" w:lineRule="auto"/>
              <w:jc w:val="both"/>
              <w:rPr>
                <w:rFonts w:ascii="Times New Roman" w:hAnsi="Times New Roman"/>
                <w:sz w:val="24"/>
                <w:szCs w:val="24"/>
              </w:rPr>
            </w:pPr>
            <w:r w:rsidRPr="00400730">
              <w:rPr>
                <w:rFonts w:ascii="Times New Roman" w:hAnsi="Times New Roman"/>
                <w:b/>
                <w:sz w:val="24"/>
                <w:szCs w:val="24"/>
              </w:rPr>
              <w:t>TELPU KLIMATA KONTROLES SISTĒMAS IEKĀRTA – 2 gab.</w:t>
            </w:r>
          </w:p>
        </w:tc>
        <w:tc>
          <w:tcPr>
            <w:tcW w:w="2835" w:type="dxa"/>
            <w:shd w:val="clear" w:color="auto" w:fill="FFFFCC"/>
            <w:vAlign w:val="center"/>
          </w:tcPr>
          <w:p w:rsidR="007560D1" w:rsidRPr="00017BC8" w:rsidRDefault="007560D1" w:rsidP="00726567">
            <w:pPr>
              <w:spacing w:after="0" w:line="240" w:lineRule="auto"/>
              <w:rPr>
                <w:rFonts w:ascii="Times New Roman" w:hAnsi="Times New Roman"/>
                <w:snapToGrid w:val="0"/>
                <w:color w:val="000000"/>
                <w:sz w:val="20"/>
                <w:szCs w:val="20"/>
              </w:rPr>
            </w:pPr>
            <w:r w:rsidRPr="00017BC8">
              <w:rPr>
                <w:rFonts w:ascii="Times New Roman" w:hAnsi="Times New Roman"/>
                <w:snapToGrid w:val="0"/>
                <w:color w:val="000000"/>
                <w:sz w:val="20"/>
                <w:szCs w:val="20"/>
              </w:rPr>
              <w:t>Ražotājs: ________</w:t>
            </w:r>
          </w:p>
          <w:p w:rsidR="007560D1" w:rsidRDefault="007560D1" w:rsidP="00726567">
            <w:pPr>
              <w:spacing w:after="0" w:line="240" w:lineRule="auto"/>
              <w:rPr>
                <w:rFonts w:ascii="Times New Roman" w:hAnsi="Times New Roman"/>
                <w:snapToGrid w:val="0"/>
                <w:color w:val="000000"/>
                <w:sz w:val="20"/>
                <w:szCs w:val="20"/>
              </w:rPr>
            </w:pPr>
            <w:r w:rsidRPr="00017BC8">
              <w:rPr>
                <w:rFonts w:ascii="Times New Roman" w:hAnsi="Times New Roman"/>
                <w:snapToGrid w:val="0"/>
                <w:color w:val="000000"/>
                <w:sz w:val="20"/>
                <w:szCs w:val="20"/>
              </w:rPr>
              <w:t>Modelis: ______</w:t>
            </w:r>
          </w:p>
          <w:p w:rsidR="007560D1" w:rsidRPr="00017BC8" w:rsidRDefault="007560D1" w:rsidP="00726567">
            <w:pPr>
              <w:spacing w:after="0" w:line="240" w:lineRule="auto"/>
              <w:rPr>
                <w:rFonts w:ascii="Times New Roman" w:hAnsi="Times New Roman"/>
                <w:b/>
                <w:snapToGrid w:val="0"/>
                <w:color w:val="000000"/>
                <w:sz w:val="20"/>
                <w:szCs w:val="20"/>
              </w:rPr>
            </w:pPr>
            <w:proofErr w:type="spellStart"/>
            <w:r w:rsidRPr="009A1E03">
              <w:rPr>
                <w:rFonts w:ascii="Times New Roman" w:hAnsi="Times New Roman"/>
                <w:sz w:val="20"/>
                <w:szCs w:val="20"/>
              </w:rPr>
              <w:t>Ref</w:t>
            </w:r>
            <w:proofErr w:type="spellEnd"/>
            <w:r w:rsidRPr="009A1E03">
              <w:rPr>
                <w:rFonts w:ascii="Times New Roman" w:hAnsi="Times New Roman"/>
                <w:sz w:val="20"/>
                <w:szCs w:val="20"/>
              </w:rPr>
              <w:t>. Nr.</w:t>
            </w:r>
            <w:r w:rsidRPr="00B063B9">
              <w:rPr>
                <w:rFonts w:ascii="Times New Roman" w:hAnsi="Times New Roman"/>
                <w:sz w:val="20"/>
                <w:szCs w:val="20"/>
              </w:rPr>
              <w:t xml:space="preserve"> ______</w:t>
            </w: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1.1.</w:t>
            </w:r>
          </w:p>
        </w:tc>
        <w:tc>
          <w:tcPr>
            <w:tcW w:w="6237" w:type="dxa"/>
          </w:tcPr>
          <w:p w:rsidR="007560D1" w:rsidRPr="00400730" w:rsidRDefault="007560D1" w:rsidP="00726567">
            <w:pPr>
              <w:spacing w:after="0" w:line="240" w:lineRule="auto"/>
              <w:jc w:val="both"/>
              <w:rPr>
                <w:rFonts w:ascii="Times New Roman" w:hAnsi="Times New Roman"/>
                <w:sz w:val="24"/>
                <w:szCs w:val="24"/>
              </w:rPr>
            </w:pPr>
            <w:r w:rsidRPr="00400730">
              <w:rPr>
                <w:rFonts w:ascii="Times New Roman" w:hAnsi="Times New Roman"/>
                <w:sz w:val="24"/>
                <w:szCs w:val="24"/>
              </w:rPr>
              <w:t>Iekārtai jānodrošina šādas funkcijas:</w:t>
            </w:r>
          </w:p>
          <w:p w:rsidR="007560D1" w:rsidRPr="00400730" w:rsidRDefault="007560D1" w:rsidP="007560D1">
            <w:pPr>
              <w:numPr>
                <w:ilvl w:val="0"/>
                <w:numId w:val="39"/>
              </w:numPr>
              <w:spacing w:after="0" w:line="240" w:lineRule="auto"/>
              <w:jc w:val="both"/>
              <w:rPr>
                <w:rFonts w:ascii="Times New Roman" w:hAnsi="Times New Roman"/>
                <w:sz w:val="24"/>
                <w:szCs w:val="24"/>
              </w:rPr>
            </w:pPr>
            <w:r w:rsidRPr="00400730">
              <w:rPr>
                <w:rFonts w:ascii="Times New Roman" w:hAnsi="Times New Roman"/>
                <w:sz w:val="24"/>
                <w:szCs w:val="24"/>
              </w:rPr>
              <w:t xml:space="preserve">dzesēšana, </w:t>
            </w:r>
          </w:p>
          <w:p w:rsidR="007560D1" w:rsidRPr="00400730" w:rsidRDefault="007560D1" w:rsidP="007560D1">
            <w:pPr>
              <w:numPr>
                <w:ilvl w:val="0"/>
                <w:numId w:val="39"/>
              </w:numPr>
              <w:spacing w:after="0" w:line="240" w:lineRule="auto"/>
              <w:jc w:val="both"/>
              <w:rPr>
                <w:rFonts w:ascii="Times New Roman" w:hAnsi="Times New Roman"/>
                <w:sz w:val="24"/>
                <w:szCs w:val="24"/>
              </w:rPr>
            </w:pPr>
            <w:r w:rsidRPr="00400730">
              <w:rPr>
                <w:rFonts w:ascii="Times New Roman" w:hAnsi="Times New Roman"/>
                <w:sz w:val="24"/>
                <w:szCs w:val="24"/>
              </w:rPr>
              <w:t xml:space="preserve">sildīšana, </w:t>
            </w:r>
          </w:p>
          <w:p w:rsidR="007560D1" w:rsidRPr="00400730" w:rsidRDefault="007560D1" w:rsidP="007560D1">
            <w:pPr>
              <w:numPr>
                <w:ilvl w:val="0"/>
                <w:numId w:val="39"/>
              </w:numPr>
              <w:spacing w:after="0" w:line="240" w:lineRule="auto"/>
              <w:jc w:val="both"/>
              <w:rPr>
                <w:rFonts w:ascii="Times New Roman" w:hAnsi="Times New Roman"/>
                <w:sz w:val="24"/>
                <w:szCs w:val="24"/>
              </w:rPr>
            </w:pPr>
            <w:r w:rsidRPr="00400730">
              <w:rPr>
                <w:rFonts w:ascii="Times New Roman" w:hAnsi="Times New Roman"/>
                <w:sz w:val="24"/>
                <w:szCs w:val="24"/>
              </w:rPr>
              <w:t xml:space="preserve">filtrēšana, </w:t>
            </w:r>
          </w:p>
          <w:p w:rsidR="007560D1" w:rsidRPr="00400730" w:rsidRDefault="007560D1" w:rsidP="007560D1">
            <w:pPr>
              <w:numPr>
                <w:ilvl w:val="0"/>
                <w:numId w:val="39"/>
              </w:numPr>
              <w:spacing w:after="0" w:line="240" w:lineRule="auto"/>
              <w:jc w:val="both"/>
              <w:rPr>
                <w:rFonts w:ascii="Times New Roman" w:hAnsi="Times New Roman"/>
                <w:sz w:val="24"/>
                <w:szCs w:val="24"/>
              </w:rPr>
            </w:pPr>
            <w:r w:rsidRPr="00400730">
              <w:rPr>
                <w:rFonts w:ascii="Times New Roman" w:hAnsi="Times New Roman"/>
                <w:sz w:val="24"/>
                <w:szCs w:val="24"/>
              </w:rPr>
              <w:t>nosusināšana,</w:t>
            </w:r>
          </w:p>
          <w:p w:rsidR="007560D1" w:rsidRPr="00400730" w:rsidRDefault="007560D1" w:rsidP="007560D1">
            <w:pPr>
              <w:numPr>
                <w:ilvl w:val="0"/>
                <w:numId w:val="39"/>
              </w:numPr>
              <w:spacing w:after="0" w:line="240" w:lineRule="auto"/>
              <w:jc w:val="both"/>
              <w:rPr>
                <w:rFonts w:ascii="Times New Roman" w:hAnsi="Times New Roman"/>
                <w:sz w:val="24"/>
                <w:szCs w:val="24"/>
              </w:rPr>
            </w:pPr>
            <w:r w:rsidRPr="00400730">
              <w:rPr>
                <w:rFonts w:ascii="Times New Roman" w:hAnsi="Times New Roman"/>
                <w:sz w:val="24"/>
                <w:szCs w:val="24"/>
              </w:rPr>
              <w:t>ventilācija.</w:t>
            </w:r>
          </w:p>
        </w:tc>
        <w:tc>
          <w:tcPr>
            <w:tcW w:w="2835" w:type="dxa"/>
            <w:vAlign w:val="center"/>
          </w:tcPr>
          <w:p w:rsidR="007560D1" w:rsidRPr="00017BC8" w:rsidRDefault="007560D1" w:rsidP="00726567">
            <w:pPr>
              <w:spacing w:after="0" w:line="240" w:lineRule="auto"/>
              <w:jc w:val="center"/>
              <w:rPr>
                <w:rFonts w:ascii="Times New Roman" w:hAnsi="Times New Roman"/>
                <w:i/>
                <w:snapToGrid w:val="0"/>
                <w:sz w:val="20"/>
                <w:szCs w:val="20"/>
              </w:rPr>
            </w:pPr>
            <w:r w:rsidRPr="00017BC8">
              <w:rPr>
                <w:rFonts w:ascii="Times New Roman" w:hAnsi="Times New Roman"/>
                <w:i/>
                <w:snapToGrid w:val="0"/>
                <w:sz w:val="20"/>
                <w:szCs w:val="20"/>
              </w:rPr>
              <w:t>/piedāvātās preces</w:t>
            </w:r>
            <w:proofErr w:type="gramStart"/>
            <w:r w:rsidRPr="00017BC8">
              <w:rPr>
                <w:rFonts w:ascii="Times New Roman" w:hAnsi="Times New Roman"/>
                <w:i/>
                <w:snapToGrid w:val="0"/>
                <w:sz w:val="20"/>
                <w:szCs w:val="20"/>
              </w:rPr>
              <w:t xml:space="preserve">  </w:t>
            </w:r>
            <w:proofErr w:type="gramEnd"/>
          </w:p>
          <w:p w:rsidR="007560D1" w:rsidRPr="00017BC8" w:rsidRDefault="007560D1" w:rsidP="00726567">
            <w:pPr>
              <w:spacing w:after="0" w:line="240" w:lineRule="auto"/>
              <w:jc w:val="center"/>
              <w:rPr>
                <w:rFonts w:ascii="Times New Roman" w:hAnsi="Times New Roman"/>
                <w:i/>
                <w:snapToGrid w:val="0"/>
                <w:sz w:val="20"/>
                <w:szCs w:val="20"/>
              </w:rPr>
            </w:pPr>
            <w:r w:rsidRPr="00017BC8">
              <w:rPr>
                <w:rFonts w:ascii="Times New Roman" w:hAnsi="Times New Roman"/>
                <w:i/>
                <w:snapToGrid w:val="0"/>
                <w:sz w:val="20"/>
                <w:szCs w:val="20"/>
              </w:rPr>
              <w:t>tehniskais apraksts/</w:t>
            </w: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1.2.</w:t>
            </w:r>
          </w:p>
        </w:tc>
        <w:tc>
          <w:tcPr>
            <w:tcW w:w="6237" w:type="dxa"/>
          </w:tcPr>
          <w:p w:rsidR="007560D1" w:rsidRPr="00400730" w:rsidRDefault="007560D1" w:rsidP="00726567">
            <w:pPr>
              <w:spacing w:after="0" w:line="240" w:lineRule="auto"/>
              <w:jc w:val="both"/>
              <w:rPr>
                <w:rFonts w:ascii="Times New Roman" w:hAnsi="Times New Roman"/>
                <w:sz w:val="24"/>
                <w:szCs w:val="24"/>
              </w:rPr>
            </w:pPr>
            <w:r w:rsidRPr="00400730">
              <w:rPr>
                <w:rFonts w:ascii="Times New Roman" w:hAnsi="Times New Roman"/>
                <w:sz w:val="24"/>
                <w:szCs w:val="24"/>
              </w:rPr>
              <w:t>Iekārtas izmēri: 800x275x188 mm</w:t>
            </w:r>
          </w:p>
        </w:tc>
        <w:tc>
          <w:tcPr>
            <w:tcW w:w="2835" w:type="dxa"/>
            <w:vAlign w:val="center"/>
          </w:tcPr>
          <w:p w:rsidR="007560D1" w:rsidRPr="00400730" w:rsidRDefault="007560D1" w:rsidP="00726567">
            <w:pPr>
              <w:spacing w:after="0" w:line="240" w:lineRule="auto"/>
              <w:jc w:val="center"/>
              <w:rPr>
                <w:rFonts w:ascii="Times New Roman" w:hAnsi="Times New Roman"/>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1.3.</w:t>
            </w:r>
          </w:p>
        </w:tc>
        <w:tc>
          <w:tcPr>
            <w:tcW w:w="6237" w:type="dxa"/>
          </w:tcPr>
          <w:p w:rsidR="007560D1" w:rsidRPr="00400730" w:rsidRDefault="007560D1" w:rsidP="00726567">
            <w:pPr>
              <w:spacing w:after="0" w:line="240" w:lineRule="auto"/>
              <w:ind w:left="889" w:hanging="889"/>
              <w:jc w:val="both"/>
              <w:rPr>
                <w:rFonts w:ascii="Times New Roman" w:hAnsi="Times New Roman"/>
                <w:sz w:val="24"/>
                <w:szCs w:val="24"/>
              </w:rPr>
            </w:pPr>
            <w:r w:rsidRPr="00400730">
              <w:rPr>
                <w:rFonts w:ascii="Times New Roman" w:hAnsi="Times New Roman"/>
                <w:sz w:val="24"/>
                <w:szCs w:val="24"/>
              </w:rPr>
              <w:t>Plakanais panelis</w:t>
            </w:r>
          </w:p>
        </w:tc>
        <w:tc>
          <w:tcPr>
            <w:tcW w:w="2835" w:type="dxa"/>
            <w:vAlign w:val="center"/>
          </w:tcPr>
          <w:p w:rsidR="007560D1" w:rsidRPr="00400730" w:rsidRDefault="007560D1" w:rsidP="00726567">
            <w:pPr>
              <w:spacing w:after="0" w:line="240" w:lineRule="auto"/>
              <w:jc w:val="center"/>
              <w:rPr>
                <w:rFonts w:ascii="Times New Roman" w:hAnsi="Times New Roman"/>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1.4.</w:t>
            </w:r>
          </w:p>
        </w:tc>
        <w:tc>
          <w:tcPr>
            <w:tcW w:w="6237" w:type="dxa"/>
          </w:tcPr>
          <w:p w:rsidR="007560D1" w:rsidRPr="00400730" w:rsidRDefault="007560D1" w:rsidP="00726567">
            <w:pPr>
              <w:spacing w:after="0" w:line="240" w:lineRule="auto"/>
              <w:ind w:left="2873" w:hanging="2873"/>
              <w:jc w:val="both"/>
              <w:rPr>
                <w:rFonts w:ascii="Times New Roman" w:hAnsi="Times New Roman"/>
                <w:sz w:val="24"/>
                <w:szCs w:val="24"/>
              </w:rPr>
            </w:pPr>
            <w:r w:rsidRPr="00400730">
              <w:rPr>
                <w:rFonts w:ascii="Times New Roman" w:hAnsi="Times New Roman"/>
                <w:sz w:val="24"/>
                <w:szCs w:val="24"/>
              </w:rPr>
              <w:t>Jānodrošina automātiskā attīrīšana un iekšēja žāvēšana</w:t>
            </w:r>
          </w:p>
        </w:tc>
        <w:tc>
          <w:tcPr>
            <w:tcW w:w="2835" w:type="dxa"/>
            <w:vAlign w:val="center"/>
          </w:tcPr>
          <w:p w:rsidR="007560D1" w:rsidRPr="00400730" w:rsidRDefault="007560D1" w:rsidP="00726567">
            <w:pPr>
              <w:spacing w:after="0" w:line="240" w:lineRule="auto"/>
              <w:jc w:val="center"/>
              <w:rPr>
                <w:rFonts w:ascii="Times New Roman" w:hAnsi="Times New Roman"/>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1.5.</w:t>
            </w:r>
          </w:p>
        </w:tc>
        <w:tc>
          <w:tcPr>
            <w:tcW w:w="6237" w:type="dxa"/>
          </w:tcPr>
          <w:p w:rsidR="007560D1" w:rsidRPr="00400730" w:rsidRDefault="007560D1" w:rsidP="00726567">
            <w:pPr>
              <w:spacing w:after="0" w:line="240" w:lineRule="auto"/>
              <w:jc w:val="both"/>
              <w:rPr>
                <w:rFonts w:ascii="Times New Roman" w:hAnsi="Times New Roman"/>
                <w:sz w:val="24"/>
                <w:szCs w:val="24"/>
              </w:rPr>
            </w:pPr>
            <w:r w:rsidRPr="00400730">
              <w:rPr>
                <w:rFonts w:ascii="Times New Roman" w:hAnsi="Times New Roman"/>
                <w:sz w:val="24"/>
                <w:szCs w:val="24"/>
              </w:rPr>
              <w:t xml:space="preserve">Jānodrošina ar automātisko </w:t>
            </w:r>
            <w:proofErr w:type="spellStart"/>
            <w:r w:rsidRPr="00400730">
              <w:rPr>
                <w:rFonts w:ascii="Times New Roman" w:hAnsi="Times New Roman"/>
                <w:sz w:val="24"/>
                <w:szCs w:val="24"/>
              </w:rPr>
              <w:t>pārpalaišanu</w:t>
            </w:r>
            <w:proofErr w:type="spellEnd"/>
          </w:p>
        </w:tc>
        <w:tc>
          <w:tcPr>
            <w:tcW w:w="2835" w:type="dxa"/>
            <w:vAlign w:val="center"/>
          </w:tcPr>
          <w:p w:rsidR="007560D1" w:rsidRPr="00400730" w:rsidRDefault="007560D1" w:rsidP="00726567">
            <w:pPr>
              <w:spacing w:after="0" w:line="240" w:lineRule="auto"/>
              <w:jc w:val="center"/>
              <w:rPr>
                <w:rFonts w:ascii="Times New Roman" w:hAnsi="Times New Roman"/>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1.6.</w:t>
            </w:r>
          </w:p>
        </w:tc>
        <w:tc>
          <w:tcPr>
            <w:tcW w:w="6237" w:type="dxa"/>
          </w:tcPr>
          <w:p w:rsidR="007560D1" w:rsidRPr="00400730" w:rsidRDefault="007560D1" w:rsidP="00726567">
            <w:pPr>
              <w:spacing w:after="0" w:line="240" w:lineRule="auto"/>
              <w:jc w:val="both"/>
              <w:rPr>
                <w:rFonts w:ascii="Times New Roman" w:hAnsi="Times New Roman"/>
                <w:sz w:val="24"/>
                <w:szCs w:val="24"/>
              </w:rPr>
            </w:pPr>
            <w:r w:rsidRPr="00400730">
              <w:rPr>
                <w:rFonts w:ascii="Times New Roman" w:hAnsi="Times New Roman"/>
                <w:sz w:val="24"/>
                <w:szCs w:val="24"/>
              </w:rPr>
              <w:t xml:space="preserve">Jānodrošina iekārtas pašdiagnostika ar bojājumu koda </w:t>
            </w:r>
            <w:proofErr w:type="spellStart"/>
            <w:r w:rsidRPr="00400730">
              <w:rPr>
                <w:rFonts w:ascii="Times New Roman" w:hAnsi="Times New Roman"/>
                <w:sz w:val="24"/>
                <w:szCs w:val="24"/>
              </w:rPr>
              <w:t>atspoguli</w:t>
            </w:r>
            <w:proofErr w:type="spellEnd"/>
          </w:p>
        </w:tc>
        <w:tc>
          <w:tcPr>
            <w:tcW w:w="2835" w:type="dxa"/>
            <w:vAlign w:val="center"/>
          </w:tcPr>
          <w:p w:rsidR="007560D1" w:rsidRPr="00400730" w:rsidRDefault="007560D1" w:rsidP="00726567">
            <w:pPr>
              <w:spacing w:after="0" w:line="240" w:lineRule="auto"/>
              <w:jc w:val="center"/>
              <w:rPr>
                <w:rFonts w:ascii="Times New Roman" w:hAnsi="Times New Roman"/>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1.7.</w:t>
            </w:r>
          </w:p>
        </w:tc>
        <w:tc>
          <w:tcPr>
            <w:tcW w:w="6237" w:type="dxa"/>
          </w:tcPr>
          <w:p w:rsidR="007560D1" w:rsidRPr="00400730" w:rsidRDefault="007560D1" w:rsidP="00726567">
            <w:pPr>
              <w:spacing w:after="0" w:line="240" w:lineRule="auto"/>
              <w:jc w:val="both"/>
              <w:rPr>
                <w:rFonts w:ascii="Times New Roman" w:hAnsi="Times New Roman"/>
                <w:sz w:val="24"/>
                <w:szCs w:val="24"/>
              </w:rPr>
            </w:pPr>
            <w:r w:rsidRPr="00400730">
              <w:rPr>
                <w:rFonts w:ascii="Times New Roman" w:hAnsi="Times New Roman"/>
                <w:sz w:val="24"/>
                <w:szCs w:val="24"/>
              </w:rPr>
              <w:t>Iekārtā - antibakteriālie filtri</w:t>
            </w:r>
          </w:p>
        </w:tc>
        <w:tc>
          <w:tcPr>
            <w:tcW w:w="2835" w:type="dxa"/>
            <w:vAlign w:val="center"/>
          </w:tcPr>
          <w:p w:rsidR="007560D1" w:rsidRPr="00400730" w:rsidRDefault="007560D1" w:rsidP="00726567">
            <w:pPr>
              <w:spacing w:after="0" w:line="240" w:lineRule="auto"/>
              <w:jc w:val="center"/>
              <w:rPr>
                <w:rFonts w:ascii="Times New Roman" w:hAnsi="Times New Roman"/>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1.8.</w:t>
            </w:r>
          </w:p>
        </w:tc>
        <w:tc>
          <w:tcPr>
            <w:tcW w:w="6237" w:type="dxa"/>
          </w:tcPr>
          <w:p w:rsidR="007560D1" w:rsidRPr="00400730" w:rsidRDefault="007560D1" w:rsidP="00726567">
            <w:pPr>
              <w:spacing w:after="0" w:line="240" w:lineRule="auto"/>
              <w:jc w:val="both"/>
              <w:rPr>
                <w:rFonts w:ascii="Times New Roman" w:hAnsi="Times New Roman"/>
                <w:sz w:val="24"/>
                <w:szCs w:val="24"/>
              </w:rPr>
            </w:pPr>
            <w:r w:rsidRPr="00400730">
              <w:rPr>
                <w:rFonts w:ascii="Times New Roman" w:hAnsi="Times New Roman"/>
                <w:sz w:val="24"/>
                <w:szCs w:val="24"/>
              </w:rPr>
              <w:t>Trokšņa līmenis: ne vairāk kā 35/57 dB (iekšējais/ārējais bloks).</w:t>
            </w:r>
          </w:p>
        </w:tc>
        <w:tc>
          <w:tcPr>
            <w:tcW w:w="2835" w:type="dxa"/>
            <w:vAlign w:val="center"/>
          </w:tcPr>
          <w:p w:rsidR="007560D1" w:rsidRPr="00400730" w:rsidRDefault="007560D1" w:rsidP="00726567">
            <w:pPr>
              <w:spacing w:after="0" w:line="240" w:lineRule="auto"/>
              <w:jc w:val="center"/>
              <w:rPr>
                <w:rFonts w:ascii="Times New Roman" w:hAnsi="Times New Roman"/>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1.9.</w:t>
            </w:r>
          </w:p>
        </w:tc>
        <w:tc>
          <w:tcPr>
            <w:tcW w:w="6237" w:type="dxa"/>
          </w:tcPr>
          <w:p w:rsidR="007560D1" w:rsidRPr="00400730" w:rsidRDefault="007560D1" w:rsidP="00726567">
            <w:pPr>
              <w:spacing w:after="0" w:line="240" w:lineRule="auto"/>
              <w:jc w:val="both"/>
              <w:rPr>
                <w:rFonts w:ascii="Times New Roman" w:hAnsi="Times New Roman"/>
                <w:sz w:val="24"/>
                <w:szCs w:val="24"/>
              </w:rPr>
            </w:pPr>
            <w:r w:rsidRPr="00400730">
              <w:rPr>
                <w:rFonts w:ascii="Times New Roman" w:hAnsi="Times New Roman"/>
                <w:sz w:val="24"/>
                <w:szCs w:val="24"/>
              </w:rPr>
              <w:t>Dzesēšanas jauda: 3.37 kW</w:t>
            </w:r>
          </w:p>
        </w:tc>
        <w:tc>
          <w:tcPr>
            <w:tcW w:w="2835" w:type="dxa"/>
            <w:vAlign w:val="center"/>
          </w:tcPr>
          <w:p w:rsidR="007560D1" w:rsidRPr="00400730" w:rsidRDefault="007560D1" w:rsidP="00726567">
            <w:pPr>
              <w:spacing w:after="0" w:line="240" w:lineRule="auto"/>
              <w:jc w:val="center"/>
              <w:rPr>
                <w:rFonts w:ascii="Times New Roman" w:hAnsi="Times New Roman"/>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1.10.</w:t>
            </w:r>
          </w:p>
        </w:tc>
        <w:tc>
          <w:tcPr>
            <w:tcW w:w="6237" w:type="dxa"/>
          </w:tcPr>
          <w:p w:rsidR="007560D1" w:rsidRPr="00400730" w:rsidRDefault="007560D1" w:rsidP="00726567">
            <w:pPr>
              <w:spacing w:after="0" w:line="240" w:lineRule="auto"/>
              <w:jc w:val="both"/>
              <w:rPr>
                <w:rFonts w:ascii="Times New Roman" w:hAnsi="Times New Roman"/>
                <w:sz w:val="24"/>
                <w:szCs w:val="24"/>
              </w:rPr>
            </w:pPr>
            <w:r w:rsidRPr="00400730">
              <w:rPr>
                <w:rFonts w:ascii="Times New Roman" w:hAnsi="Times New Roman"/>
                <w:sz w:val="24"/>
                <w:szCs w:val="24"/>
              </w:rPr>
              <w:t>Sildīšanas jauda: 3.52 kW</w:t>
            </w:r>
          </w:p>
        </w:tc>
        <w:tc>
          <w:tcPr>
            <w:tcW w:w="2835" w:type="dxa"/>
            <w:vAlign w:val="center"/>
          </w:tcPr>
          <w:p w:rsidR="007560D1" w:rsidRPr="00400730" w:rsidRDefault="007560D1" w:rsidP="00726567">
            <w:pPr>
              <w:spacing w:after="0" w:line="240" w:lineRule="auto"/>
              <w:jc w:val="center"/>
              <w:rPr>
                <w:rFonts w:ascii="Times New Roman" w:hAnsi="Times New Roman"/>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1.11.</w:t>
            </w:r>
          </w:p>
        </w:tc>
        <w:tc>
          <w:tcPr>
            <w:tcW w:w="6237" w:type="dxa"/>
          </w:tcPr>
          <w:p w:rsidR="007560D1" w:rsidRPr="00400730" w:rsidRDefault="007560D1" w:rsidP="00726567">
            <w:pPr>
              <w:spacing w:after="0" w:line="240" w:lineRule="auto"/>
              <w:jc w:val="both"/>
              <w:rPr>
                <w:rFonts w:ascii="Times New Roman" w:hAnsi="Times New Roman"/>
                <w:sz w:val="24"/>
                <w:szCs w:val="24"/>
              </w:rPr>
            </w:pPr>
            <w:r w:rsidRPr="00400730">
              <w:rPr>
                <w:rFonts w:ascii="Times New Roman" w:hAnsi="Times New Roman"/>
                <w:sz w:val="24"/>
                <w:szCs w:val="24"/>
              </w:rPr>
              <w:t>Elektrības pieslēguma jauda: ne vairāk kā 1.05 kW</w:t>
            </w:r>
          </w:p>
        </w:tc>
        <w:tc>
          <w:tcPr>
            <w:tcW w:w="2835" w:type="dxa"/>
            <w:vAlign w:val="center"/>
          </w:tcPr>
          <w:p w:rsidR="007560D1" w:rsidRPr="00400730" w:rsidRDefault="007560D1" w:rsidP="00726567">
            <w:pPr>
              <w:spacing w:after="0" w:line="240" w:lineRule="auto"/>
              <w:jc w:val="center"/>
              <w:rPr>
                <w:rFonts w:ascii="Times New Roman" w:hAnsi="Times New Roman"/>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1.12.</w:t>
            </w:r>
          </w:p>
        </w:tc>
        <w:tc>
          <w:tcPr>
            <w:tcW w:w="6237" w:type="dxa"/>
          </w:tcPr>
          <w:p w:rsidR="007560D1" w:rsidRPr="00400730" w:rsidRDefault="007560D1" w:rsidP="00726567">
            <w:pPr>
              <w:spacing w:after="0" w:line="240" w:lineRule="auto"/>
              <w:jc w:val="both"/>
              <w:rPr>
                <w:rFonts w:ascii="Times New Roman" w:hAnsi="Times New Roman"/>
                <w:sz w:val="24"/>
                <w:szCs w:val="24"/>
              </w:rPr>
            </w:pPr>
            <w:r w:rsidRPr="00400730">
              <w:rPr>
                <w:rFonts w:ascii="Times New Roman" w:hAnsi="Times New Roman"/>
                <w:sz w:val="24"/>
                <w:szCs w:val="24"/>
              </w:rPr>
              <w:t>Enerģijas klase: A</w:t>
            </w:r>
          </w:p>
        </w:tc>
        <w:tc>
          <w:tcPr>
            <w:tcW w:w="2835" w:type="dxa"/>
            <w:vAlign w:val="center"/>
          </w:tcPr>
          <w:p w:rsidR="007560D1" w:rsidRPr="00400730" w:rsidRDefault="007560D1" w:rsidP="00726567">
            <w:pPr>
              <w:spacing w:after="0" w:line="240" w:lineRule="auto"/>
              <w:jc w:val="center"/>
              <w:rPr>
                <w:rFonts w:ascii="Times New Roman" w:hAnsi="Times New Roman"/>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1.13.</w:t>
            </w:r>
          </w:p>
        </w:tc>
        <w:tc>
          <w:tcPr>
            <w:tcW w:w="6237" w:type="dxa"/>
          </w:tcPr>
          <w:p w:rsidR="007560D1" w:rsidRPr="00400730" w:rsidRDefault="007560D1" w:rsidP="00726567">
            <w:pPr>
              <w:spacing w:after="0" w:line="240" w:lineRule="auto"/>
              <w:jc w:val="both"/>
              <w:rPr>
                <w:rFonts w:ascii="Times New Roman" w:hAnsi="Times New Roman"/>
                <w:sz w:val="24"/>
                <w:szCs w:val="24"/>
              </w:rPr>
            </w:pPr>
            <w:r w:rsidRPr="00400730">
              <w:rPr>
                <w:rFonts w:ascii="Times New Roman" w:hAnsi="Times New Roman"/>
                <w:sz w:val="24"/>
                <w:szCs w:val="24"/>
              </w:rPr>
              <w:t>EER: &gt;3.2.</w:t>
            </w:r>
          </w:p>
        </w:tc>
        <w:tc>
          <w:tcPr>
            <w:tcW w:w="2835" w:type="dxa"/>
            <w:vAlign w:val="center"/>
          </w:tcPr>
          <w:p w:rsidR="007560D1" w:rsidRPr="00400730" w:rsidRDefault="007560D1" w:rsidP="00726567">
            <w:pPr>
              <w:spacing w:after="0" w:line="240" w:lineRule="auto"/>
              <w:jc w:val="center"/>
              <w:rPr>
                <w:rFonts w:ascii="Times New Roman" w:hAnsi="Times New Roman"/>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1.14.</w:t>
            </w:r>
          </w:p>
        </w:tc>
        <w:tc>
          <w:tcPr>
            <w:tcW w:w="6237" w:type="dxa"/>
          </w:tcPr>
          <w:p w:rsidR="007560D1" w:rsidRPr="00400730" w:rsidRDefault="007560D1" w:rsidP="00726567">
            <w:pPr>
              <w:spacing w:after="0" w:line="240" w:lineRule="auto"/>
              <w:jc w:val="both"/>
              <w:rPr>
                <w:rFonts w:ascii="Times New Roman" w:hAnsi="Times New Roman"/>
                <w:sz w:val="24"/>
                <w:szCs w:val="24"/>
              </w:rPr>
            </w:pPr>
            <w:r w:rsidRPr="00400730">
              <w:rPr>
                <w:rFonts w:ascii="Times New Roman" w:hAnsi="Times New Roman"/>
                <w:sz w:val="24"/>
                <w:szCs w:val="24"/>
              </w:rPr>
              <w:t>COP: &gt;3.6.</w:t>
            </w:r>
          </w:p>
        </w:tc>
        <w:tc>
          <w:tcPr>
            <w:tcW w:w="2835" w:type="dxa"/>
            <w:vAlign w:val="center"/>
          </w:tcPr>
          <w:p w:rsidR="007560D1" w:rsidRPr="00400730" w:rsidRDefault="007560D1" w:rsidP="00726567">
            <w:pPr>
              <w:spacing w:after="0" w:line="240" w:lineRule="auto"/>
              <w:jc w:val="center"/>
              <w:rPr>
                <w:rFonts w:ascii="Times New Roman" w:hAnsi="Times New Roman"/>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1.15.</w:t>
            </w:r>
          </w:p>
        </w:tc>
        <w:tc>
          <w:tcPr>
            <w:tcW w:w="6237" w:type="dxa"/>
          </w:tcPr>
          <w:p w:rsidR="007560D1" w:rsidRPr="00400730" w:rsidRDefault="007560D1" w:rsidP="00726567">
            <w:pPr>
              <w:spacing w:after="0" w:line="240" w:lineRule="auto"/>
              <w:jc w:val="both"/>
              <w:rPr>
                <w:rFonts w:ascii="Times New Roman" w:hAnsi="Times New Roman"/>
                <w:color w:val="FF0000"/>
                <w:sz w:val="24"/>
                <w:szCs w:val="24"/>
              </w:rPr>
            </w:pPr>
            <w:r w:rsidRPr="00400730">
              <w:rPr>
                <w:rFonts w:ascii="Times New Roman" w:hAnsi="Times New Roman"/>
                <w:sz w:val="24"/>
                <w:szCs w:val="24"/>
              </w:rPr>
              <w:t xml:space="preserve">Aukstuma aģents: R410A – iepildīts iekārtā, pilnvērtīgi nodrošinot iekārtas darbību </w:t>
            </w:r>
          </w:p>
        </w:tc>
        <w:tc>
          <w:tcPr>
            <w:tcW w:w="2835" w:type="dxa"/>
            <w:vAlign w:val="center"/>
          </w:tcPr>
          <w:p w:rsidR="007560D1" w:rsidRPr="00400730" w:rsidRDefault="007560D1" w:rsidP="00726567">
            <w:pPr>
              <w:spacing w:after="0" w:line="240" w:lineRule="auto"/>
              <w:jc w:val="center"/>
              <w:rPr>
                <w:rFonts w:ascii="Times New Roman" w:hAnsi="Times New Roman"/>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1.16.</w:t>
            </w:r>
          </w:p>
        </w:tc>
        <w:tc>
          <w:tcPr>
            <w:tcW w:w="6237" w:type="dxa"/>
          </w:tcPr>
          <w:p w:rsidR="007560D1" w:rsidRPr="002011B4" w:rsidRDefault="007560D1" w:rsidP="00726567">
            <w:pPr>
              <w:spacing w:after="0" w:line="240" w:lineRule="auto"/>
              <w:jc w:val="both"/>
              <w:rPr>
                <w:rFonts w:ascii="Times New Roman" w:hAnsi="Times New Roman"/>
                <w:sz w:val="24"/>
                <w:szCs w:val="24"/>
              </w:rPr>
            </w:pPr>
            <w:r w:rsidRPr="002011B4">
              <w:rPr>
                <w:rFonts w:ascii="Times New Roman" w:hAnsi="Times New Roman"/>
                <w:sz w:val="24"/>
                <w:szCs w:val="24"/>
              </w:rPr>
              <w:t xml:space="preserve">Papildus jāietver komplektācijā: aukstuma aģents R410A atkārtotai uzlādei </w:t>
            </w:r>
          </w:p>
        </w:tc>
        <w:tc>
          <w:tcPr>
            <w:tcW w:w="2835" w:type="dxa"/>
            <w:vAlign w:val="center"/>
          </w:tcPr>
          <w:p w:rsidR="007560D1" w:rsidRPr="00400730" w:rsidRDefault="007560D1" w:rsidP="00726567">
            <w:pPr>
              <w:spacing w:after="0" w:line="240" w:lineRule="auto"/>
              <w:jc w:val="center"/>
              <w:rPr>
                <w:rFonts w:ascii="Times New Roman" w:hAnsi="Times New Roman"/>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1.17.</w:t>
            </w:r>
          </w:p>
        </w:tc>
        <w:tc>
          <w:tcPr>
            <w:tcW w:w="6237" w:type="dxa"/>
          </w:tcPr>
          <w:p w:rsidR="007560D1" w:rsidRPr="00400730" w:rsidRDefault="007560D1" w:rsidP="00726567">
            <w:pPr>
              <w:spacing w:after="0" w:line="240" w:lineRule="auto"/>
              <w:jc w:val="both"/>
              <w:rPr>
                <w:rFonts w:ascii="Times New Roman" w:hAnsi="Times New Roman"/>
                <w:sz w:val="24"/>
                <w:szCs w:val="24"/>
              </w:rPr>
            </w:pPr>
            <w:r w:rsidRPr="00400730">
              <w:rPr>
                <w:rFonts w:ascii="Times New Roman" w:hAnsi="Times New Roman"/>
                <w:sz w:val="24"/>
                <w:szCs w:val="24"/>
              </w:rPr>
              <w:t>Jānodrošina iekārtas distances vadība.</w:t>
            </w:r>
          </w:p>
        </w:tc>
        <w:tc>
          <w:tcPr>
            <w:tcW w:w="2835" w:type="dxa"/>
            <w:vAlign w:val="center"/>
          </w:tcPr>
          <w:p w:rsidR="007560D1" w:rsidRPr="00400730" w:rsidRDefault="007560D1" w:rsidP="00726567">
            <w:pPr>
              <w:spacing w:after="0" w:line="240" w:lineRule="auto"/>
              <w:jc w:val="center"/>
              <w:rPr>
                <w:rFonts w:ascii="Times New Roman" w:hAnsi="Times New Roman"/>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1.18.</w:t>
            </w:r>
          </w:p>
        </w:tc>
        <w:tc>
          <w:tcPr>
            <w:tcW w:w="6237" w:type="dxa"/>
            <w:vAlign w:val="center"/>
          </w:tcPr>
          <w:p w:rsidR="007560D1" w:rsidRPr="00400730" w:rsidRDefault="007560D1" w:rsidP="00726567">
            <w:pPr>
              <w:pStyle w:val="ListParagraph"/>
              <w:snapToGrid w:val="0"/>
              <w:spacing w:after="0" w:line="240" w:lineRule="auto"/>
              <w:ind w:left="0"/>
              <w:jc w:val="both"/>
              <w:rPr>
                <w:rFonts w:ascii="Times New Roman" w:hAnsi="Times New Roman"/>
                <w:sz w:val="24"/>
                <w:szCs w:val="24"/>
                <w:lang w:val="it-IT"/>
              </w:rPr>
            </w:pPr>
            <w:r w:rsidRPr="00400730">
              <w:rPr>
                <w:rFonts w:ascii="Times New Roman" w:hAnsi="Times New Roman"/>
                <w:sz w:val="24"/>
                <w:szCs w:val="24"/>
              </w:rPr>
              <w:t>Taimeris ieslēgšanas/izslēgšanas</w:t>
            </w:r>
          </w:p>
        </w:tc>
        <w:tc>
          <w:tcPr>
            <w:tcW w:w="2835" w:type="dxa"/>
            <w:vAlign w:val="center"/>
          </w:tcPr>
          <w:p w:rsidR="007560D1" w:rsidRPr="00400730" w:rsidRDefault="007560D1" w:rsidP="00726567">
            <w:pPr>
              <w:snapToGrid w:val="0"/>
              <w:spacing w:after="0" w:line="240" w:lineRule="auto"/>
              <w:jc w:val="center"/>
              <w:rPr>
                <w:rFonts w:ascii="Times New Roman" w:hAnsi="Times New Roman"/>
                <w:i/>
                <w:iCs/>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1.19.</w:t>
            </w:r>
          </w:p>
        </w:tc>
        <w:tc>
          <w:tcPr>
            <w:tcW w:w="6237" w:type="dxa"/>
            <w:vAlign w:val="center"/>
          </w:tcPr>
          <w:p w:rsidR="007560D1" w:rsidRPr="00400730" w:rsidRDefault="007560D1" w:rsidP="00726567">
            <w:pPr>
              <w:suppressAutoHyphens/>
              <w:spacing w:after="0" w:line="240" w:lineRule="auto"/>
              <w:jc w:val="both"/>
              <w:rPr>
                <w:rFonts w:ascii="Times New Roman" w:hAnsi="Times New Roman"/>
                <w:sz w:val="24"/>
                <w:szCs w:val="24"/>
              </w:rPr>
            </w:pPr>
            <w:r w:rsidRPr="00400730">
              <w:rPr>
                <w:rFonts w:ascii="Times New Roman" w:hAnsi="Times New Roman"/>
                <w:sz w:val="24"/>
                <w:szCs w:val="24"/>
              </w:rPr>
              <w:t>Pretendentam jānodrošina, ka kondicionierim kondensāts nepil telpās, uzliekot kondensāta novadīšanas sūkni.</w:t>
            </w:r>
          </w:p>
        </w:tc>
        <w:tc>
          <w:tcPr>
            <w:tcW w:w="2835" w:type="dxa"/>
            <w:vAlign w:val="center"/>
          </w:tcPr>
          <w:p w:rsidR="007560D1" w:rsidRPr="00400730" w:rsidRDefault="007560D1" w:rsidP="00726567">
            <w:pPr>
              <w:snapToGrid w:val="0"/>
              <w:spacing w:after="0" w:line="240" w:lineRule="auto"/>
              <w:jc w:val="center"/>
              <w:rPr>
                <w:rFonts w:ascii="Times New Roman" w:hAnsi="Times New Roman"/>
                <w:i/>
                <w:iCs/>
                <w:color w:val="FF0000"/>
                <w:sz w:val="24"/>
                <w:szCs w:val="24"/>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1.20.</w:t>
            </w:r>
          </w:p>
        </w:tc>
        <w:tc>
          <w:tcPr>
            <w:tcW w:w="6237" w:type="dxa"/>
            <w:vAlign w:val="center"/>
          </w:tcPr>
          <w:p w:rsidR="007560D1" w:rsidRPr="00400730" w:rsidRDefault="007560D1" w:rsidP="00726567">
            <w:pPr>
              <w:pStyle w:val="ListParagraph"/>
              <w:snapToGrid w:val="0"/>
              <w:spacing w:after="0" w:line="240" w:lineRule="auto"/>
              <w:ind w:left="0"/>
              <w:jc w:val="both"/>
              <w:rPr>
                <w:rFonts w:ascii="Times New Roman" w:hAnsi="Times New Roman"/>
                <w:sz w:val="24"/>
                <w:szCs w:val="24"/>
                <w:lang w:val="it-IT"/>
              </w:rPr>
            </w:pPr>
            <w:r w:rsidRPr="00400730">
              <w:rPr>
                <w:rFonts w:ascii="Times New Roman" w:hAnsi="Times New Roman"/>
                <w:sz w:val="24"/>
                <w:szCs w:val="24"/>
              </w:rPr>
              <w:t xml:space="preserve">Piedāvātajai iekārtai jābūt CE marķējumam. </w:t>
            </w:r>
          </w:p>
        </w:tc>
        <w:tc>
          <w:tcPr>
            <w:tcW w:w="2835" w:type="dxa"/>
            <w:vAlign w:val="center"/>
          </w:tcPr>
          <w:p w:rsidR="007560D1" w:rsidRPr="00400730" w:rsidRDefault="007560D1" w:rsidP="00726567">
            <w:pPr>
              <w:snapToGrid w:val="0"/>
              <w:spacing w:after="0" w:line="240" w:lineRule="auto"/>
              <w:jc w:val="center"/>
              <w:rPr>
                <w:rFonts w:ascii="Times New Roman" w:hAnsi="Times New Roman"/>
                <w:i/>
                <w:iCs/>
                <w:sz w:val="21"/>
                <w:szCs w:val="21"/>
              </w:rPr>
            </w:pPr>
            <w:r w:rsidRPr="00400730">
              <w:rPr>
                <w:rFonts w:ascii="Times New Roman" w:hAnsi="Times New Roman"/>
                <w:i/>
                <w:iCs/>
                <w:sz w:val="21"/>
                <w:szCs w:val="21"/>
              </w:rPr>
              <w:t>Piedāvājumam jāpievieno CE sertifikāta kopija</w:t>
            </w: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1.21.</w:t>
            </w:r>
          </w:p>
        </w:tc>
        <w:tc>
          <w:tcPr>
            <w:tcW w:w="6237" w:type="dxa"/>
            <w:vAlign w:val="center"/>
          </w:tcPr>
          <w:p w:rsidR="007560D1" w:rsidRPr="00400730" w:rsidRDefault="007560D1" w:rsidP="00726567">
            <w:pPr>
              <w:pStyle w:val="ListParagraph"/>
              <w:snapToGrid w:val="0"/>
              <w:spacing w:after="0" w:line="240" w:lineRule="auto"/>
              <w:ind w:left="0"/>
              <w:jc w:val="both"/>
              <w:rPr>
                <w:rFonts w:ascii="Times New Roman" w:hAnsi="Times New Roman"/>
                <w:sz w:val="24"/>
                <w:szCs w:val="24"/>
              </w:rPr>
            </w:pPr>
            <w:r w:rsidRPr="00400730">
              <w:rPr>
                <w:rFonts w:ascii="Times New Roman" w:hAnsi="Times New Roman"/>
                <w:sz w:val="24"/>
                <w:szCs w:val="24"/>
              </w:rPr>
              <w:t>Iekārtai jābūt lietošanas instrukcijai (Word formātā) latviešu valodā. (Jāiesniedz, piegādājot iekārtu)</w:t>
            </w:r>
          </w:p>
        </w:tc>
        <w:tc>
          <w:tcPr>
            <w:tcW w:w="2835" w:type="dxa"/>
            <w:vAlign w:val="center"/>
          </w:tcPr>
          <w:p w:rsidR="007560D1" w:rsidRPr="00271C7A" w:rsidRDefault="007560D1" w:rsidP="00726567">
            <w:pPr>
              <w:snapToGrid w:val="0"/>
              <w:spacing w:after="0" w:line="240" w:lineRule="auto"/>
              <w:jc w:val="center"/>
              <w:rPr>
                <w:rFonts w:ascii="Times New Roman" w:hAnsi="Times New Roman"/>
                <w:i/>
                <w:iCs/>
                <w:sz w:val="20"/>
                <w:szCs w:val="20"/>
              </w:rPr>
            </w:pPr>
          </w:p>
        </w:tc>
      </w:tr>
      <w:tr w:rsidR="007560D1" w:rsidRPr="001850DB" w:rsidTr="00390B85">
        <w:trPr>
          <w:trHeight w:val="416"/>
        </w:trPr>
        <w:tc>
          <w:tcPr>
            <w:tcW w:w="817" w:type="dxa"/>
            <w:shd w:val="clear" w:color="auto" w:fill="FFFFCC"/>
            <w:vAlign w:val="center"/>
          </w:tcPr>
          <w:p w:rsidR="007560D1" w:rsidRPr="00400730" w:rsidRDefault="007560D1" w:rsidP="00726567">
            <w:pPr>
              <w:spacing w:after="0" w:line="240" w:lineRule="auto"/>
              <w:ind w:left="34"/>
              <w:jc w:val="center"/>
              <w:rPr>
                <w:rFonts w:ascii="Times New Roman" w:hAnsi="Times New Roman"/>
                <w:snapToGrid w:val="0"/>
                <w:sz w:val="24"/>
                <w:szCs w:val="24"/>
              </w:rPr>
            </w:pPr>
            <w:r w:rsidRPr="00400730">
              <w:rPr>
                <w:rFonts w:ascii="Times New Roman" w:hAnsi="Times New Roman"/>
                <w:b/>
                <w:snapToGrid w:val="0"/>
                <w:sz w:val="24"/>
                <w:szCs w:val="24"/>
              </w:rPr>
              <w:lastRenderedPageBreak/>
              <w:t>2.</w:t>
            </w:r>
          </w:p>
        </w:tc>
        <w:tc>
          <w:tcPr>
            <w:tcW w:w="6237" w:type="dxa"/>
            <w:shd w:val="clear" w:color="auto" w:fill="FFFFCC"/>
            <w:vAlign w:val="center"/>
          </w:tcPr>
          <w:p w:rsidR="007560D1" w:rsidRPr="00400730" w:rsidRDefault="007560D1" w:rsidP="00726567">
            <w:pPr>
              <w:spacing w:after="0" w:line="240" w:lineRule="auto"/>
              <w:rPr>
                <w:rFonts w:ascii="Times New Roman" w:hAnsi="Times New Roman"/>
                <w:b/>
                <w:sz w:val="24"/>
                <w:szCs w:val="24"/>
              </w:rPr>
            </w:pPr>
            <w:r w:rsidRPr="00400730">
              <w:rPr>
                <w:rFonts w:ascii="Times New Roman" w:hAnsi="Times New Roman"/>
                <w:b/>
                <w:sz w:val="24"/>
                <w:szCs w:val="24"/>
              </w:rPr>
              <w:t xml:space="preserve">Papildus prasības: </w:t>
            </w:r>
          </w:p>
        </w:tc>
        <w:tc>
          <w:tcPr>
            <w:tcW w:w="2835" w:type="dxa"/>
            <w:shd w:val="clear" w:color="auto" w:fill="FFFFCC"/>
            <w:vAlign w:val="center"/>
          </w:tcPr>
          <w:p w:rsidR="007560D1" w:rsidRPr="001C12C6" w:rsidRDefault="007560D1" w:rsidP="00726567">
            <w:pPr>
              <w:snapToGrid w:val="0"/>
              <w:spacing w:after="0" w:line="240" w:lineRule="auto"/>
              <w:jc w:val="center"/>
              <w:rPr>
                <w:rFonts w:ascii="Times New Roman" w:hAnsi="Times New Roman"/>
                <w:i/>
                <w:iCs/>
                <w:sz w:val="20"/>
                <w:szCs w:val="20"/>
              </w:rPr>
            </w:pP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2.1.</w:t>
            </w:r>
          </w:p>
        </w:tc>
        <w:tc>
          <w:tcPr>
            <w:tcW w:w="6237" w:type="dxa"/>
            <w:vAlign w:val="center"/>
          </w:tcPr>
          <w:p w:rsidR="007560D1" w:rsidRPr="00400730" w:rsidRDefault="007560D1" w:rsidP="00726567">
            <w:pPr>
              <w:suppressAutoHyphens/>
              <w:snapToGrid w:val="0"/>
              <w:spacing w:after="0" w:line="240" w:lineRule="auto"/>
              <w:jc w:val="both"/>
              <w:rPr>
                <w:rFonts w:ascii="Times New Roman" w:hAnsi="Times New Roman"/>
                <w:sz w:val="24"/>
                <w:szCs w:val="24"/>
                <w:lang w:eastAsia="ar-SA"/>
              </w:rPr>
            </w:pPr>
            <w:r w:rsidRPr="00400730">
              <w:rPr>
                <w:rFonts w:ascii="Times New Roman" w:hAnsi="Times New Roman"/>
                <w:sz w:val="24"/>
                <w:szCs w:val="24"/>
              </w:rPr>
              <w:t>Piegādātā iekārta nedrīkst būt iepriekš lietota, tajā nedrīkst būt iebūvētas lietotas vai atjaunotas komponentes.</w:t>
            </w:r>
          </w:p>
        </w:tc>
        <w:tc>
          <w:tcPr>
            <w:tcW w:w="2835" w:type="dxa"/>
            <w:vAlign w:val="center"/>
          </w:tcPr>
          <w:p w:rsidR="007560D1" w:rsidRPr="00400730" w:rsidRDefault="007560D1" w:rsidP="00726567">
            <w:pPr>
              <w:suppressAutoHyphens/>
              <w:snapToGrid w:val="0"/>
              <w:spacing w:after="0" w:line="240" w:lineRule="auto"/>
              <w:ind w:left="127"/>
              <w:jc w:val="center"/>
              <w:rPr>
                <w:rFonts w:ascii="Times New Roman" w:hAnsi="Times New Roman"/>
                <w:i/>
                <w:iCs/>
                <w:sz w:val="21"/>
                <w:szCs w:val="21"/>
                <w:lang w:eastAsia="ar-SA"/>
              </w:rPr>
            </w:pPr>
            <w:r w:rsidRPr="00400730">
              <w:rPr>
                <w:rFonts w:ascii="Times New Roman" w:hAnsi="Times New Roman"/>
                <w:i/>
                <w:iCs/>
                <w:sz w:val="21"/>
                <w:szCs w:val="21"/>
              </w:rPr>
              <w:t>Pretendenta apliecinājums par prasības izpildi</w:t>
            </w: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2.2.</w:t>
            </w:r>
          </w:p>
        </w:tc>
        <w:tc>
          <w:tcPr>
            <w:tcW w:w="6237" w:type="dxa"/>
            <w:vAlign w:val="center"/>
          </w:tcPr>
          <w:p w:rsidR="007560D1" w:rsidRPr="00400730" w:rsidRDefault="007560D1" w:rsidP="00726567">
            <w:pPr>
              <w:spacing w:after="0" w:line="240" w:lineRule="auto"/>
              <w:jc w:val="both"/>
              <w:rPr>
                <w:rFonts w:ascii="Times New Roman" w:hAnsi="Times New Roman"/>
                <w:sz w:val="24"/>
                <w:szCs w:val="24"/>
              </w:rPr>
            </w:pPr>
            <w:r w:rsidRPr="00400730">
              <w:rPr>
                <w:rFonts w:ascii="Times New Roman" w:hAnsi="Times New Roman"/>
                <w:sz w:val="24"/>
                <w:szCs w:val="24"/>
              </w:rPr>
              <w:t>Pretendenta piedāvātās iekārtas tehniskā dokumentācija, kas apliecina preces atbilstību tehniskajā specifikācijā izvirzītajām prasībām latviešu un/vai angļu valodā.</w:t>
            </w:r>
          </w:p>
          <w:p w:rsidR="007560D1" w:rsidRPr="00400730" w:rsidRDefault="007560D1" w:rsidP="00726567">
            <w:pPr>
              <w:suppressAutoHyphens/>
              <w:snapToGrid w:val="0"/>
              <w:spacing w:after="0" w:line="240" w:lineRule="auto"/>
              <w:jc w:val="both"/>
              <w:rPr>
                <w:rFonts w:ascii="Times New Roman" w:hAnsi="Times New Roman"/>
                <w:sz w:val="24"/>
                <w:szCs w:val="24"/>
              </w:rPr>
            </w:pPr>
            <w:r w:rsidRPr="00400730">
              <w:rPr>
                <w:rFonts w:ascii="Times New Roman" w:hAnsi="Times New Roman"/>
                <w:sz w:val="24"/>
                <w:szCs w:val="24"/>
              </w:rPr>
              <w:t>Tehnisko dokumentāciju var iesniegt arī elektroniski CD diskā vai USB zibatmiņā (noformēts atbilstoši nolikuma 1.6.5.punktam).</w:t>
            </w:r>
          </w:p>
        </w:tc>
        <w:tc>
          <w:tcPr>
            <w:tcW w:w="2835" w:type="dxa"/>
            <w:vAlign w:val="center"/>
          </w:tcPr>
          <w:p w:rsidR="007560D1" w:rsidRPr="00400730" w:rsidRDefault="007560D1" w:rsidP="00726567">
            <w:pPr>
              <w:spacing w:after="0" w:line="240" w:lineRule="auto"/>
              <w:jc w:val="center"/>
              <w:rPr>
                <w:rFonts w:ascii="Times New Roman" w:hAnsi="Times New Roman"/>
                <w:i/>
                <w:snapToGrid w:val="0"/>
                <w:sz w:val="21"/>
                <w:szCs w:val="21"/>
              </w:rPr>
            </w:pPr>
            <w:r w:rsidRPr="00400730">
              <w:rPr>
                <w:rFonts w:ascii="Times New Roman" w:hAnsi="Times New Roman"/>
                <w:i/>
                <w:sz w:val="21"/>
                <w:szCs w:val="21"/>
              </w:rPr>
              <w:t>Jāiesniedz tehniskā dokumentācija</w:t>
            </w: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2.3.</w:t>
            </w:r>
          </w:p>
        </w:tc>
        <w:tc>
          <w:tcPr>
            <w:tcW w:w="6237" w:type="dxa"/>
            <w:vAlign w:val="center"/>
          </w:tcPr>
          <w:p w:rsidR="007560D1" w:rsidRPr="00400730" w:rsidRDefault="007560D1" w:rsidP="00726567">
            <w:pPr>
              <w:pStyle w:val="ListParagraph"/>
              <w:snapToGrid w:val="0"/>
              <w:spacing w:after="0" w:line="240" w:lineRule="auto"/>
              <w:ind w:left="0"/>
              <w:jc w:val="both"/>
              <w:rPr>
                <w:rFonts w:ascii="Times New Roman" w:hAnsi="Times New Roman"/>
                <w:sz w:val="24"/>
                <w:szCs w:val="24"/>
              </w:rPr>
            </w:pPr>
            <w:r w:rsidRPr="00400730">
              <w:rPr>
                <w:rFonts w:ascii="Times New Roman" w:hAnsi="Times New Roman"/>
                <w:sz w:val="24"/>
                <w:szCs w:val="24"/>
              </w:rPr>
              <w:t>Garantijas laiks vismaz 3 (trīs) gadi. (Garantijas dokumenti jāiesniedz, piegādājot iekārtu.)</w:t>
            </w:r>
          </w:p>
        </w:tc>
        <w:tc>
          <w:tcPr>
            <w:tcW w:w="2835" w:type="dxa"/>
            <w:vAlign w:val="center"/>
          </w:tcPr>
          <w:p w:rsidR="007560D1" w:rsidRPr="00400730" w:rsidRDefault="007560D1" w:rsidP="00726567">
            <w:pPr>
              <w:spacing w:after="0" w:line="240" w:lineRule="auto"/>
              <w:jc w:val="center"/>
              <w:rPr>
                <w:rFonts w:ascii="Times New Roman" w:hAnsi="Times New Roman"/>
                <w:i/>
                <w:snapToGrid w:val="0"/>
                <w:sz w:val="21"/>
                <w:szCs w:val="21"/>
              </w:rPr>
            </w:pPr>
            <w:r w:rsidRPr="00400730">
              <w:rPr>
                <w:rFonts w:ascii="Times New Roman" w:hAnsi="Times New Roman"/>
                <w:i/>
                <w:snapToGrid w:val="0"/>
                <w:sz w:val="21"/>
                <w:szCs w:val="21"/>
              </w:rPr>
              <w:t>Pretendenta piedāvātais garantijas laiks</w:t>
            </w:r>
          </w:p>
        </w:tc>
      </w:tr>
      <w:tr w:rsidR="007560D1" w:rsidRPr="001850DB" w:rsidTr="00726567">
        <w:tc>
          <w:tcPr>
            <w:tcW w:w="817" w:type="dxa"/>
            <w:vAlign w:val="center"/>
          </w:tcPr>
          <w:p w:rsidR="007560D1" w:rsidRPr="00400730" w:rsidRDefault="007560D1"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2.4.</w:t>
            </w:r>
          </w:p>
        </w:tc>
        <w:tc>
          <w:tcPr>
            <w:tcW w:w="6237" w:type="dxa"/>
            <w:vAlign w:val="center"/>
          </w:tcPr>
          <w:p w:rsidR="007560D1" w:rsidRPr="00400730" w:rsidRDefault="007560D1" w:rsidP="00726567">
            <w:pPr>
              <w:pStyle w:val="ListParagraph"/>
              <w:snapToGrid w:val="0"/>
              <w:spacing w:after="0" w:line="240" w:lineRule="auto"/>
              <w:ind w:left="0"/>
              <w:jc w:val="both"/>
              <w:rPr>
                <w:rFonts w:ascii="Times New Roman" w:hAnsi="Times New Roman"/>
                <w:sz w:val="24"/>
                <w:szCs w:val="24"/>
              </w:rPr>
            </w:pPr>
            <w:r w:rsidRPr="00400730">
              <w:rPr>
                <w:rFonts w:ascii="Times New Roman" w:hAnsi="Times New Roman"/>
                <w:sz w:val="24"/>
                <w:szCs w:val="24"/>
              </w:rPr>
              <w:t>Garantijas laikā inženiera ierašanās pēc bojājuma pieteikšanas ne ilgāk kā 8 stundu laikā.</w:t>
            </w:r>
          </w:p>
        </w:tc>
        <w:tc>
          <w:tcPr>
            <w:tcW w:w="2835" w:type="dxa"/>
            <w:vAlign w:val="center"/>
          </w:tcPr>
          <w:p w:rsidR="007560D1" w:rsidRPr="00400730" w:rsidRDefault="007560D1" w:rsidP="00726567">
            <w:pPr>
              <w:suppressAutoHyphens/>
              <w:snapToGrid w:val="0"/>
              <w:spacing w:after="0" w:line="240" w:lineRule="auto"/>
              <w:ind w:left="127"/>
              <w:jc w:val="center"/>
              <w:rPr>
                <w:rFonts w:ascii="Times New Roman" w:hAnsi="Times New Roman"/>
                <w:i/>
                <w:iCs/>
                <w:sz w:val="21"/>
                <w:szCs w:val="21"/>
                <w:lang w:eastAsia="ar-SA"/>
              </w:rPr>
            </w:pPr>
            <w:r w:rsidRPr="00400730">
              <w:rPr>
                <w:rFonts w:ascii="Times New Roman" w:hAnsi="Times New Roman"/>
                <w:i/>
                <w:iCs/>
                <w:sz w:val="21"/>
                <w:szCs w:val="21"/>
                <w:lang w:eastAsia="ar-SA"/>
              </w:rPr>
              <w:t>Pretendenta apliecinājums par prasības izpildi</w:t>
            </w:r>
          </w:p>
        </w:tc>
      </w:tr>
      <w:tr w:rsidR="00F933CB" w:rsidRPr="001850DB" w:rsidTr="00726567">
        <w:tc>
          <w:tcPr>
            <w:tcW w:w="817" w:type="dxa"/>
            <w:vAlign w:val="center"/>
          </w:tcPr>
          <w:p w:rsidR="00F933CB" w:rsidRPr="00400730" w:rsidRDefault="00F933CB" w:rsidP="004A5C1E">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2.5.</w:t>
            </w:r>
          </w:p>
        </w:tc>
        <w:tc>
          <w:tcPr>
            <w:tcW w:w="6237" w:type="dxa"/>
            <w:vAlign w:val="center"/>
          </w:tcPr>
          <w:p w:rsidR="00F933CB" w:rsidRPr="005848B4" w:rsidRDefault="00F933CB" w:rsidP="00F933CB">
            <w:pPr>
              <w:spacing w:after="0" w:line="240" w:lineRule="auto"/>
              <w:jc w:val="both"/>
              <w:rPr>
                <w:rFonts w:ascii="Times New Roman" w:hAnsi="Times New Roman"/>
                <w:i/>
                <w:snapToGrid w:val="0"/>
                <w:sz w:val="24"/>
                <w:szCs w:val="24"/>
              </w:rPr>
            </w:pPr>
            <w:r w:rsidRPr="005848B4">
              <w:rPr>
                <w:rFonts w:ascii="Times New Roman" w:hAnsi="Times New Roman"/>
                <w:sz w:val="24"/>
                <w:szCs w:val="24"/>
              </w:rPr>
              <w:t>Piegādes laiks n</w:t>
            </w:r>
            <w:r>
              <w:rPr>
                <w:rFonts w:ascii="Times New Roman" w:hAnsi="Times New Roman"/>
                <w:sz w:val="24"/>
                <w:szCs w:val="24"/>
              </w:rPr>
              <w:t>e</w:t>
            </w:r>
            <w:r w:rsidRPr="005848B4">
              <w:rPr>
                <w:rFonts w:ascii="Times New Roman" w:hAnsi="Times New Roman"/>
                <w:sz w:val="24"/>
                <w:szCs w:val="24"/>
              </w:rPr>
              <w:t xml:space="preserve"> ilgāk </w:t>
            </w:r>
            <w:r>
              <w:rPr>
                <w:rFonts w:ascii="Times New Roman" w:hAnsi="Times New Roman"/>
                <w:sz w:val="24"/>
                <w:szCs w:val="24"/>
              </w:rPr>
              <w:t>kā</w:t>
            </w:r>
            <w:r w:rsidRPr="005848B4">
              <w:rPr>
                <w:rFonts w:ascii="Times New Roman" w:hAnsi="Times New Roman"/>
                <w:sz w:val="24"/>
                <w:szCs w:val="24"/>
              </w:rPr>
              <w:t xml:space="preserve"> </w:t>
            </w:r>
            <w:r>
              <w:rPr>
                <w:rFonts w:ascii="Times New Roman" w:hAnsi="Times New Roman"/>
                <w:sz w:val="24"/>
                <w:szCs w:val="24"/>
              </w:rPr>
              <w:t>2</w:t>
            </w:r>
            <w:r w:rsidRPr="005848B4">
              <w:rPr>
                <w:rFonts w:ascii="Times New Roman" w:hAnsi="Times New Roman"/>
                <w:sz w:val="24"/>
                <w:szCs w:val="24"/>
              </w:rPr>
              <w:t xml:space="preserve"> </w:t>
            </w:r>
            <w:r>
              <w:rPr>
                <w:rFonts w:ascii="Times New Roman" w:hAnsi="Times New Roman"/>
                <w:sz w:val="24"/>
                <w:szCs w:val="24"/>
              </w:rPr>
              <w:t>(divu) mēnešu laikā</w:t>
            </w:r>
            <w:r w:rsidRPr="005848B4">
              <w:rPr>
                <w:rFonts w:ascii="Times New Roman" w:hAnsi="Times New Roman"/>
                <w:sz w:val="24"/>
                <w:szCs w:val="24"/>
              </w:rPr>
              <w:t xml:space="preserve"> no līguma noslēgšanas</w:t>
            </w:r>
          </w:p>
        </w:tc>
        <w:tc>
          <w:tcPr>
            <w:tcW w:w="2835" w:type="dxa"/>
            <w:vAlign w:val="center"/>
          </w:tcPr>
          <w:p w:rsidR="00F933CB" w:rsidRPr="005848B4" w:rsidRDefault="00F933CB" w:rsidP="00726567">
            <w:pPr>
              <w:spacing w:after="0" w:line="240" w:lineRule="auto"/>
              <w:jc w:val="center"/>
              <w:rPr>
                <w:rFonts w:ascii="Times New Roman" w:hAnsi="Times New Roman"/>
                <w:i/>
                <w:snapToGrid w:val="0"/>
                <w:sz w:val="20"/>
                <w:szCs w:val="20"/>
              </w:rPr>
            </w:pPr>
            <w:r w:rsidRPr="005848B4">
              <w:rPr>
                <w:rFonts w:ascii="Times New Roman" w:hAnsi="Times New Roman"/>
                <w:i/>
                <w:snapToGrid w:val="0"/>
                <w:sz w:val="20"/>
                <w:szCs w:val="20"/>
              </w:rPr>
              <w:t>Pretendenta apliecinājums par prasības izpildi</w:t>
            </w:r>
          </w:p>
        </w:tc>
      </w:tr>
      <w:tr w:rsidR="00F933CB" w:rsidRPr="001850DB" w:rsidTr="00726567">
        <w:tc>
          <w:tcPr>
            <w:tcW w:w="817" w:type="dxa"/>
            <w:vAlign w:val="center"/>
          </w:tcPr>
          <w:p w:rsidR="00F933CB" w:rsidRPr="00400730" w:rsidRDefault="00F933CB" w:rsidP="004A5C1E">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2.6.</w:t>
            </w:r>
          </w:p>
        </w:tc>
        <w:tc>
          <w:tcPr>
            <w:tcW w:w="6237" w:type="dxa"/>
            <w:vAlign w:val="center"/>
          </w:tcPr>
          <w:p w:rsidR="00F933CB" w:rsidRPr="00400730" w:rsidRDefault="00F933CB" w:rsidP="00726567">
            <w:pPr>
              <w:spacing w:after="0" w:line="240" w:lineRule="auto"/>
              <w:jc w:val="both"/>
              <w:rPr>
                <w:rFonts w:ascii="Times New Roman" w:hAnsi="Times New Roman"/>
                <w:sz w:val="24"/>
                <w:szCs w:val="24"/>
              </w:rPr>
            </w:pPr>
            <w:r w:rsidRPr="00400730">
              <w:rPr>
                <w:rFonts w:ascii="Times New Roman" w:hAnsi="Times New Roman"/>
                <w:sz w:val="24"/>
                <w:szCs w:val="24"/>
              </w:rPr>
              <w:t>Pretendentam jānodrošina iekārtas piegāde un uzstādīšana pasūtītāja norādītajā adresē: Strazdu iela 1, Jelgava, LV-3004.</w:t>
            </w:r>
          </w:p>
        </w:tc>
        <w:tc>
          <w:tcPr>
            <w:tcW w:w="2835" w:type="dxa"/>
            <w:vAlign w:val="center"/>
          </w:tcPr>
          <w:p w:rsidR="00F933CB" w:rsidRPr="00400730" w:rsidRDefault="00F933CB" w:rsidP="00726567">
            <w:pPr>
              <w:suppressAutoHyphens/>
              <w:snapToGrid w:val="0"/>
              <w:spacing w:after="0" w:line="240" w:lineRule="auto"/>
              <w:ind w:left="127"/>
              <w:jc w:val="center"/>
              <w:rPr>
                <w:rFonts w:ascii="Times New Roman" w:hAnsi="Times New Roman"/>
                <w:i/>
                <w:iCs/>
                <w:sz w:val="21"/>
                <w:szCs w:val="21"/>
                <w:lang w:eastAsia="ar-SA"/>
              </w:rPr>
            </w:pPr>
            <w:r w:rsidRPr="00400730">
              <w:rPr>
                <w:rFonts w:ascii="Times New Roman" w:hAnsi="Times New Roman"/>
                <w:i/>
                <w:iCs/>
                <w:sz w:val="21"/>
                <w:szCs w:val="21"/>
                <w:lang w:eastAsia="ar-SA"/>
              </w:rPr>
              <w:t>Pretendenta apliecinājums par prasības izpildi</w:t>
            </w:r>
          </w:p>
        </w:tc>
      </w:tr>
      <w:tr w:rsidR="00F933CB" w:rsidRPr="001850DB" w:rsidTr="00726567">
        <w:tc>
          <w:tcPr>
            <w:tcW w:w="817" w:type="dxa"/>
            <w:vAlign w:val="center"/>
          </w:tcPr>
          <w:p w:rsidR="00F933CB" w:rsidRPr="00400730" w:rsidRDefault="00F933CB" w:rsidP="004A5C1E">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2.7.</w:t>
            </w:r>
          </w:p>
        </w:tc>
        <w:tc>
          <w:tcPr>
            <w:tcW w:w="6237" w:type="dxa"/>
            <w:vAlign w:val="center"/>
          </w:tcPr>
          <w:p w:rsidR="00F933CB" w:rsidRPr="00400730" w:rsidRDefault="00F933CB" w:rsidP="00726567">
            <w:pPr>
              <w:pStyle w:val="ListParagraph"/>
              <w:snapToGrid w:val="0"/>
              <w:spacing w:after="0" w:line="240" w:lineRule="auto"/>
              <w:ind w:left="0"/>
              <w:jc w:val="both"/>
              <w:rPr>
                <w:rFonts w:ascii="Times New Roman" w:hAnsi="Times New Roman"/>
                <w:sz w:val="24"/>
                <w:szCs w:val="24"/>
              </w:rPr>
            </w:pPr>
            <w:r w:rsidRPr="00400730">
              <w:rPr>
                <w:rFonts w:ascii="Times New Roman" w:hAnsi="Times New Roman"/>
                <w:sz w:val="24"/>
                <w:szCs w:val="24"/>
              </w:rPr>
              <w:t xml:space="preserve">Pretendenta piedāvātās iekārtas uzstādīšanas speciālistam jābūt sertifikātam par darbību veikšanu ar aukstuma aģentiem. </w:t>
            </w:r>
          </w:p>
        </w:tc>
        <w:tc>
          <w:tcPr>
            <w:tcW w:w="2835" w:type="dxa"/>
            <w:vAlign w:val="center"/>
          </w:tcPr>
          <w:p w:rsidR="00F933CB" w:rsidRPr="00400730" w:rsidRDefault="00F933CB" w:rsidP="00726567">
            <w:pPr>
              <w:snapToGrid w:val="0"/>
              <w:spacing w:after="0" w:line="240" w:lineRule="auto"/>
              <w:jc w:val="center"/>
              <w:rPr>
                <w:rFonts w:ascii="Times New Roman" w:hAnsi="Times New Roman"/>
                <w:i/>
                <w:iCs/>
                <w:sz w:val="21"/>
                <w:szCs w:val="21"/>
              </w:rPr>
            </w:pPr>
            <w:r w:rsidRPr="00400730">
              <w:rPr>
                <w:rFonts w:ascii="Times New Roman" w:hAnsi="Times New Roman"/>
                <w:i/>
                <w:iCs/>
                <w:sz w:val="21"/>
                <w:szCs w:val="21"/>
              </w:rPr>
              <w:t xml:space="preserve">Jānorāda speciālista </w:t>
            </w:r>
          </w:p>
          <w:p w:rsidR="00F933CB" w:rsidRPr="00400730" w:rsidRDefault="00F933CB" w:rsidP="00726567">
            <w:pPr>
              <w:snapToGrid w:val="0"/>
              <w:spacing w:after="0" w:line="240" w:lineRule="auto"/>
              <w:jc w:val="center"/>
              <w:rPr>
                <w:rFonts w:ascii="Times New Roman" w:hAnsi="Times New Roman"/>
                <w:i/>
                <w:iCs/>
                <w:strike/>
                <w:sz w:val="21"/>
                <w:szCs w:val="21"/>
              </w:rPr>
            </w:pPr>
            <w:r w:rsidRPr="00400730">
              <w:rPr>
                <w:rFonts w:ascii="Times New Roman" w:hAnsi="Times New Roman"/>
                <w:i/>
                <w:iCs/>
                <w:sz w:val="21"/>
                <w:szCs w:val="21"/>
              </w:rPr>
              <w:t>vārds, uzvārds.</w:t>
            </w:r>
          </w:p>
        </w:tc>
      </w:tr>
      <w:tr w:rsidR="00F933CB" w:rsidRPr="001850DB" w:rsidTr="00726567">
        <w:tc>
          <w:tcPr>
            <w:tcW w:w="817" w:type="dxa"/>
            <w:vAlign w:val="center"/>
          </w:tcPr>
          <w:p w:rsidR="00F933CB" w:rsidRPr="00400730" w:rsidRDefault="00F933CB" w:rsidP="004A5C1E">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 xml:space="preserve">2.8. </w:t>
            </w:r>
          </w:p>
        </w:tc>
        <w:tc>
          <w:tcPr>
            <w:tcW w:w="6237" w:type="dxa"/>
            <w:vAlign w:val="center"/>
          </w:tcPr>
          <w:p w:rsidR="00F933CB" w:rsidRPr="00400730" w:rsidRDefault="00F933CB" w:rsidP="00726567">
            <w:pPr>
              <w:suppressAutoHyphens/>
              <w:snapToGrid w:val="0"/>
              <w:spacing w:after="0" w:line="240" w:lineRule="auto"/>
              <w:jc w:val="both"/>
              <w:rPr>
                <w:rFonts w:ascii="Times New Roman" w:hAnsi="Times New Roman"/>
                <w:sz w:val="24"/>
                <w:szCs w:val="24"/>
              </w:rPr>
            </w:pPr>
            <w:r w:rsidRPr="00400730">
              <w:rPr>
                <w:rFonts w:ascii="Times New Roman" w:hAnsi="Times New Roman"/>
                <w:sz w:val="24"/>
                <w:szCs w:val="24"/>
                <w:lang w:eastAsia="ar-SA"/>
              </w:rPr>
              <w:t>Pretendentam jānodrošina vismaz 2 (divu) pasūtītāja darbinieku pilnvērtīga apmācība darbam ar iekārtu latviešu valodā</w:t>
            </w:r>
            <w:r w:rsidRPr="00400730">
              <w:rPr>
                <w:rFonts w:ascii="Times New Roman" w:hAnsi="Times New Roman"/>
                <w:sz w:val="24"/>
                <w:szCs w:val="24"/>
              </w:rPr>
              <w:t xml:space="preserve"> Pasūtītāja norādītajā adresē Jelgavā.</w:t>
            </w:r>
          </w:p>
          <w:p w:rsidR="00F933CB" w:rsidRPr="00400730" w:rsidRDefault="00F933CB" w:rsidP="00726567">
            <w:pPr>
              <w:suppressAutoHyphens/>
              <w:snapToGrid w:val="0"/>
              <w:spacing w:after="0" w:line="240" w:lineRule="auto"/>
              <w:jc w:val="both"/>
              <w:rPr>
                <w:rFonts w:ascii="Times New Roman" w:hAnsi="Times New Roman"/>
                <w:sz w:val="24"/>
                <w:szCs w:val="24"/>
                <w:lang w:eastAsia="ar-SA"/>
              </w:rPr>
            </w:pPr>
            <w:r w:rsidRPr="00400730">
              <w:rPr>
                <w:rFonts w:ascii="Times New Roman" w:hAnsi="Times New Roman"/>
                <w:sz w:val="24"/>
                <w:szCs w:val="24"/>
                <w:lang w:eastAsia="ar-SA"/>
              </w:rPr>
              <w:t>Pēc apmācību iziešanas darbiniekiem ir jāsaņem sertifikāts.</w:t>
            </w:r>
          </w:p>
        </w:tc>
        <w:tc>
          <w:tcPr>
            <w:tcW w:w="2835" w:type="dxa"/>
            <w:vAlign w:val="center"/>
          </w:tcPr>
          <w:p w:rsidR="00F933CB" w:rsidRPr="00400730" w:rsidRDefault="00F933CB" w:rsidP="00726567">
            <w:pPr>
              <w:suppressAutoHyphens/>
              <w:snapToGrid w:val="0"/>
              <w:spacing w:after="0" w:line="240" w:lineRule="auto"/>
              <w:ind w:left="127"/>
              <w:jc w:val="center"/>
              <w:rPr>
                <w:rFonts w:ascii="Times New Roman" w:hAnsi="Times New Roman"/>
                <w:i/>
                <w:iCs/>
                <w:sz w:val="21"/>
                <w:szCs w:val="21"/>
                <w:lang w:eastAsia="ar-SA"/>
              </w:rPr>
            </w:pPr>
            <w:r w:rsidRPr="00400730">
              <w:rPr>
                <w:rFonts w:ascii="Times New Roman" w:hAnsi="Times New Roman"/>
                <w:i/>
                <w:iCs/>
                <w:sz w:val="21"/>
                <w:szCs w:val="21"/>
              </w:rPr>
              <w:t>Pretendenta apliecinājums par prasības izpildi</w:t>
            </w:r>
          </w:p>
        </w:tc>
      </w:tr>
      <w:tr w:rsidR="00F933CB" w:rsidRPr="001850DB" w:rsidTr="00726567">
        <w:tc>
          <w:tcPr>
            <w:tcW w:w="817" w:type="dxa"/>
            <w:vAlign w:val="center"/>
          </w:tcPr>
          <w:p w:rsidR="00F933CB" w:rsidRPr="00400730" w:rsidRDefault="00F933CB" w:rsidP="00726567">
            <w:pPr>
              <w:tabs>
                <w:tab w:val="left" w:pos="357"/>
              </w:tabs>
              <w:spacing w:after="0" w:line="240" w:lineRule="auto"/>
              <w:ind w:left="57"/>
              <w:jc w:val="center"/>
              <w:rPr>
                <w:rFonts w:ascii="Times New Roman" w:hAnsi="Times New Roman"/>
                <w:sz w:val="24"/>
                <w:szCs w:val="24"/>
              </w:rPr>
            </w:pPr>
            <w:r w:rsidRPr="00400730">
              <w:rPr>
                <w:rFonts w:ascii="Times New Roman" w:hAnsi="Times New Roman"/>
                <w:sz w:val="24"/>
                <w:szCs w:val="24"/>
              </w:rPr>
              <w:t>2.9.</w:t>
            </w:r>
          </w:p>
        </w:tc>
        <w:tc>
          <w:tcPr>
            <w:tcW w:w="6237" w:type="dxa"/>
            <w:vAlign w:val="center"/>
          </w:tcPr>
          <w:p w:rsidR="00F933CB" w:rsidRPr="00400730" w:rsidRDefault="00F933CB" w:rsidP="00726567">
            <w:pPr>
              <w:suppressAutoHyphens/>
              <w:snapToGrid w:val="0"/>
              <w:spacing w:after="0" w:line="240" w:lineRule="auto"/>
              <w:jc w:val="both"/>
              <w:rPr>
                <w:rFonts w:ascii="Times New Roman" w:hAnsi="Times New Roman"/>
                <w:sz w:val="24"/>
                <w:szCs w:val="24"/>
                <w:lang w:eastAsia="ar-SA"/>
              </w:rPr>
            </w:pPr>
            <w:r w:rsidRPr="00400730">
              <w:rPr>
                <w:rFonts w:ascii="Times New Roman" w:hAnsi="Times New Roman"/>
                <w:sz w:val="24"/>
                <w:szCs w:val="24"/>
              </w:rPr>
              <w:t>Piedāvājuma cenā jāiekļauj visas izmaksas, kas saistītas ar tehniskajai specifikācijai atbilstošas preces piegādi, uzstādīšanu un pasūtītāja darbinieku apmācību Pasūtītāja norādītajā adresē Jelgavā.</w:t>
            </w:r>
          </w:p>
        </w:tc>
        <w:tc>
          <w:tcPr>
            <w:tcW w:w="2835" w:type="dxa"/>
            <w:vAlign w:val="center"/>
          </w:tcPr>
          <w:p w:rsidR="00F933CB" w:rsidRPr="00400730" w:rsidRDefault="00F933CB" w:rsidP="00726567">
            <w:pPr>
              <w:suppressAutoHyphens/>
              <w:snapToGrid w:val="0"/>
              <w:spacing w:after="0" w:line="240" w:lineRule="auto"/>
              <w:ind w:left="127"/>
              <w:jc w:val="center"/>
              <w:rPr>
                <w:rFonts w:ascii="Times New Roman" w:hAnsi="Times New Roman"/>
                <w:i/>
                <w:iCs/>
                <w:sz w:val="21"/>
                <w:szCs w:val="21"/>
                <w:lang w:eastAsia="ar-SA"/>
              </w:rPr>
            </w:pPr>
            <w:r w:rsidRPr="00400730">
              <w:rPr>
                <w:rFonts w:ascii="Times New Roman" w:hAnsi="Times New Roman"/>
                <w:i/>
                <w:iCs/>
                <w:sz w:val="21"/>
                <w:szCs w:val="21"/>
                <w:lang w:eastAsia="ar-SA"/>
              </w:rPr>
              <w:t>Pretendenta apliecinājums par prasības izpildi</w:t>
            </w:r>
          </w:p>
        </w:tc>
      </w:tr>
    </w:tbl>
    <w:p w:rsidR="00B0686F" w:rsidRDefault="00B0686F" w:rsidP="0043357D">
      <w:pPr>
        <w:spacing w:before="120" w:after="0" w:line="240" w:lineRule="auto"/>
        <w:rPr>
          <w:rFonts w:ascii="Times New Roman" w:hAnsi="Times New Roman"/>
          <w:b/>
          <w:i/>
          <w:sz w:val="20"/>
          <w:szCs w:val="20"/>
          <w:u w:val="single"/>
          <w:lang w:eastAsia="lv-LV"/>
        </w:rPr>
      </w:pPr>
    </w:p>
    <w:p w:rsidR="00F933CB" w:rsidRPr="00A30959" w:rsidRDefault="00F933CB" w:rsidP="00F933CB">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B0686F" w:rsidRDefault="00B0686F" w:rsidP="0043357D">
      <w:pPr>
        <w:spacing w:before="120" w:after="0" w:line="240" w:lineRule="auto"/>
        <w:rPr>
          <w:rFonts w:ascii="Times New Roman" w:hAnsi="Times New Roman"/>
          <w:b/>
          <w:i/>
          <w:sz w:val="20"/>
          <w:szCs w:val="20"/>
          <w:u w:val="single"/>
          <w:lang w:eastAsia="lv-LV"/>
        </w:rPr>
      </w:pPr>
    </w:p>
    <w:p w:rsidR="00B0686F" w:rsidRDefault="00B0686F" w:rsidP="0043357D">
      <w:pPr>
        <w:spacing w:before="120" w:after="0" w:line="240" w:lineRule="auto"/>
        <w:rPr>
          <w:rFonts w:ascii="Times New Roman" w:hAnsi="Times New Roman"/>
          <w:b/>
          <w:i/>
          <w:sz w:val="20"/>
          <w:szCs w:val="20"/>
          <w:u w:val="single"/>
          <w:lang w:eastAsia="lv-LV"/>
        </w:rPr>
      </w:pPr>
    </w:p>
    <w:p w:rsidR="0043357D" w:rsidRDefault="0043357D" w:rsidP="0043357D">
      <w:pPr>
        <w:spacing w:after="0" w:line="240" w:lineRule="auto"/>
        <w:rPr>
          <w:rFonts w:ascii="Times New Roman" w:hAnsi="Times New Roman"/>
          <w:b/>
          <w:sz w:val="26"/>
          <w:szCs w:val="26"/>
        </w:rPr>
      </w:pPr>
    </w:p>
    <w:p w:rsidR="0043357D" w:rsidRPr="00825364" w:rsidRDefault="0043357D" w:rsidP="0043357D">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43357D" w:rsidRDefault="0043357D" w:rsidP="0043357D">
      <w:pPr>
        <w:spacing w:after="0" w:line="240" w:lineRule="auto"/>
        <w:jc w:val="center"/>
        <w:rPr>
          <w:rFonts w:ascii="Times New Roman" w:hAnsi="Times New Roman"/>
          <w:b/>
          <w:sz w:val="28"/>
          <w:szCs w:val="28"/>
        </w:rPr>
      </w:pPr>
    </w:p>
    <w:p w:rsidR="0043357D" w:rsidRDefault="0043357D" w:rsidP="0043357D">
      <w:pPr>
        <w:spacing w:after="0" w:line="240" w:lineRule="auto"/>
        <w:jc w:val="center"/>
        <w:rPr>
          <w:rFonts w:ascii="Times New Roman" w:hAnsi="Times New Roman"/>
          <w:b/>
          <w:sz w:val="28"/>
          <w:szCs w:val="28"/>
        </w:rPr>
      </w:pPr>
    </w:p>
    <w:p w:rsidR="00F933CB" w:rsidRDefault="00F933CB">
      <w:pPr>
        <w:rPr>
          <w:sz w:val="24"/>
          <w:szCs w:val="24"/>
        </w:rPr>
      </w:pPr>
      <w:r>
        <w:rPr>
          <w:sz w:val="24"/>
          <w:szCs w:val="24"/>
        </w:rPr>
        <w:br w:type="page"/>
      </w:r>
    </w:p>
    <w:p w:rsidR="00F933CB" w:rsidRPr="00825364" w:rsidRDefault="00F933CB" w:rsidP="00F933CB">
      <w:pPr>
        <w:spacing w:after="0" w:line="240" w:lineRule="auto"/>
        <w:rPr>
          <w:rFonts w:ascii="Times New Roman" w:hAnsi="Times New Roman"/>
          <w:sz w:val="24"/>
          <w:szCs w:val="24"/>
        </w:rPr>
      </w:pPr>
    </w:p>
    <w:p w:rsidR="00F933CB" w:rsidRPr="0073022B" w:rsidRDefault="00F933CB" w:rsidP="00F933CB">
      <w:pPr>
        <w:spacing w:after="0"/>
        <w:jc w:val="center"/>
        <w:rPr>
          <w:rFonts w:ascii="Times New Roman" w:hAnsi="Times New Roman"/>
          <w:b/>
        </w:rPr>
      </w:pPr>
      <w:r>
        <w:rPr>
          <w:rFonts w:ascii="Times New Roman" w:hAnsi="Times New Roman"/>
          <w:b/>
          <w:sz w:val="28"/>
          <w:szCs w:val="28"/>
        </w:rPr>
        <w:t>A</w:t>
      </w:r>
      <w:r w:rsidRPr="00825364">
        <w:rPr>
          <w:rFonts w:ascii="Times New Roman" w:hAnsi="Times New Roman"/>
          <w:b/>
          <w:sz w:val="28"/>
          <w:szCs w:val="28"/>
        </w:rPr>
        <w:t>TKLĀTA KONKURSA</w:t>
      </w:r>
    </w:p>
    <w:p w:rsidR="00F933CB" w:rsidRPr="00D3149F" w:rsidRDefault="00F933CB" w:rsidP="00F933CB">
      <w:pPr>
        <w:spacing w:after="0"/>
        <w:jc w:val="center"/>
        <w:rPr>
          <w:rFonts w:ascii="Times New Roman" w:hAnsi="Times New Roman"/>
          <w:i/>
          <w:sz w:val="28"/>
          <w:szCs w:val="28"/>
        </w:rPr>
      </w:pPr>
      <w:r w:rsidRPr="00D3149F">
        <w:rPr>
          <w:rFonts w:ascii="Times New Roman" w:hAnsi="Times New Roman"/>
          <w:i/>
          <w:sz w:val="28"/>
          <w:szCs w:val="28"/>
        </w:rPr>
        <w:t xml:space="preserve">Telpu klimata kontroles sistēmas iekārtu piegāde LLU vajadzībām ERAF projekta, </w:t>
      </w:r>
    </w:p>
    <w:p w:rsidR="00F933CB" w:rsidRPr="00D3149F" w:rsidRDefault="00F933CB" w:rsidP="00883250">
      <w:pPr>
        <w:spacing w:after="120"/>
        <w:jc w:val="center"/>
        <w:rPr>
          <w:rFonts w:ascii="Times New Roman" w:hAnsi="Times New Roman"/>
          <w:i/>
          <w:sz w:val="28"/>
          <w:szCs w:val="28"/>
        </w:rPr>
      </w:pPr>
      <w:r w:rsidRPr="00D3149F">
        <w:rPr>
          <w:rFonts w:ascii="Times New Roman" w:hAnsi="Times New Roman"/>
          <w:i/>
          <w:sz w:val="28"/>
          <w:szCs w:val="28"/>
        </w:rPr>
        <w:t>vienošanās Nr. 2011/0040/2DP/2.1.1.3.1/11/IPIA/VIAA/002 ietvaros</w:t>
      </w:r>
    </w:p>
    <w:p w:rsidR="00F933CB" w:rsidRPr="00825364" w:rsidRDefault="00F933CB" w:rsidP="00F933CB">
      <w:pPr>
        <w:spacing w:after="120"/>
        <w:jc w:val="center"/>
        <w:rPr>
          <w:rFonts w:ascii="Times New Roman" w:hAnsi="Times New Roman"/>
          <w:sz w:val="24"/>
          <w:szCs w:val="24"/>
        </w:rPr>
      </w:pP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777382">
        <w:rPr>
          <w:rFonts w:ascii="Times New Roman" w:hAnsi="Times New Roman"/>
          <w:sz w:val="24"/>
          <w:szCs w:val="24"/>
        </w:rPr>
        <w:t>LLU/2014/</w:t>
      </w:r>
      <w:r>
        <w:rPr>
          <w:rFonts w:ascii="Times New Roman" w:hAnsi="Times New Roman"/>
          <w:sz w:val="24"/>
          <w:szCs w:val="24"/>
        </w:rPr>
        <w:t>97</w:t>
      </w:r>
      <w:r w:rsidRPr="00777382">
        <w:rPr>
          <w:rFonts w:ascii="Times New Roman" w:hAnsi="Times New Roman"/>
          <w:sz w:val="24"/>
          <w:szCs w:val="24"/>
        </w:rPr>
        <w:t>/ERAF/AK</w:t>
      </w:r>
    </w:p>
    <w:p w:rsidR="00F933CB" w:rsidRPr="00825364" w:rsidRDefault="00F933CB" w:rsidP="00F933CB">
      <w:pPr>
        <w:spacing w:after="0" w:line="240" w:lineRule="auto"/>
        <w:jc w:val="center"/>
        <w:rPr>
          <w:rFonts w:ascii="Times New Roman" w:hAnsi="Times New Roman"/>
          <w:sz w:val="16"/>
          <w:szCs w:val="16"/>
        </w:rPr>
      </w:pPr>
    </w:p>
    <w:p w:rsidR="00F933CB" w:rsidRPr="00017BC8" w:rsidRDefault="00F933CB" w:rsidP="00F933CB">
      <w:pPr>
        <w:spacing w:after="0" w:line="240" w:lineRule="auto"/>
        <w:jc w:val="center"/>
        <w:rPr>
          <w:rFonts w:ascii="Times New Roman" w:hAnsi="Times New Roman"/>
          <w:b/>
          <w:snapToGrid w:val="0"/>
          <w:color w:val="000000"/>
          <w:sz w:val="24"/>
          <w:szCs w:val="24"/>
          <w:u w:val="single"/>
        </w:rPr>
      </w:pPr>
    </w:p>
    <w:p w:rsidR="00F933CB" w:rsidRPr="00584E5B" w:rsidRDefault="00F933CB" w:rsidP="00F933CB">
      <w:pPr>
        <w:tabs>
          <w:tab w:val="left" w:pos="8931"/>
        </w:tabs>
        <w:spacing w:after="0" w:line="240" w:lineRule="auto"/>
        <w:ind w:left="567" w:right="567"/>
        <w:jc w:val="center"/>
        <w:rPr>
          <w:rFonts w:ascii="Times New Roman" w:hAnsi="Times New Roman"/>
          <w:sz w:val="24"/>
          <w:szCs w:val="24"/>
          <w:lang w:val="sv-SE"/>
        </w:rPr>
      </w:pPr>
      <w:r>
        <w:rPr>
          <w:rFonts w:ascii="Times New Roman" w:hAnsi="Times New Roman"/>
          <w:b/>
          <w:sz w:val="28"/>
          <w:szCs w:val="28"/>
        </w:rPr>
        <w:t xml:space="preserve">FINANŠU </w:t>
      </w:r>
      <w:r w:rsidRPr="00CD12F5">
        <w:rPr>
          <w:rFonts w:ascii="Times New Roman" w:hAnsi="Times New Roman"/>
          <w:b/>
          <w:sz w:val="28"/>
          <w:szCs w:val="28"/>
        </w:rPr>
        <w:t>PIEDĀVĀJUMS</w:t>
      </w:r>
      <w:r>
        <w:rPr>
          <w:rFonts w:ascii="Times New Roman" w:hAnsi="Times New Roman"/>
          <w:b/>
          <w:sz w:val="28"/>
          <w:szCs w:val="28"/>
        </w:rPr>
        <w:t xml:space="preserve"> </w:t>
      </w:r>
    </w:p>
    <w:p w:rsidR="00F933CB" w:rsidRDefault="00F933CB" w:rsidP="00F933CB">
      <w:pPr>
        <w:spacing w:after="0" w:line="240" w:lineRule="auto"/>
      </w:pPr>
    </w:p>
    <w:p w:rsidR="00F933CB" w:rsidRDefault="00F933CB" w:rsidP="00F933CB">
      <w:pPr>
        <w:spacing w:after="0" w:line="240" w:lineRule="auto"/>
        <w:jc w:val="center"/>
        <w:rPr>
          <w:rFonts w:ascii="Times New Roman" w:hAnsi="Times New Roman"/>
          <w:b/>
          <w:sz w:val="28"/>
          <w:szCs w:val="28"/>
        </w:rPr>
      </w:pPr>
    </w:p>
    <w:tbl>
      <w:tblPr>
        <w:tblW w:w="9781" w:type="dxa"/>
        <w:tblInd w:w="108" w:type="dxa"/>
        <w:tblCellMar>
          <w:left w:w="0" w:type="dxa"/>
          <w:right w:w="0" w:type="dxa"/>
        </w:tblCellMar>
        <w:tblLook w:val="04A0" w:firstRow="1" w:lastRow="0" w:firstColumn="1" w:lastColumn="0" w:noHBand="0" w:noVBand="1"/>
      </w:tblPr>
      <w:tblGrid>
        <w:gridCol w:w="668"/>
        <w:gridCol w:w="4152"/>
        <w:gridCol w:w="992"/>
        <w:gridCol w:w="1701"/>
        <w:gridCol w:w="2268"/>
      </w:tblGrid>
      <w:tr w:rsidR="00F933CB" w:rsidRPr="00824AD4" w:rsidTr="00726567">
        <w:trPr>
          <w:trHeight w:val="931"/>
        </w:trPr>
        <w:tc>
          <w:tcPr>
            <w:tcW w:w="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933CB" w:rsidRPr="00824AD4" w:rsidRDefault="00F933CB" w:rsidP="00726567">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Nr.</w:t>
            </w:r>
          </w:p>
          <w:p w:rsidR="00F933CB" w:rsidRPr="00824AD4" w:rsidRDefault="00F933CB" w:rsidP="00726567">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p.k.</w:t>
            </w:r>
          </w:p>
        </w:tc>
        <w:tc>
          <w:tcPr>
            <w:tcW w:w="41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933CB" w:rsidRPr="00824AD4" w:rsidRDefault="00F933CB" w:rsidP="00726567">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Nosaukums</w:t>
            </w:r>
          </w:p>
          <w:p w:rsidR="00F933CB" w:rsidRPr="00824AD4" w:rsidRDefault="00F933CB" w:rsidP="00726567">
            <w:pPr>
              <w:spacing w:after="0" w:line="240" w:lineRule="auto"/>
              <w:jc w:val="center"/>
              <w:rPr>
                <w:rFonts w:ascii="Times New Roman" w:hAnsi="Times New Roman"/>
                <w:b/>
                <w:bCs/>
                <w:snapToGrid w:val="0"/>
                <w:color w:val="000000"/>
                <w:sz w:val="24"/>
                <w:szCs w:val="24"/>
              </w:rPr>
            </w:pPr>
            <w:r w:rsidRPr="00824AD4">
              <w:rPr>
                <w:rFonts w:ascii="Times New Roman" w:hAnsi="Times New Roman"/>
                <w:i/>
                <w:iCs/>
                <w:color w:val="FF0000"/>
                <w:sz w:val="20"/>
                <w:szCs w:val="20"/>
              </w:rPr>
              <w:t>/jānorāda piedāvātās preces modelis)</w:t>
            </w:r>
          </w:p>
        </w:tc>
        <w:tc>
          <w:tcPr>
            <w:tcW w:w="992" w:type="dxa"/>
            <w:tcBorders>
              <w:top w:val="single" w:sz="8" w:space="0" w:color="auto"/>
              <w:left w:val="nil"/>
              <w:bottom w:val="single" w:sz="8" w:space="0" w:color="auto"/>
              <w:right w:val="single" w:sz="8" w:space="0" w:color="auto"/>
            </w:tcBorders>
            <w:vAlign w:val="center"/>
          </w:tcPr>
          <w:p w:rsidR="00F933CB" w:rsidRPr="00824AD4" w:rsidRDefault="00F933CB" w:rsidP="00726567">
            <w:pPr>
              <w:spacing w:after="0" w:line="240" w:lineRule="auto"/>
              <w:jc w:val="center"/>
              <w:rPr>
                <w:rFonts w:ascii="Times New Roman" w:hAnsi="Times New Roman"/>
                <w:b/>
                <w:sz w:val="20"/>
                <w:szCs w:val="20"/>
              </w:rPr>
            </w:pPr>
            <w:r w:rsidRPr="00824AD4">
              <w:rPr>
                <w:rFonts w:ascii="Times New Roman" w:hAnsi="Times New Roman"/>
                <w:b/>
              </w:rPr>
              <w:t>Skaits</w:t>
            </w:r>
          </w:p>
        </w:tc>
        <w:tc>
          <w:tcPr>
            <w:tcW w:w="1701" w:type="dxa"/>
            <w:tcBorders>
              <w:top w:val="single" w:sz="8" w:space="0" w:color="auto"/>
              <w:left w:val="nil"/>
              <w:bottom w:val="single" w:sz="8" w:space="0" w:color="auto"/>
              <w:right w:val="single" w:sz="8" w:space="0" w:color="auto"/>
            </w:tcBorders>
            <w:vAlign w:val="center"/>
          </w:tcPr>
          <w:p w:rsidR="00F933CB" w:rsidRPr="00824AD4" w:rsidRDefault="00F933CB" w:rsidP="00726567">
            <w:pPr>
              <w:spacing w:after="0" w:line="240" w:lineRule="auto"/>
              <w:jc w:val="center"/>
              <w:rPr>
                <w:rFonts w:ascii="Times New Roman" w:hAnsi="Times New Roman"/>
                <w:b/>
                <w:snapToGrid w:val="0"/>
              </w:rPr>
            </w:pPr>
            <w:r w:rsidRPr="00824AD4">
              <w:rPr>
                <w:rFonts w:ascii="Times New Roman" w:hAnsi="Times New Roman"/>
                <w:b/>
                <w:snapToGrid w:val="0"/>
              </w:rPr>
              <w:t>Piedāvātā cena par 1 vienību</w:t>
            </w:r>
          </w:p>
          <w:p w:rsidR="00F933CB" w:rsidRPr="00824AD4" w:rsidRDefault="00F933CB" w:rsidP="00726567">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c>
          <w:tcPr>
            <w:tcW w:w="2268" w:type="dxa"/>
            <w:tcBorders>
              <w:top w:val="single" w:sz="8" w:space="0" w:color="auto"/>
              <w:left w:val="nil"/>
              <w:bottom w:val="single" w:sz="8" w:space="0" w:color="auto"/>
              <w:right w:val="single" w:sz="8" w:space="0" w:color="auto"/>
            </w:tcBorders>
            <w:vAlign w:val="center"/>
          </w:tcPr>
          <w:p w:rsidR="00F933CB" w:rsidRPr="00824AD4" w:rsidRDefault="00F933CB" w:rsidP="00726567">
            <w:pPr>
              <w:spacing w:after="0" w:line="240" w:lineRule="auto"/>
              <w:ind w:left="142" w:right="141"/>
              <w:jc w:val="center"/>
              <w:rPr>
                <w:rFonts w:ascii="Times New Roman" w:hAnsi="Times New Roman"/>
                <w:b/>
                <w:snapToGrid w:val="0"/>
              </w:rPr>
            </w:pPr>
            <w:r w:rsidRPr="00824AD4">
              <w:rPr>
                <w:rFonts w:ascii="Times New Roman" w:hAnsi="Times New Roman"/>
                <w:b/>
                <w:snapToGrid w:val="0"/>
              </w:rPr>
              <w:t>Piedāvātā cena par norādīto skaitu</w:t>
            </w:r>
          </w:p>
          <w:p w:rsidR="00F933CB" w:rsidRPr="00824AD4" w:rsidRDefault="00F933CB" w:rsidP="00726567">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r>
      <w:tr w:rsidR="00F933CB" w:rsidRPr="00824AD4" w:rsidTr="00726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2"/>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F933CB" w:rsidRPr="00824AD4" w:rsidRDefault="00F933CB" w:rsidP="00726567">
            <w:pPr>
              <w:spacing w:after="0" w:line="240" w:lineRule="auto"/>
              <w:ind w:left="34"/>
              <w:jc w:val="center"/>
              <w:rPr>
                <w:rFonts w:ascii="Times New Roman" w:hAnsi="Times New Roman"/>
                <w:b/>
                <w:snapToGrid w:val="0"/>
                <w:color w:val="000000"/>
                <w:sz w:val="24"/>
                <w:szCs w:val="24"/>
              </w:rPr>
            </w:pPr>
            <w:r w:rsidRPr="00824AD4">
              <w:rPr>
                <w:rFonts w:ascii="Times New Roman" w:hAnsi="Times New Roman"/>
                <w:b/>
                <w:snapToGrid w:val="0"/>
                <w:color w:val="000000"/>
                <w:sz w:val="24"/>
                <w:szCs w:val="24"/>
              </w:rPr>
              <w:t>1.</w:t>
            </w:r>
          </w:p>
        </w:tc>
        <w:tc>
          <w:tcPr>
            <w:tcW w:w="4152" w:type="dxa"/>
            <w:tcBorders>
              <w:top w:val="single" w:sz="4" w:space="0" w:color="auto"/>
              <w:left w:val="single" w:sz="4" w:space="0" w:color="auto"/>
              <w:bottom w:val="single" w:sz="4" w:space="0" w:color="auto"/>
              <w:right w:val="single" w:sz="4" w:space="0" w:color="auto"/>
            </w:tcBorders>
            <w:shd w:val="clear" w:color="auto" w:fill="auto"/>
            <w:vAlign w:val="center"/>
          </w:tcPr>
          <w:p w:rsidR="00F933CB" w:rsidRPr="00824AD4" w:rsidRDefault="00F933CB" w:rsidP="00726567">
            <w:pPr>
              <w:pStyle w:val="c23"/>
              <w:spacing w:before="0" w:beforeAutospacing="0" w:after="0" w:afterAutospacing="0"/>
              <w:rPr>
                <w:rStyle w:val="c13"/>
              </w:rPr>
            </w:pPr>
            <w:r w:rsidRPr="00B42AD1">
              <w:rPr>
                <w:b/>
                <w:bCs/>
                <w:iCs/>
              </w:rPr>
              <w:t>Telpu klimata kontroles sistēmas iekārta</w:t>
            </w:r>
            <w:r w:rsidRPr="001850DB">
              <w:rPr>
                <w:b/>
                <w:bCs/>
                <w:iCs/>
              </w:rPr>
              <w:t xml:space="preserve"> </w:t>
            </w:r>
            <w:r w:rsidRPr="00824AD4">
              <w:rPr>
                <w:bCs/>
                <w:i/>
                <w:color w:val="FF0000"/>
              </w:rPr>
              <w:t>&lt;</w:t>
            </w:r>
            <w:r w:rsidRPr="00824AD4">
              <w:rPr>
                <w:i/>
                <w:iCs/>
                <w:color w:val="FF0000"/>
                <w:sz w:val="20"/>
                <w:szCs w:val="20"/>
              </w:rPr>
              <w:t>modelis&gt;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933CB" w:rsidRPr="00824AD4" w:rsidRDefault="00F933CB" w:rsidP="00726567">
            <w:pPr>
              <w:pStyle w:val="c23"/>
              <w:spacing w:before="0" w:beforeAutospacing="0" w:after="0" w:afterAutospacing="0"/>
              <w:jc w:val="center"/>
              <w:rPr>
                <w:bCs/>
              </w:rPr>
            </w:pPr>
            <w:r>
              <w:rPr>
                <w:bCs/>
              </w:rPr>
              <w:t>2</w:t>
            </w:r>
            <w:r w:rsidRPr="001850DB">
              <w:rPr>
                <w:bCs/>
              </w:rPr>
              <w:t xml:space="preserve"> gab.</w:t>
            </w:r>
          </w:p>
        </w:tc>
        <w:tc>
          <w:tcPr>
            <w:tcW w:w="1701" w:type="dxa"/>
            <w:tcBorders>
              <w:top w:val="single" w:sz="4" w:space="0" w:color="auto"/>
              <w:left w:val="single" w:sz="4" w:space="0" w:color="auto"/>
              <w:bottom w:val="single" w:sz="4" w:space="0" w:color="auto"/>
              <w:right w:val="single" w:sz="4" w:space="0" w:color="auto"/>
            </w:tcBorders>
          </w:tcPr>
          <w:p w:rsidR="00F933CB" w:rsidRPr="00824AD4" w:rsidRDefault="00F933CB" w:rsidP="00726567">
            <w:pPr>
              <w:spacing w:after="0" w:line="240" w:lineRule="auto"/>
              <w:rPr>
                <w:rFonts w:ascii="Times New Roman" w:hAnsi="Times New Roman"/>
                <w:snapToGrid w:val="0"/>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F933CB" w:rsidRPr="00824AD4" w:rsidRDefault="00F933CB" w:rsidP="00726567">
            <w:pPr>
              <w:spacing w:after="0" w:line="240" w:lineRule="auto"/>
              <w:rPr>
                <w:rFonts w:ascii="Times New Roman" w:hAnsi="Times New Roman"/>
                <w:snapToGrid w:val="0"/>
                <w:color w:val="000000"/>
                <w:sz w:val="24"/>
                <w:szCs w:val="24"/>
              </w:rPr>
            </w:pPr>
          </w:p>
        </w:tc>
      </w:tr>
      <w:tr w:rsidR="00F933CB" w:rsidRPr="00824AD4" w:rsidTr="00726567">
        <w:tblPrEx>
          <w:tblCellMar>
            <w:left w:w="108" w:type="dxa"/>
            <w:right w:w="108" w:type="dxa"/>
          </w:tblCellMar>
        </w:tblPrEx>
        <w:trPr>
          <w:trHeight w:val="554"/>
        </w:trPr>
        <w:tc>
          <w:tcPr>
            <w:tcW w:w="7513" w:type="dxa"/>
            <w:gridSpan w:val="4"/>
            <w:tcBorders>
              <w:top w:val="nil"/>
              <w:left w:val="single" w:sz="4" w:space="0" w:color="auto"/>
              <w:bottom w:val="single" w:sz="4" w:space="0" w:color="auto"/>
              <w:right w:val="single" w:sz="4" w:space="0" w:color="auto"/>
            </w:tcBorders>
            <w:shd w:val="clear" w:color="auto" w:fill="FBD4B4"/>
            <w:vAlign w:val="center"/>
            <w:hideMark/>
          </w:tcPr>
          <w:p w:rsidR="00F933CB" w:rsidRPr="00824AD4" w:rsidRDefault="00F933CB" w:rsidP="00726567">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 xml:space="preserve">Kopējā cenu summa par norādīto skaitu </w:t>
            </w:r>
            <w:r>
              <w:rPr>
                <w:rFonts w:ascii="Times New Roman" w:hAnsi="Times New Roman"/>
                <w:b/>
                <w:snapToGrid w:val="0"/>
                <w:sz w:val="24"/>
                <w:szCs w:val="24"/>
              </w:rPr>
              <w:t>EUR</w:t>
            </w:r>
            <w:r w:rsidRPr="00824AD4">
              <w:rPr>
                <w:rFonts w:ascii="Times New Roman" w:hAnsi="Times New Roman"/>
                <w:b/>
                <w:snapToGrid w:val="0"/>
                <w:sz w:val="24"/>
                <w:szCs w:val="24"/>
              </w:rPr>
              <w:t xml:space="preserve"> bez PVN:</w:t>
            </w:r>
          </w:p>
        </w:tc>
        <w:tc>
          <w:tcPr>
            <w:tcW w:w="2268" w:type="dxa"/>
            <w:tcBorders>
              <w:top w:val="nil"/>
              <w:left w:val="nil"/>
              <w:bottom w:val="single" w:sz="4" w:space="0" w:color="auto"/>
              <w:right w:val="single" w:sz="4" w:space="0" w:color="auto"/>
            </w:tcBorders>
            <w:shd w:val="clear" w:color="auto" w:fill="FBD4B4"/>
          </w:tcPr>
          <w:p w:rsidR="00F933CB" w:rsidRPr="00824AD4" w:rsidRDefault="00F933CB" w:rsidP="00726567">
            <w:pPr>
              <w:spacing w:after="0" w:line="240" w:lineRule="auto"/>
              <w:rPr>
                <w:rFonts w:ascii="Times New Roman" w:hAnsi="Times New Roman"/>
                <w:sz w:val="24"/>
                <w:szCs w:val="24"/>
              </w:rPr>
            </w:pPr>
          </w:p>
        </w:tc>
      </w:tr>
      <w:tr w:rsidR="00F933CB" w:rsidRPr="00824AD4" w:rsidTr="00726567">
        <w:tblPrEx>
          <w:tblCellMar>
            <w:left w:w="108" w:type="dxa"/>
            <w:right w:w="108" w:type="dxa"/>
          </w:tblCellMar>
        </w:tblPrEx>
        <w:trPr>
          <w:trHeight w:val="397"/>
        </w:trPr>
        <w:tc>
          <w:tcPr>
            <w:tcW w:w="7513" w:type="dxa"/>
            <w:gridSpan w:val="4"/>
            <w:tcBorders>
              <w:top w:val="single" w:sz="4" w:space="0" w:color="auto"/>
              <w:left w:val="single" w:sz="4" w:space="0" w:color="auto"/>
              <w:bottom w:val="single" w:sz="4" w:space="0" w:color="auto"/>
              <w:right w:val="single" w:sz="4" w:space="0" w:color="auto"/>
            </w:tcBorders>
            <w:vAlign w:val="center"/>
            <w:hideMark/>
          </w:tcPr>
          <w:p w:rsidR="00F933CB" w:rsidRPr="00824AD4" w:rsidRDefault="00F933CB" w:rsidP="00726567">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PVN ___%:</w:t>
            </w:r>
          </w:p>
        </w:tc>
        <w:tc>
          <w:tcPr>
            <w:tcW w:w="2268" w:type="dxa"/>
            <w:tcBorders>
              <w:top w:val="single" w:sz="4" w:space="0" w:color="auto"/>
              <w:left w:val="single" w:sz="4" w:space="0" w:color="auto"/>
              <w:bottom w:val="single" w:sz="4" w:space="0" w:color="auto"/>
              <w:right w:val="single" w:sz="4" w:space="0" w:color="auto"/>
            </w:tcBorders>
          </w:tcPr>
          <w:p w:rsidR="00F933CB" w:rsidRPr="00824AD4" w:rsidRDefault="00F933CB" w:rsidP="00726567">
            <w:pPr>
              <w:spacing w:after="0" w:line="240" w:lineRule="auto"/>
              <w:rPr>
                <w:rFonts w:ascii="Times New Roman" w:hAnsi="Times New Roman"/>
                <w:sz w:val="24"/>
                <w:szCs w:val="24"/>
              </w:rPr>
            </w:pPr>
          </w:p>
        </w:tc>
      </w:tr>
      <w:tr w:rsidR="00F933CB" w:rsidRPr="00824AD4" w:rsidTr="00726567">
        <w:tblPrEx>
          <w:tblCellMar>
            <w:left w:w="108" w:type="dxa"/>
            <w:right w:w="108" w:type="dxa"/>
          </w:tblCellMar>
        </w:tblPrEx>
        <w:trPr>
          <w:trHeight w:val="397"/>
        </w:trPr>
        <w:tc>
          <w:tcPr>
            <w:tcW w:w="7513" w:type="dxa"/>
            <w:gridSpan w:val="4"/>
            <w:tcBorders>
              <w:top w:val="single" w:sz="4" w:space="0" w:color="auto"/>
              <w:left w:val="single" w:sz="4" w:space="0" w:color="auto"/>
              <w:bottom w:val="single" w:sz="4" w:space="0" w:color="auto"/>
              <w:right w:val="single" w:sz="4" w:space="0" w:color="auto"/>
            </w:tcBorders>
            <w:vAlign w:val="center"/>
            <w:hideMark/>
          </w:tcPr>
          <w:p w:rsidR="00F933CB" w:rsidRPr="00824AD4" w:rsidRDefault="00F933CB" w:rsidP="00726567">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 xml:space="preserve">Kopējā cenu summa par norādīto skaitu </w:t>
            </w:r>
            <w:r>
              <w:rPr>
                <w:rFonts w:ascii="Times New Roman" w:hAnsi="Times New Roman"/>
                <w:b/>
                <w:snapToGrid w:val="0"/>
                <w:sz w:val="24"/>
                <w:szCs w:val="24"/>
              </w:rPr>
              <w:t>EUR</w:t>
            </w:r>
            <w:r w:rsidRPr="00824AD4">
              <w:rPr>
                <w:rFonts w:ascii="Times New Roman" w:hAnsi="Times New Roman"/>
                <w:b/>
                <w:snapToGrid w:val="0"/>
                <w:sz w:val="24"/>
                <w:szCs w:val="24"/>
              </w:rPr>
              <w:t xml:space="preserve"> ar PVN:</w:t>
            </w:r>
          </w:p>
        </w:tc>
        <w:tc>
          <w:tcPr>
            <w:tcW w:w="2268" w:type="dxa"/>
            <w:tcBorders>
              <w:top w:val="single" w:sz="4" w:space="0" w:color="auto"/>
              <w:left w:val="nil"/>
              <w:bottom w:val="single" w:sz="4" w:space="0" w:color="auto"/>
              <w:right w:val="single" w:sz="4" w:space="0" w:color="auto"/>
            </w:tcBorders>
          </w:tcPr>
          <w:p w:rsidR="00F933CB" w:rsidRPr="00824AD4" w:rsidRDefault="00F933CB" w:rsidP="00726567">
            <w:pPr>
              <w:spacing w:after="0" w:line="240" w:lineRule="auto"/>
              <w:rPr>
                <w:rFonts w:ascii="Times New Roman" w:hAnsi="Times New Roman"/>
                <w:sz w:val="24"/>
                <w:szCs w:val="24"/>
              </w:rPr>
            </w:pPr>
          </w:p>
        </w:tc>
      </w:tr>
    </w:tbl>
    <w:p w:rsidR="00F933CB" w:rsidRPr="00E400C8" w:rsidRDefault="00F933CB" w:rsidP="00F933CB">
      <w:pPr>
        <w:spacing w:after="0" w:line="240" w:lineRule="auto"/>
        <w:jc w:val="center"/>
        <w:rPr>
          <w:rFonts w:ascii="Times New Roman" w:hAnsi="Times New Roman"/>
          <w:b/>
          <w:sz w:val="32"/>
          <w:szCs w:val="32"/>
        </w:rPr>
      </w:pPr>
    </w:p>
    <w:p w:rsidR="00F933CB" w:rsidRPr="00825364" w:rsidRDefault="00F933CB" w:rsidP="00F933CB">
      <w:pPr>
        <w:spacing w:after="0" w:line="240" w:lineRule="auto"/>
        <w:rPr>
          <w:rFonts w:ascii="Times New Roman" w:hAnsi="Times New Roman"/>
          <w:b/>
        </w:rPr>
      </w:pPr>
      <w:r w:rsidRPr="00B42AD1">
        <w:rPr>
          <w:rFonts w:ascii="Times New Roman" w:hAnsi="Times New Roman"/>
          <w:b/>
        </w:rPr>
        <w:t>Saskaņā ar nolikuma 2.</w:t>
      </w:r>
      <w:r>
        <w:rPr>
          <w:rFonts w:ascii="Times New Roman" w:hAnsi="Times New Roman"/>
          <w:b/>
        </w:rPr>
        <w:t>8</w:t>
      </w:r>
      <w:r w:rsidRPr="00B42AD1">
        <w:rPr>
          <w:rFonts w:ascii="Times New Roman" w:hAnsi="Times New Roman"/>
          <w:b/>
        </w:rPr>
        <w:t>.punktu avansa maksājums ir ____ % no Līguma summas.</w:t>
      </w:r>
    </w:p>
    <w:p w:rsidR="00F933CB" w:rsidRPr="00825364" w:rsidRDefault="00F933CB" w:rsidP="00F933CB">
      <w:pPr>
        <w:spacing w:after="0" w:line="240" w:lineRule="auto"/>
        <w:rPr>
          <w:rFonts w:ascii="Times New Roman" w:hAnsi="Times New Roman"/>
          <w:b/>
          <w:sz w:val="26"/>
          <w:szCs w:val="26"/>
        </w:rPr>
      </w:pPr>
    </w:p>
    <w:p w:rsidR="00F933CB" w:rsidRDefault="00F933CB" w:rsidP="00F933CB">
      <w:pPr>
        <w:spacing w:after="0" w:line="240" w:lineRule="auto"/>
        <w:rPr>
          <w:rFonts w:ascii="Times New Roman" w:hAnsi="Times New Roman"/>
          <w:b/>
          <w:sz w:val="26"/>
          <w:szCs w:val="26"/>
        </w:rPr>
      </w:pPr>
    </w:p>
    <w:p w:rsidR="00F933CB" w:rsidRDefault="00F933CB" w:rsidP="00F933CB">
      <w:pPr>
        <w:spacing w:after="0" w:line="240" w:lineRule="auto"/>
        <w:rPr>
          <w:rFonts w:ascii="Times New Roman" w:hAnsi="Times New Roman"/>
          <w:b/>
          <w:sz w:val="26"/>
          <w:szCs w:val="26"/>
        </w:rPr>
      </w:pPr>
    </w:p>
    <w:p w:rsidR="00F933CB" w:rsidRPr="00825364" w:rsidRDefault="00F933CB" w:rsidP="00F933CB">
      <w:pPr>
        <w:spacing w:after="0" w:line="240" w:lineRule="auto"/>
        <w:rPr>
          <w:rFonts w:ascii="Times New Roman" w:hAnsi="Times New Roman"/>
          <w:b/>
          <w:sz w:val="26"/>
          <w:szCs w:val="26"/>
        </w:rPr>
      </w:pPr>
    </w:p>
    <w:p w:rsidR="00F933CB" w:rsidRPr="00825364" w:rsidRDefault="00F933CB" w:rsidP="00F933CB">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43357D" w:rsidRDefault="00F933CB" w:rsidP="00F933CB">
      <w:pPr>
        <w:spacing w:after="0" w:line="240" w:lineRule="auto"/>
        <w:jc w:val="center"/>
        <w:rPr>
          <w:sz w:val="24"/>
          <w:szCs w:val="24"/>
        </w:rPr>
      </w:pPr>
      <w:r>
        <w:rPr>
          <w:rFonts w:ascii="Times New Roman" w:hAnsi="Times New Roman"/>
          <w:b/>
          <w:sz w:val="28"/>
          <w:szCs w:val="28"/>
        </w:rPr>
        <w:br w:type="page"/>
      </w:r>
    </w:p>
    <w:p w:rsidR="0043357D" w:rsidRDefault="0043357D" w:rsidP="0043357D">
      <w:pPr>
        <w:spacing w:after="0" w:line="240" w:lineRule="auto"/>
        <w:jc w:val="both"/>
        <w:rPr>
          <w:rFonts w:ascii="Times New Roman" w:hAnsi="Times New Roman"/>
          <w:b/>
          <w:sz w:val="28"/>
          <w:szCs w:val="28"/>
        </w:rPr>
        <w:sectPr w:rsidR="0043357D" w:rsidSect="0043357D">
          <w:pgSz w:w="11906" w:h="16838"/>
          <w:pgMar w:top="568" w:right="707" w:bottom="709" w:left="1560" w:header="708" w:footer="6" w:gutter="0"/>
          <w:cols w:space="708"/>
          <w:docGrid w:linePitch="360"/>
        </w:sectPr>
      </w:pPr>
    </w:p>
    <w:p w:rsidR="0043357D" w:rsidRPr="00825364" w:rsidRDefault="0043357D" w:rsidP="0043357D">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43357D" w:rsidRPr="00825364" w:rsidRDefault="0043357D" w:rsidP="0043357D">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43357D" w:rsidRPr="00825364" w:rsidRDefault="0043357D" w:rsidP="0043357D">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C16496">
        <w:rPr>
          <w:rFonts w:ascii="Times New Roman" w:hAnsi="Times New Roman"/>
          <w:sz w:val="18"/>
          <w:szCs w:val="18"/>
        </w:rPr>
        <w:t>LLU/2014/</w:t>
      </w:r>
      <w:r w:rsidR="00883250">
        <w:rPr>
          <w:rFonts w:ascii="Times New Roman" w:hAnsi="Times New Roman"/>
          <w:sz w:val="18"/>
          <w:szCs w:val="18"/>
        </w:rPr>
        <w:t>97</w:t>
      </w:r>
      <w:r w:rsidRPr="00C16496">
        <w:rPr>
          <w:rFonts w:ascii="Times New Roman" w:hAnsi="Times New Roman"/>
          <w:sz w:val="18"/>
          <w:szCs w:val="18"/>
        </w:rPr>
        <w:t>/ERAF/AK</w:t>
      </w:r>
    </w:p>
    <w:p w:rsidR="0043357D" w:rsidRPr="00825364" w:rsidRDefault="0043357D" w:rsidP="0043357D">
      <w:pPr>
        <w:pStyle w:val="Footer"/>
        <w:tabs>
          <w:tab w:val="left" w:pos="720"/>
        </w:tabs>
        <w:jc w:val="right"/>
        <w:rPr>
          <w:bCs/>
          <w:sz w:val="20"/>
          <w:szCs w:val="20"/>
        </w:rPr>
      </w:pPr>
      <w:r w:rsidRPr="00825364">
        <w:rPr>
          <w:sz w:val="18"/>
          <w:szCs w:val="18"/>
        </w:rPr>
        <w:t>Nolikumam</w:t>
      </w:r>
    </w:p>
    <w:p w:rsidR="0043357D" w:rsidRPr="00825364" w:rsidRDefault="0043357D" w:rsidP="0043357D">
      <w:pPr>
        <w:pStyle w:val="Footer"/>
        <w:tabs>
          <w:tab w:val="left" w:pos="720"/>
        </w:tabs>
        <w:jc w:val="right"/>
        <w:rPr>
          <w:b/>
          <w:bCs/>
        </w:rPr>
      </w:pPr>
    </w:p>
    <w:p w:rsidR="0043357D" w:rsidRPr="00825364" w:rsidRDefault="0043357D" w:rsidP="0043357D">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43357D" w:rsidRPr="003111D3" w:rsidRDefault="0043357D" w:rsidP="0043357D">
      <w:pPr>
        <w:pStyle w:val="Title"/>
        <w:jc w:val="left"/>
        <w:rPr>
          <w:rFonts w:ascii="Times New Roman" w:hAnsi="Times New Roman"/>
          <w:b/>
          <w:sz w:val="16"/>
          <w:szCs w:val="16"/>
        </w:rPr>
      </w:pPr>
    </w:p>
    <w:p w:rsidR="0043357D" w:rsidRPr="003111D3" w:rsidRDefault="0043357D" w:rsidP="0043357D">
      <w:pPr>
        <w:spacing w:after="0" w:line="240" w:lineRule="auto"/>
        <w:jc w:val="center"/>
        <w:rPr>
          <w:rFonts w:ascii="Times New Roman" w:hAnsi="Times New Roman"/>
          <w:sz w:val="16"/>
          <w:szCs w:val="16"/>
        </w:rPr>
      </w:pPr>
    </w:p>
    <w:p w:rsidR="0043357D" w:rsidRPr="00825364" w:rsidRDefault="0043357D" w:rsidP="0043357D">
      <w:pPr>
        <w:spacing w:after="0" w:line="240" w:lineRule="auto"/>
        <w:jc w:val="center"/>
        <w:rPr>
          <w:rFonts w:ascii="Times New Roman" w:hAnsi="Times New Roman"/>
          <w:snapToGrid w:val="0"/>
          <w:lang w:eastAsia="ru-RU"/>
        </w:rPr>
      </w:pPr>
    </w:p>
    <w:p w:rsidR="0043357D" w:rsidRPr="00825364" w:rsidRDefault="0043357D" w:rsidP="0043357D">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43357D" w:rsidRPr="00825364" w:rsidRDefault="0043357D" w:rsidP="0043357D">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43357D" w:rsidRDefault="0043357D" w:rsidP="0043357D">
      <w:pPr>
        <w:spacing w:after="0" w:line="240" w:lineRule="auto"/>
        <w:ind w:left="720" w:firstLine="720"/>
        <w:rPr>
          <w:rFonts w:ascii="Times New Roman" w:hAnsi="Times New Roman"/>
          <w:snapToGrid w:val="0"/>
          <w:sz w:val="16"/>
          <w:szCs w:val="16"/>
          <w:lang w:eastAsia="ru-RU"/>
        </w:rPr>
      </w:pPr>
    </w:p>
    <w:p w:rsidR="0043357D" w:rsidRPr="00825364" w:rsidRDefault="0043357D" w:rsidP="0043357D">
      <w:pPr>
        <w:spacing w:after="0" w:line="240" w:lineRule="auto"/>
        <w:ind w:left="720" w:firstLine="720"/>
        <w:rPr>
          <w:rFonts w:ascii="Times New Roman" w:hAnsi="Times New Roman"/>
          <w:snapToGrid w:val="0"/>
          <w:sz w:val="16"/>
          <w:szCs w:val="16"/>
          <w:lang w:eastAsia="ru-RU"/>
        </w:rPr>
      </w:pPr>
    </w:p>
    <w:p w:rsidR="0043357D" w:rsidRPr="00825364" w:rsidRDefault="0043357D" w:rsidP="0043357D">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43357D" w:rsidRPr="00825364" w:rsidTr="0043357D">
        <w:trPr>
          <w:trHeight w:val="911"/>
        </w:trPr>
        <w:tc>
          <w:tcPr>
            <w:tcW w:w="4428" w:type="dxa"/>
            <w:tcBorders>
              <w:top w:val="nil"/>
              <w:left w:val="nil"/>
              <w:bottom w:val="nil"/>
              <w:right w:val="nil"/>
            </w:tcBorders>
          </w:tcPr>
          <w:p w:rsidR="0043357D" w:rsidRPr="00825364" w:rsidRDefault="0043357D" w:rsidP="0043357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43357D" w:rsidRPr="00825364" w:rsidRDefault="0043357D" w:rsidP="0043357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43357D" w:rsidRPr="00825364" w:rsidRDefault="0043357D" w:rsidP="0043357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43357D" w:rsidRPr="00825364" w:rsidRDefault="0043357D" w:rsidP="0043357D">
            <w:pPr>
              <w:spacing w:after="0" w:line="240" w:lineRule="auto"/>
              <w:rPr>
                <w:rFonts w:ascii="Times New Roman" w:hAnsi="Times New Roman"/>
                <w:snapToGrid w:val="0"/>
                <w:sz w:val="24"/>
                <w:szCs w:val="24"/>
                <w:lang w:eastAsia="ru-RU"/>
              </w:rPr>
            </w:pPr>
          </w:p>
          <w:p w:rsidR="0043357D" w:rsidRPr="00825364" w:rsidRDefault="0043357D" w:rsidP="0043357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43357D" w:rsidRPr="00825364" w:rsidRDefault="0043357D" w:rsidP="0043357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43357D" w:rsidRPr="00825364" w:rsidRDefault="0043357D" w:rsidP="0043357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43357D" w:rsidRPr="00825364" w:rsidRDefault="0043357D" w:rsidP="0043357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43357D" w:rsidRDefault="0043357D" w:rsidP="0043357D">
      <w:pPr>
        <w:pStyle w:val="Title"/>
        <w:rPr>
          <w:rFonts w:ascii="Times New Roman" w:hAnsi="Times New Roman"/>
          <w:b/>
          <w:sz w:val="24"/>
          <w:szCs w:val="24"/>
        </w:rPr>
      </w:pPr>
    </w:p>
    <w:p w:rsidR="0043357D" w:rsidRPr="00825364" w:rsidRDefault="0043357D" w:rsidP="0043357D">
      <w:pPr>
        <w:pStyle w:val="Footer"/>
        <w:tabs>
          <w:tab w:val="left" w:pos="720"/>
        </w:tabs>
        <w:jc w:val="both"/>
        <w:rPr>
          <w:sz w:val="24"/>
          <w:szCs w:val="24"/>
        </w:rPr>
      </w:pPr>
    </w:p>
    <w:p w:rsidR="0043357D" w:rsidRPr="00825364" w:rsidRDefault="0043357D" w:rsidP="0043357D">
      <w:pPr>
        <w:spacing w:after="0" w:line="240" w:lineRule="auto"/>
        <w:jc w:val="both"/>
        <w:rPr>
          <w:rFonts w:ascii="Times New Roman" w:hAnsi="Times New Roman"/>
          <w:sz w:val="24"/>
          <w:szCs w:val="24"/>
        </w:rPr>
      </w:pPr>
    </w:p>
    <w:p w:rsidR="0043357D" w:rsidRPr="00825364" w:rsidRDefault="0043357D" w:rsidP="0043357D">
      <w:pPr>
        <w:spacing w:after="0" w:line="240" w:lineRule="auto"/>
        <w:jc w:val="both"/>
        <w:rPr>
          <w:rFonts w:ascii="Times New Roman" w:hAnsi="Times New Roman"/>
          <w:sz w:val="24"/>
          <w:szCs w:val="24"/>
        </w:rPr>
      </w:pPr>
    </w:p>
    <w:p w:rsidR="0043357D" w:rsidRPr="00825364" w:rsidRDefault="0043357D" w:rsidP="0043357D">
      <w:pPr>
        <w:spacing w:after="0" w:line="240" w:lineRule="auto"/>
        <w:jc w:val="both"/>
        <w:rPr>
          <w:rFonts w:ascii="Times New Roman" w:hAnsi="Times New Roman"/>
          <w:sz w:val="24"/>
          <w:szCs w:val="24"/>
        </w:rPr>
      </w:pPr>
    </w:p>
    <w:p w:rsidR="0043357D" w:rsidRPr="00825364" w:rsidRDefault="0043357D" w:rsidP="0043357D">
      <w:pPr>
        <w:spacing w:after="0" w:line="240" w:lineRule="auto"/>
        <w:ind w:firstLine="720"/>
        <w:jc w:val="both"/>
        <w:rPr>
          <w:rFonts w:ascii="Times New Roman" w:hAnsi="Times New Roman"/>
          <w:sz w:val="24"/>
          <w:szCs w:val="24"/>
        </w:rPr>
      </w:pPr>
    </w:p>
    <w:p w:rsidR="0043357D" w:rsidRPr="00825364" w:rsidRDefault="0043357D" w:rsidP="0043357D">
      <w:pPr>
        <w:spacing w:after="0" w:line="240" w:lineRule="auto"/>
        <w:ind w:firstLine="720"/>
        <w:jc w:val="both"/>
        <w:rPr>
          <w:rFonts w:ascii="Times New Roman" w:hAnsi="Times New Roman"/>
          <w:sz w:val="24"/>
          <w:szCs w:val="24"/>
        </w:rPr>
      </w:pPr>
    </w:p>
    <w:p w:rsidR="0043357D" w:rsidRPr="00825364" w:rsidRDefault="0043357D" w:rsidP="0043357D">
      <w:pPr>
        <w:spacing w:after="0" w:line="240" w:lineRule="auto"/>
        <w:ind w:firstLine="720"/>
        <w:jc w:val="both"/>
        <w:rPr>
          <w:rFonts w:ascii="Times New Roman" w:hAnsi="Times New Roman"/>
          <w:sz w:val="24"/>
          <w:szCs w:val="24"/>
        </w:rPr>
      </w:pPr>
    </w:p>
    <w:p w:rsidR="0043357D" w:rsidRPr="00825364" w:rsidRDefault="0043357D" w:rsidP="0043357D">
      <w:pPr>
        <w:spacing w:after="0" w:line="240" w:lineRule="auto"/>
        <w:ind w:firstLine="720"/>
        <w:jc w:val="both"/>
        <w:rPr>
          <w:rFonts w:ascii="Times New Roman" w:hAnsi="Times New Roman"/>
          <w:sz w:val="24"/>
          <w:szCs w:val="24"/>
        </w:rPr>
      </w:pPr>
    </w:p>
    <w:p w:rsidR="0043357D" w:rsidRDefault="0043357D" w:rsidP="0043357D">
      <w:pPr>
        <w:spacing w:after="0" w:line="240" w:lineRule="auto"/>
        <w:ind w:firstLine="720"/>
        <w:jc w:val="both"/>
        <w:rPr>
          <w:rFonts w:ascii="Times New Roman" w:hAnsi="Times New Roman"/>
          <w:sz w:val="24"/>
          <w:szCs w:val="24"/>
        </w:rPr>
      </w:pPr>
    </w:p>
    <w:p w:rsidR="0043357D" w:rsidRPr="00825364" w:rsidRDefault="0043357D" w:rsidP="0043357D">
      <w:pPr>
        <w:spacing w:after="0" w:line="240" w:lineRule="auto"/>
        <w:ind w:firstLine="720"/>
        <w:jc w:val="both"/>
        <w:rPr>
          <w:rFonts w:ascii="Times New Roman" w:hAnsi="Times New Roman"/>
          <w:sz w:val="24"/>
          <w:szCs w:val="24"/>
        </w:rPr>
      </w:pPr>
    </w:p>
    <w:p w:rsidR="0043357D" w:rsidRPr="000B5598" w:rsidRDefault="0043357D" w:rsidP="00883250">
      <w:pPr>
        <w:spacing w:after="0" w:line="360" w:lineRule="auto"/>
        <w:ind w:right="141" w:firstLine="720"/>
        <w:jc w:val="both"/>
        <w:rPr>
          <w:rFonts w:ascii="Times New Roman" w:hAnsi="Times New Roman"/>
          <w:sz w:val="26"/>
          <w:szCs w:val="26"/>
        </w:rPr>
      </w:pPr>
      <w:r w:rsidRPr="000B5598">
        <w:rPr>
          <w:rFonts w:ascii="Times New Roman" w:hAnsi="Times New Roman"/>
          <w:sz w:val="26"/>
          <w:szCs w:val="26"/>
        </w:rPr>
        <w:t xml:space="preserve">Savu piedāvājumu iesniedzam atklātam konkursam </w:t>
      </w:r>
      <w:r w:rsidRPr="000B5598">
        <w:rPr>
          <w:rFonts w:ascii="Times New Roman" w:hAnsi="Times New Roman"/>
          <w:b/>
          <w:i/>
          <w:sz w:val="26"/>
          <w:szCs w:val="26"/>
        </w:rPr>
        <w:t>„</w:t>
      </w:r>
      <w:r w:rsidR="00883250" w:rsidRPr="00883250">
        <w:rPr>
          <w:rFonts w:ascii="Times New Roman" w:hAnsi="Times New Roman"/>
          <w:b/>
          <w:i/>
          <w:sz w:val="26"/>
          <w:szCs w:val="26"/>
        </w:rPr>
        <w:t>Telpu klimata kontroles sistēmas iekārtu piegāde LLU vajadzībām ERAF projekta, vienošanās Nr. 2011/0040/2DP/2.1.1.3.1/11/IPIA/VIAA/002 ietvaros</w:t>
      </w:r>
      <w:r w:rsidRPr="000B5598">
        <w:rPr>
          <w:rFonts w:ascii="Times New Roman" w:hAnsi="Times New Roman"/>
          <w:b/>
          <w:i/>
          <w:sz w:val="26"/>
          <w:szCs w:val="26"/>
        </w:rPr>
        <w:t>”</w:t>
      </w:r>
      <w:r w:rsidRPr="000B5598">
        <w:rPr>
          <w:rFonts w:ascii="Times New Roman" w:hAnsi="Times New Roman"/>
          <w:sz w:val="26"/>
          <w:szCs w:val="26"/>
        </w:rPr>
        <w:t xml:space="preserve"> (</w:t>
      </w:r>
      <w:proofErr w:type="spellStart"/>
      <w:r w:rsidRPr="000B5598">
        <w:rPr>
          <w:rFonts w:ascii="Times New Roman" w:hAnsi="Times New Roman"/>
          <w:sz w:val="26"/>
          <w:szCs w:val="26"/>
        </w:rPr>
        <w:t>id.Nr</w:t>
      </w:r>
      <w:proofErr w:type="spellEnd"/>
      <w:r w:rsidRPr="000B5598">
        <w:rPr>
          <w:rFonts w:ascii="Times New Roman" w:hAnsi="Times New Roman"/>
          <w:sz w:val="26"/>
          <w:szCs w:val="26"/>
        </w:rPr>
        <w:t>. LLU/2014/</w:t>
      </w:r>
      <w:r w:rsidR="00883250">
        <w:rPr>
          <w:rFonts w:ascii="Times New Roman" w:hAnsi="Times New Roman"/>
          <w:sz w:val="26"/>
          <w:szCs w:val="26"/>
        </w:rPr>
        <w:t>97</w:t>
      </w:r>
      <w:r w:rsidRPr="000B5598">
        <w:rPr>
          <w:rFonts w:ascii="Times New Roman" w:hAnsi="Times New Roman"/>
          <w:sz w:val="26"/>
          <w:szCs w:val="26"/>
        </w:rPr>
        <w:t>/ERAF/AK).</w:t>
      </w:r>
    </w:p>
    <w:p w:rsidR="0043357D" w:rsidRPr="000B0EB5" w:rsidRDefault="0043357D" w:rsidP="0043357D">
      <w:pPr>
        <w:pStyle w:val="Footer"/>
        <w:tabs>
          <w:tab w:val="clear" w:pos="4153"/>
          <w:tab w:val="clear" w:pos="8306"/>
        </w:tabs>
        <w:spacing w:line="360" w:lineRule="auto"/>
        <w:jc w:val="center"/>
        <w:rPr>
          <w:b/>
          <w:i/>
          <w:sz w:val="20"/>
          <w:szCs w:val="20"/>
        </w:rPr>
      </w:pPr>
    </w:p>
    <w:p w:rsidR="0043357D" w:rsidRPr="00330D32" w:rsidRDefault="0043357D" w:rsidP="0043357D">
      <w:pPr>
        <w:pStyle w:val="Footer"/>
        <w:tabs>
          <w:tab w:val="clear" w:pos="4153"/>
          <w:tab w:val="clear" w:pos="8306"/>
        </w:tabs>
        <w:jc w:val="center"/>
        <w:rPr>
          <w:b/>
          <w:i/>
          <w:sz w:val="16"/>
          <w:szCs w:val="16"/>
        </w:rPr>
      </w:pPr>
    </w:p>
    <w:p w:rsidR="0043357D" w:rsidRPr="00330D32" w:rsidRDefault="0043357D" w:rsidP="0043357D">
      <w:pPr>
        <w:spacing w:after="0" w:line="240" w:lineRule="auto"/>
        <w:ind w:firstLine="720"/>
        <w:jc w:val="both"/>
        <w:rPr>
          <w:rFonts w:ascii="Times New Roman" w:hAnsi="Times New Roman"/>
          <w:sz w:val="16"/>
          <w:szCs w:val="16"/>
        </w:rPr>
      </w:pPr>
    </w:p>
    <w:p w:rsidR="0043357D" w:rsidRPr="00825364" w:rsidRDefault="0043357D" w:rsidP="00883250">
      <w:pPr>
        <w:pStyle w:val="naisf"/>
        <w:spacing w:before="0" w:after="0" w:line="276" w:lineRule="auto"/>
        <w:ind w:firstLine="0"/>
        <w:rPr>
          <w:sz w:val="22"/>
          <w:szCs w:val="22"/>
          <w:u w:val="single"/>
          <w:lang w:val="lv-LV"/>
        </w:rPr>
      </w:pPr>
      <w:r w:rsidRPr="00825364">
        <w:rPr>
          <w:sz w:val="22"/>
          <w:szCs w:val="22"/>
          <w:u w:val="single"/>
          <w:lang w:val="lv-LV"/>
        </w:rPr>
        <w:t>Ar šo apliecinām, ka:</w:t>
      </w:r>
    </w:p>
    <w:p w:rsidR="0043357D" w:rsidRPr="00825364" w:rsidRDefault="0043357D" w:rsidP="00883250">
      <w:pPr>
        <w:pStyle w:val="naisf"/>
        <w:numPr>
          <w:ilvl w:val="0"/>
          <w:numId w:val="10"/>
        </w:numPr>
        <w:tabs>
          <w:tab w:val="clear" w:pos="1260"/>
          <w:tab w:val="num" w:pos="284"/>
          <w:tab w:val="num" w:pos="851"/>
        </w:tabs>
        <w:spacing w:before="0" w:after="0" w:line="276" w:lineRule="auto"/>
        <w:ind w:left="851" w:right="283" w:hanging="284"/>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43357D" w:rsidRPr="00825364" w:rsidRDefault="0043357D" w:rsidP="00883250">
      <w:pPr>
        <w:pStyle w:val="naisf"/>
        <w:numPr>
          <w:ilvl w:val="0"/>
          <w:numId w:val="10"/>
        </w:numPr>
        <w:tabs>
          <w:tab w:val="clear" w:pos="1260"/>
          <w:tab w:val="num" w:pos="284"/>
          <w:tab w:val="num" w:pos="851"/>
        </w:tabs>
        <w:spacing w:before="0" w:after="0" w:line="276" w:lineRule="auto"/>
        <w:ind w:left="851" w:right="283" w:hanging="284"/>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43357D" w:rsidRPr="00825364" w:rsidRDefault="0043357D" w:rsidP="00883250">
      <w:pPr>
        <w:pStyle w:val="naisf"/>
        <w:numPr>
          <w:ilvl w:val="0"/>
          <w:numId w:val="10"/>
        </w:numPr>
        <w:tabs>
          <w:tab w:val="clear" w:pos="1260"/>
          <w:tab w:val="num" w:pos="284"/>
          <w:tab w:val="num" w:pos="851"/>
        </w:tabs>
        <w:spacing w:before="0" w:after="0" w:line="276" w:lineRule="auto"/>
        <w:ind w:left="851" w:hanging="284"/>
        <w:rPr>
          <w:snapToGrid w:val="0"/>
          <w:lang w:val="lv-LV" w:eastAsia="ru-RU"/>
        </w:rPr>
      </w:pPr>
      <w:r w:rsidRPr="00825364">
        <w:rPr>
          <w:snapToGrid w:val="0"/>
          <w:lang w:val="lv-LV" w:eastAsia="ru-RU"/>
        </w:rPr>
        <w:t>visas piedāvājumā sniegtās ziņas i</w:t>
      </w:r>
      <w:r>
        <w:rPr>
          <w:snapToGrid w:val="0"/>
          <w:lang w:val="lv-LV" w:eastAsia="ru-RU"/>
        </w:rPr>
        <w:t>r patiesas.</w:t>
      </w:r>
    </w:p>
    <w:p w:rsidR="0043357D" w:rsidRDefault="0043357D" w:rsidP="0043357D">
      <w:pPr>
        <w:pStyle w:val="naisf"/>
        <w:tabs>
          <w:tab w:val="num" w:pos="1260"/>
        </w:tabs>
        <w:spacing w:before="0" w:after="0"/>
        <w:ind w:left="1134" w:firstLine="0"/>
        <w:rPr>
          <w:snapToGrid w:val="0"/>
          <w:lang w:val="lv-LV" w:eastAsia="ru-RU"/>
        </w:rPr>
      </w:pPr>
    </w:p>
    <w:p w:rsidR="0043357D" w:rsidRPr="00825364" w:rsidRDefault="0043357D" w:rsidP="0043357D">
      <w:pPr>
        <w:pStyle w:val="naisf"/>
        <w:tabs>
          <w:tab w:val="num" w:pos="1260"/>
        </w:tabs>
        <w:spacing w:before="0" w:after="0"/>
        <w:ind w:left="1134" w:firstLine="0"/>
        <w:rPr>
          <w:snapToGrid w:val="0"/>
          <w:lang w:val="lv-LV" w:eastAsia="ru-RU"/>
        </w:rPr>
      </w:pPr>
    </w:p>
    <w:p w:rsidR="0043357D" w:rsidRPr="00825364" w:rsidRDefault="0043357D" w:rsidP="0043357D">
      <w:pPr>
        <w:pStyle w:val="naisf"/>
        <w:tabs>
          <w:tab w:val="num" w:pos="1134"/>
        </w:tabs>
        <w:spacing w:before="0" w:after="0"/>
        <w:ind w:left="1134" w:hanging="501"/>
        <w:rPr>
          <w:sz w:val="16"/>
          <w:szCs w:val="16"/>
          <w:lang w:val="lv-LV"/>
        </w:rPr>
      </w:pPr>
      <w:r w:rsidRPr="00825364">
        <w:rPr>
          <w:lang w:val="lv-LV"/>
        </w:rPr>
        <w:tab/>
      </w:r>
    </w:p>
    <w:p w:rsidR="0043357D" w:rsidRPr="00825364" w:rsidRDefault="0043357D" w:rsidP="0043357D">
      <w:pPr>
        <w:spacing w:after="0" w:line="240" w:lineRule="auto"/>
        <w:rPr>
          <w:rFonts w:ascii="Times New Roman" w:hAnsi="Times New Roman"/>
          <w:snapToGrid w:val="0"/>
          <w:sz w:val="24"/>
          <w:szCs w:val="24"/>
          <w:lang w:eastAsia="ru-RU"/>
        </w:rPr>
      </w:pPr>
    </w:p>
    <w:p w:rsidR="0043357D" w:rsidRPr="00825364" w:rsidRDefault="0043357D" w:rsidP="0043357D">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43357D" w:rsidRPr="00825364" w:rsidRDefault="0043357D" w:rsidP="0043357D">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43357D" w:rsidRDefault="0043357D" w:rsidP="0043357D">
      <w:pPr>
        <w:spacing w:after="0" w:line="240" w:lineRule="auto"/>
        <w:rPr>
          <w:rFonts w:ascii="Times New Roman" w:hAnsi="Times New Roman"/>
          <w:snapToGrid w:val="0"/>
          <w:sz w:val="24"/>
          <w:szCs w:val="24"/>
          <w:lang w:eastAsia="ru-RU"/>
        </w:rPr>
      </w:pPr>
    </w:p>
    <w:p w:rsidR="0043357D" w:rsidRPr="00825364" w:rsidRDefault="0043357D" w:rsidP="0043357D">
      <w:pPr>
        <w:spacing w:after="0" w:line="240" w:lineRule="auto"/>
        <w:rPr>
          <w:rFonts w:ascii="Times New Roman" w:hAnsi="Times New Roman"/>
          <w:snapToGrid w:val="0"/>
          <w:sz w:val="24"/>
          <w:szCs w:val="24"/>
          <w:lang w:eastAsia="ru-RU"/>
        </w:rPr>
      </w:pPr>
    </w:p>
    <w:p w:rsidR="0043357D" w:rsidRDefault="0043357D" w:rsidP="0043357D">
      <w:pPr>
        <w:spacing w:after="0" w:line="240" w:lineRule="auto"/>
        <w:rPr>
          <w:rFonts w:ascii="Times New Roman" w:hAnsi="Times New Roman"/>
          <w:snapToGrid w:val="0"/>
          <w:sz w:val="24"/>
          <w:szCs w:val="24"/>
          <w:lang w:eastAsia="ru-RU"/>
        </w:rPr>
      </w:pPr>
    </w:p>
    <w:p w:rsidR="0043357D" w:rsidRPr="00825364" w:rsidRDefault="0043357D" w:rsidP="0043357D">
      <w:pPr>
        <w:spacing w:after="0" w:line="240" w:lineRule="auto"/>
        <w:rPr>
          <w:rFonts w:ascii="Times New Roman" w:hAnsi="Times New Roman"/>
          <w:snapToGrid w:val="0"/>
          <w:sz w:val="24"/>
          <w:szCs w:val="24"/>
          <w:lang w:eastAsia="ru-RU"/>
        </w:rPr>
      </w:pPr>
    </w:p>
    <w:p w:rsidR="0043357D" w:rsidRPr="00825364" w:rsidRDefault="0043357D" w:rsidP="0043357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43357D" w:rsidRDefault="0043357D" w:rsidP="0043357D">
      <w:pPr>
        <w:spacing w:after="0" w:line="240" w:lineRule="auto"/>
        <w:jc w:val="both"/>
        <w:rPr>
          <w:rFonts w:ascii="Times New Roman" w:hAnsi="Times New Roman"/>
          <w:b/>
          <w:i/>
          <w:sz w:val="20"/>
        </w:rPr>
      </w:pPr>
    </w:p>
    <w:p w:rsidR="0043357D" w:rsidRPr="00825364" w:rsidRDefault="0043357D" w:rsidP="0043357D">
      <w:pPr>
        <w:spacing w:after="0" w:line="240" w:lineRule="auto"/>
        <w:jc w:val="both"/>
        <w:rPr>
          <w:rFonts w:ascii="Times New Roman" w:hAnsi="Times New Roman"/>
          <w:b/>
          <w:i/>
          <w:sz w:val="20"/>
        </w:rPr>
      </w:pPr>
    </w:p>
    <w:p w:rsidR="0043357D" w:rsidRPr="00825364" w:rsidRDefault="0043357D" w:rsidP="0043357D">
      <w:pPr>
        <w:spacing w:after="0" w:line="240" w:lineRule="auto"/>
        <w:jc w:val="both"/>
        <w:rPr>
          <w:rFonts w:ascii="Times New Roman" w:hAnsi="Times New Roman"/>
          <w:b/>
          <w:i/>
          <w:sz w:val="20"/>
        </w:rPr>
      </w:pPr>
    </w:p>
    <w:p w:rsidR="0043357D" w:rsidRPr="00825364" w:rsidRDefault="0043357D" w:rsidP="0043357D">
      <w:pPr>
        <w:spacing w:after="0" w:line="240" w:lineRule="auto"/>
        <w:jc w:val="both"/>
        <w:rPr>
          <w:rFonts w:ascii="Times New Roman" w:hAnsi="Times New Roman"/>
          <w:b/>
          <w:i/>
          <w:sz w:val="20"/>
        </w:rPr>
      </w:pPr>
    </w:p>
    <w:p w:rsidR="0043357D" w:rsidRPr="00825364" w:rsidRDefault="0043357D" w:rsidP="0043357D">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43357D" w:rsidRPr="00825364" w:rsidRDefault="0043357D" w:rsidP="0043357D">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43357D" w:rsidRPr="00825364" w:rsidRDefault="0043357D" w:rsidP="0043357D">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43357D" w:rsidRPr="00825364" w:rsidRDefault="0043357D" w:rsidP="0043357D">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C16496">
        <w:rPr>
          <w:rFonts w:ascii="Times New Roman" w:hAnsi="Times New Roman"/>
          <w:sz w:val="18"/>
          <w:szCs w:val="18"/>
        </w:rPr>
        <w:t>LLU/2014/</w:t>
      </w:r>
      <w:r w:rsidR="00883250">
        <w:rPr>
          <w:rFonts w:ascii="Times New Roman" w:hAnsi="Times New Roman"/>
          <w:sz w:val="18"/>
          <w:szCs w:val="18"/>
        </w:rPr>
        <w:t>97</w:t>
      </w:r>
      <w:r w:rsidRPr="00C16496">
        <w:rPr>
          <w:rFonts w:ascii="Times New Roman" w:hAnsi="Times New Roman"/>
          <w:sz w:val="18"/>
          <w:szCs w:val="18"/>
        </w:rPr>
        <w:t>/ERAF/AK</w:t>
      </w:r>
    </w:p>
    <w:p w:rsidR="0043357D" w:rsidRPr="00825364" w:rsidRDefault="0043357D" w:rsidP="0043357D">
      <w:pPr>
        <w:pStyle w:val="Footer"/>
        <w:tabs>
          <w:tab w:val="left" w:pos="720"/>
        </w:tabs>
        <w:jc w:val="right"/>
        <w:rPr>
          <w:bCs/>
          <w:sz w:val="20"/>
          <w:szCs w:val="20"/>
        </w:rPr>
      </w:pPr>
      <w:r w:rsidRPr="00825364">
        <w:rPr>
          <w:sz w:val="18"/>
          <w:szCs w:val="18"/>
        </w:rPr>
        <w:t>Nolikumam</w:t>
      </w:r>
    </w:p>
    <w:p w:rsidR="0043357D" w:rsidRPr="00825364" w:rsidRDefault="0043357D" w:rsidP="0043357D">
      <w:pPr>
        <w:pStyle w:val="Footer"/>
        <w:tabs>
          <w:tab w:val="left" w:pos="720"/>
        </w:tabs>
        <w:jc w:val="right"/>
        <w:rPr>
          <w:b/>
          <w:bCs/>
        </w:rPr>
      </w:pPr>
    </w:p>
    <w:p w:rsidR="0043357D" w:rsidRPr="00825364" w:rsidRDefault="0043357D" w:rsidP="0043357D">
      <w:pPr>
        <w:pStyle w:val="Title"/>
        <w:jc w:val="right"/>
        <w:rPr>
          <w:rFonts w:ascii="Times New Roman" w:hAnsi="Times New Roman"/>
          <w:szCs w:val="28"/>
        </w:rPr>
      </w:pPr>
      <w:r w:rsidRPr="00825364">
        <w:rPr>
          <w:rFonts w:ascii="Times New Roman" w:hAnsi="Times New Roman"/>
          <w:i/>
          <w:color w:val="FF0000"/>
          <w:sz w:val="24"/>
          <w:szCs w:val="24"/>
        </w:rPr>
        <w:t>Apakšuzņēmēju saraksta paraugs</w:t>
      </w:r>
    </w:p>
    <w:p w:rsidR="0043357D" w:rsidRPr="00825364" w:rsidRDefault="0043357D" w:rsidP="0043357D">
      <w:pPr>
        <w:spacing w:after="0" w:line="240" w:lineRule="auto"/>
        <w:jc w:val="right"/>
        <w:rPr>
          <w:rFonts w:ascii="Times New Roman" w:hAnsi="Times New Roman"/>
          <w:snapToGrid w:val="0"/>
          <w:sz w:val="24"/>
          <w:lang w:eastAsia="ru-RU"/>
        </w:rPr>
      </w:pPr>
    </w:p>
    <w:p w:rsidR="0043357D" w:rsidRPr="00825364" w:rsidRDefault="0043357D" w:rsidP="0043357D">
      <w:pPr>
        <w:spacing w:after="0" w:line="240" w:lineRule="auto"/>
        <w:jc w:val="right"/>
        <w:rPr>
          <w:rFonts w:ascii="Times New Roman" w:hAnsi="Times New Roman"/>
          <w:snapToGrid w:val="0"/>
          <w:sz w:val="24"/>
          <w:szCs w:val="24"/>
          <w:lang w:eastAsia="ru-RU"/>
        </w:rPr>
      </w:pPr>
    </w:p>
    <w:p w:rsidR="0043357D" w:rsidRPr="00825364" w:rsidRDefault="0043357D" w:rsidP="0043357D">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43357D" w:rsidRPr="00825364" w:rsidRDefault="0043357D" w:rsidP="0043357D">
      <w:pPr>
        <w:spacing w:after="0" w:line="240" w:lineRule="auto"/>
        <w:jc w:val="right"/>
        <w:rPr>
          <w:rFonts w:ascii="Times New Roman" w:hAnsi="Times New Roman"/>
          <w:snapToGrid w:val="0"/>
          <w:sz w:val="24"/>
          <w:szCs w:val="24"/>
          <w:lang w:eastAsia="ru-RU"/>
        </w:rPr>
      </w:pPr>
    </w:p>
    <w:p w:rsidR="0043357D" w:rsidRPr="00825364" w:rsidRDefault="0043357D" w:rsidP="0043357D">
      <w:pPr>
        <w:pStyle w:val="Title"/>
        <w:rPr>
          <w:rFonts w:ascii="Times New Roman" w:hAnsi="Times New Roman"/>
          <w:b/>
          <w:szCs w:val="28"/>
        </w:rPr>
      </w:pPr>
      <w:r w:rsidRPr="00825364">
        <w:rPr>
          <w:rFonts w:ascii="Times New Roman" w:hAnsi="Times New Roman"/>
          <w:b/>
          <w:szCs w:val="24"/>
        </w:rPr>
        <w:t xml:space="preserve">Piesaistīto </w:t>
      </w:r>
      <w:r w:rsidRPr="00825364">
        <w:rPr>
          <w:rFonts w:ascii="Times New Roman" w:hAnsi="Times New Roman"/>
          <w:b/>
          <w:szCs w:val="28"/>
        </w:rPr>
        <w:t>apakšuzņēmēju saraksts</w:t>
      </w:r>
    </w:p>
    <w:p w:rsidR="0043357D" w:rsidRPr="00825364" w:rsidRDefault="0043357D" w:rsidP="0043357D">
      <w:pPr>
        <w:spacing w:after="0" w:line="240" w:lineRule="auto"/>
        <w:jc w:val="both"/>
        <w:rPr>
          <w:rFonts w:ascii="Times New Roman" w:hAnsi="Times New Roman"/>
          <w:szCs w:val="24"/>
        </w:rPr>
      </w:pPr>
    </w:p>
    <w:p w:rsidR="0043357D" w:rsidRPr="00825364" w:rsidRDefault="0043357D" w:rsidP="0043357D">
      <w:pPr>
        <w:spacing w:after="0" w:line="240" w:lineRule="auto"/>
        <w:jc w:val="both"/>
        <w:rPr>
          <w:rFonts w:ascii="Times New Roman" w:hAnsi="Times New Roman"/>
          <w:szCs w:val="24"/>
        </w:rPr>
      </w:pPr>
    </w:p>
    <w:p w:rsidR="0043357D" w:rsidRPr="00825364" w:rsidRDefault="0043357D" w:rsidP="0043357D">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43357D" w:rsidRPr="00825364" w:rsidRDefault="0043357D" w:rsidP="0043357D">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883250" w:rsidRPr="00883250">
        <w:rPr>
          <w:rFonts w:ascii="Times New Roman" w:hAnsi="Times New Roman"/>
          <w:b/>
          <w:i/>
          <w:sz w:val="26"/>
          <w:szCs w:val="26"/>
        </w:rPr>
        <w:t>Telpu klimata kontroles sistēmas iekārtu piegāde LLU vajadzībām ERAF projekta, vienošanās Nr. 2011/0040/2DP/2.1.1.3.1/11/IPIA/VIAA/002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C16496">
        <w:rPr>
          <w:rFonts w:ascii="Times New Roman" w:hAnsi="Times New Roman"/>
          <w:sz w:val="26"/>
          <w:szCs w:val="26"/>
        </w:rPr>
        <w:t>LLU/2014/</w:t>
      </w:r>
      <w:r w:rsidR="00883250">
        <w:rPr>
          <w:rFonts w:ascii="Times New Roman" w:hAnsi="Times New Roman"/>
          <w:sz w:val="26"/>
          <w:szCs w:val="26"/>
        </w:rPr>
        <w:t>97</w:t>
      </w:r>
      <w:r w:rsidRPr="00C16496">
        <w:rPr>
          <w:rFonts w:ascii="Times New Roman" w:hAnsi="Times New Roman"/>
          <w:sz w:val="26"/>
          <w:szCs w:val="26"/>
        </w:rPr>
        <w:t>/ERAF/AK)</w:t>
      </w:r>
      <w:r w:rsidRPr="00825364">
        <w:rPr>
          <w:rFonts w:ascii="Times New Roman" w:hAnsi="Times New Roman"/>
          <w:sz w:val="26"/>
          <w:szCs w:val="26"/>
        </w:rPr>
        <w:t xml:space="preserve"> ietvaros paredzēto saistību izpildei esmu piesaistījis apakšuzņēmējus.</w:t>
      </w:r>
    </w:p>
    <w:p w:rsidR="0043357D" w:rsidRPr="00825364" w:rsidRDefault="0043357D" w:rsidP="0043357D">
      <w:pPr>
        <w:spacing w:after="0"/>
        <w:jc w:val="both"/>
        <w:rPr>
          <w:rFonts w:ascii="Times New Roman" w:hAnsi="Times New Roman"/>
          <w:b/>
          <w:szCs w:val="24"/>
        </w:rPr>
      </w:pPr>
    </w:p>
    <w:p w:rsidR="0043357D" w:rsidRPr="00825364" w:rsidRDefault="0043357D" w:rsidP="0043357D">
      <w:pPr>
        <w:spacing w:after="0" w:line="240" w:lineRule="auto"/>
        <w:jc w:val="both"/>
        <w:rPr>
          <w:rFonts w:ascii="Times New Roman" w:hAnsi="Times New Roman"/>
          <w:b/>
          <w:szCs w:val="24"/>
        </w:rPr>
      </w:pPr>
    </w:p>
    <w:p w:rsidR="0043357D" w:rsidRPr="006878AD" w:rsidRDefault="0043357D" w:rsidP="0043357D">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43357D" w:rsidRPr="006878AD" w:rsidRDefault="0043357D" w:rsidP="0043357D">
      <w:pPr>
        <w:spacing w:after="0" w:line="240" w:lineRule="auto"/>
        <w:jc w:val="both"/>
        <w:rPr>
          <w:rFonts w:ascii="Times New Roman" w:hAnsi="Times New Roman"/>
          <w:color w:val="FF0000"/>
          <w:sz w:val="16"/>
          <w:szCs w:val="16"/>
        </w:rPr>
      </w:pPr>
    </w:p>
    <w:p w:rsidR="0043357D" w:rsidRPr="006878AD" w:rsidRDefault="0043357D" w:rsidP="0043357D">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43357D" w:rsidRPr="00825364" w:rsidTr="0043357D">
        <w:tc>
          <w:tcPr>
            <w:tcW w:w="613" w:type="dxa"/>
            <w:shd w:val="clear" w:color="auto" w:fill="auto"/>
            <w:vAlign w:val="center"/>
          </w:tcPr>
          <w:p w:rsidR="0043357D" w:rsidRPr="00825364" w:rsidRDefault="0043357D" w:rsidP="0043357D">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43357D" w:rsidRPr="00825364" w:rsidRDefault="0043357D" w:rsidP="0043357D">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43357D" w:rsidRPr="00825364" w:rsidRDefault="0043357D" w:rsidP="0043357D">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43357D" w:rsidRPr="00825364" w:rsidRDefault="0043357D" w:rsidP="0043357D">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43357D" w:rsidRPr="00825364" w:rsidRDefault="0043357D" w:rsidP="0043357D">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43357D" w:rsidRPr="00825364" w:rsidRDefault="0043357D" w:rsidP="0043357D">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43357D" w:rsidRPr="00825364" w:rsidTr="0043357D">
        <w:trPr>
          <w:trHeight w:val="454"/>
        </w:trPr>
        <w:tc>
          <w:tcPr>
            <w:tcW w:w="613" w:type="dxa"/>
            <w:shd w:val="clear" w:color="auto" w:fill="auto"/>
            <w:vAlign w:val="center"/>
          </w:tcPr>
          <w:p w:rsidR="0043357D" w:rsidRPr="00825364" w:rsidRDefault="0043357D" w:rsidP="0043357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p>
        </w:tc>
        <w:tc>
          <w:tcPr>
            <w:tcW w:w="1937"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p>
        </w:tc>
        <w:tc>
          <w:tcPr>
            <w:tcW w:w="2339"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p>
        </w:tc>
      </w:tr>
      <w:tr w:rsidR="0043357D" w:rsidRPr="00825364" w:rsidTr="0043357D">
        <w:trPr>
          <w:trHeight w:val="454"/>
        </w:trPr>
        <w:tc>
          <w:tcPr>
            <w:tcW w:w="613" w:type="dxa"/>
            <w:shd w:val="clear" w:color="auto" w:fill="auto"/>
            <w:vAlign w:val="center"/>
          </w:tcPr>
          <w:p w:rsidR="0043357D" w:rsidRPr="00825364" w:rsidRDefault="0043357D" w:rsidP="0043357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p>
        </w:tc>
        <w:tc>
          <w:tcPr>
            <w:tcW w:w="1937"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p>
        </w:tc>
        <w:tc>
          <w:tcPr>
            <w:tcW w:w="2339"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p>
        </w:tc>
      </w:tr>
      <w:tr w:rsidR="0043357D" w:rsidRPr="00825364" w:rsidTr="0043357D">
        <w:trPr>
          <w:trHeight w:val="454"/>
        </w:trPr>
        <w:tc>
          <w:tcPr>
            <w:tcW w:w="613" w:type="dxa"/>
            <w:shd w:val="clear" w:color="auto" w:fill="auto"/>
            <w:vAlign w:val="center"/>
          </w:tcPr>
          <w:p w:rsidR="0043357D" w:rsidRPr="00825364" w:rsidRDefault="0043357D" w:rsidP="0043357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p>
        </w:tc>
        <w:tc>
          <w:tcPr>
            <w:tcW w:w="1937"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p>
        </w:tc>
        <w:tc>
          <w:tcPr>
            <w:tcW w:w="2339"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p>
        </w:tc>
      </w:tr>
      <w:tr w:rsidR="0043357D" w:rsidRPr="00825364" w:rsidTr="0043357D">
        <w:trPr>
          <w:trHeight w:val="454"/>
        </w:trPr>
        <w:tc>
          <w:tcPr>
            <w:tcW w:w="613" w:type="dxa"/>
            <w:shd w:val="clear" w:color="auto" w:fill="auto"/>
            <w:vAlign w:val="center"/>
          </w:tcPr>
          <w:p w:rsidR="0043357D" w:rsidRPr="00825364" w:rsidRDefault="0043357D" w:rsidP="0043357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p>
        </w:tc>
        <w:tc>
          <w:tcPr>
            <w:tcW w:w="1937"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p>
        </w:tc>
        <w:tc>
          <w:tcPr>
            <w:tcW w:w="2339"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p>
        </w:tc>
      </w:tr>
      <w:tr w:rsidR="0043357D" w:rsidRPr="00825364" w:rsidTr="0043357D">
        <w:trPr>
          <w:trHeight w:val="454"/>
        </w:trPr>
        <w:tc>
          <w:tcPr>
            <w:tcW w:w="613" w:type="dxa"/>
            <w:shd w:val="clear" w:color="auto" w:fill="auto"/>
            <w:vAlign w:val="center"/>
          </w:tcPr>
          <w:p w:rsidR="0043357D" w:rsidRPr="00825364" w:rsidRDefault="0043357D" w:rsidP="0043357D">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p>
        </w:tc>
        <w:tc>
          <w:tcPr>
            <w:tcW w:w="1937"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p>
        </w:tc>
        <w:tc>
          <w:tcPr>
            <w:tcW w:w="2339" w:type="dxa"/>
            <w:shd w:val="clear" w:color="auto" w:fill="auto"/>
            <w:vAlign w:val="center"/>
          </w:tcPr>
          <w:p w:rsidR="0043357D" w:rsidRPr="00825364" w:rsidRDefault="0043357D" w:rsidP="0043357D">
            <w:pPr>
              <w:spacing w:after="0" w:line="240" w:lineRule="auto"/>
              <w:rPr>
                <w:rFonts w:ascii="Times New Roman" w:hAnsi="Times New Roman"/>
                <w:sz w:val="24"/>
                <w:szCs w:val="24"/>
              </w:rPr>
            </w:pPr>
          </w:p>
        </w:tc>
      </w:tr>
    </w:tbl>
    <w:p w:rsidR="0043357D" w:rsidRPr="00825364" w:rsidRDefault="0043357D" w:rsidP="0043357D">
      <w:pPr>
        <w:pStyle w:val="Title"/>
        <w:rPr>
          <w:rFonts w:ascii="Times New Roman" w:hAnsi="Times New Roman"/>
          <w:b/>
          <w:sz w:val="24"/>
          <w:szCs w:val="24"/>
        </w:rPr>
      </w:pPr>
    </w:p>
    <w:p w:rsidR="0043357D" w:rsidRPr="00825364" w:rsidRDefault="0043357D" w:rsidP="0043357D">
      <w:pPr>
        <w:spacing w:after="0" w:line="240" w:lineRule="auto"/>
        <w:jc w:val="both"/>
        <w:rPr>
          <w:rFonts w:ascii="Times New Roman" w:hAnsi="Times New Roman"/>
          <w:sz w:val="16"/>
          <w:szCs w:val="16"/>
        </w:rPr>
      </w:pPr>
    </w:p>
    <w:p w:rsidR="0043357D" w:rsidRPr="00825364" w:rsidRDefault="0043357D" w:rsidP="0043357D">
      <w:pPr>
        <w:spacing w:after="0" w:line="240" w:lineRule="auto"/>
        <w:jc w:val="both"/>
        <w:rPr>
          <w:rFonts w:ascii="Times New Roman" w:hAnsi="Times New Roman"/>
          <w:sz w:val="16"/>
          <w:szCs w:val="16"/>
        </w:rPr>
      </w:pPr>
    </w:p>
    <w:p w:rsidR="0043357D" w:rsidRPr="00825364" w:rsidRDefault="0043357D" w:rsidP="0043357D">
      <w:pPr>
        <w:spacing w:after="0" w:line="240" w:lineRule="auto"/>
        <w:rPr>
          <w:rFonts w:ascii="Times New Roman" w:hAnsi="Times New Roman"/>
          <w:snapToGrid w:val="0"/>
          <w:sz w:val="24"/>
          <w:szCs w:val="24"/>
          <w:lang w:eastAsia="ru-RU"/>
        </w:rPr>
      </w:pPr>
    </w:p>
    <w:p w:rsidR="0043357D" w:rsidRPr="00825364" w:rsidRDefault="0043357D" w:rsidP="0043357D">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43357D" w:rsidRPr="00825364" w:rsidRDefault="0043357D" w:rsidP="0043357D">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43357D" w:rsidRPr="00825364" w:rsidRDefault="0043357D" w:rsidP="0043357D">
      <w:pPr>
        <w:spacing w:after="0" w:line="240" w:lineRule="auto"/>
        <w:rPr>
          <w:rFonts w:ascii="Times New Roman" w:hAnsi="Times New Roman"/>
          <w:snapToGrid w:val="0"/>
          <w:sz w:val="24"/>
          <w:szCs w:val="24"/>
          <w:lang w:eastAsia="ru-RU"/>
        </w:rPr>
      </w:pPr>
    </w:p>
    <w:p w:rsidR="0043357D" w:rsidRPr="00825364" w:rsidRDefault="0043357D" w:rsidP="0043357D">
      <w:pPr>
        <w:spacing w:after="0" w:line="240" w:lineRule="auto"/>
        <w:rPr>
          <w:rFonts w:ascii="Times New Roman" w:hAnsi="Times New Roman"/>
          <w:snapToGrid w:val="0"/>
          <w:sz w:val="24"/>
          <w:szCs w:val="24"/>
          <w:lang w:eastAsia="ru-RU"/>
        </w:rPr>
      </w:pPr>
    </w:p>
    <w:p w:rsidR="0043357D" w:rsidRPr="00825364" w:rsidRDefault="0043357D" w:rsidP="0043357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43357D" w:rsidRPr="00825364" w:rsidRDefault="0043357D" w:rsidP="0043357D">
      <w:pPr>
        <w:spacing w:after="0" w:line="240" w:lineRule="auto"/>
        <w:jc w:val="both"/>
        <w:rPr>
          <w:rFonts w:ascii="Times New Roman" w:hAnsi="Times New Roman"/>
          <w:b/>
          <w:i/>
          <w:sz w:val="20"/>
        </w:rPr>
      </w:pPr>
    </w:p>
    <w:p w:rsidR="0043357D" w:rsidRPr="00825364" w:rsidRDefault="0043357D" w:rsidP="0043357D">
      <w:pPr>
        <w:spacing w:after="0" w:line="240" w:lineRule="auto"/>
        <w:rPr>
          <w:rFonts w:ascii="Times New Roman" w:hAnsi="Times New Roman"/>
          <w:b/>
          <w:sz w:val="24"/>
          <w:szCs w:val="24"/>
        </w:rPr>
      </w:pPr>
    </w:p>
    <w:p w:rsidR="0043357D" w:rsidRDefault="0043357D" w:rsidP="0043357D">
      <w:pPr>
        <w:spacing w:after="0" w:line="240" w:lineRule="auto"/>
        <w:rPr>
          <w:rFonts w:ascii="Times New Roman" w:hAnsi="Times New Roman"/>
          <w:b/>
          <w:sz w:val="24"/>
          <w:szCs w:val="24"/>
        </w:rPr>
      </w:pPr>
    </w:p>
    <w:p w:rsidR="0043357D" w:rsidRPr="00825364" w:rsidRDefault="0043357D" w:rsidP="0043357D">
      <w:pPr>
        <w:spacing w:after="0" w:line="240" w:lineRule="auto"/>
        <w:rPr>
          <w:rFonts w:ascii="Times New Roman" w:hAnsi="Times New Roman"/>
          <w:b/>
          <w:sz w:val="24"/>
          <w:szCs w:val="24"/>
        </w:rPr>
      </w:pPr>
    </w:p>
    <w:p w:rsidR="0043357D" w:rsidRPr="00825364" w:rsidRDefault="0043357D" w:rsidP="0043357D">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43357D" w:rsidRPr="00825364" w:rsidRDefault="0043357D" w:rsidP="0043357D">
      <w:pPr>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43357D" w:rsidRPr="00825364" w:rsidTr="0043357D">
        <w:tc>
          <w:tcPr>
            <w:tcW w:w="4927" w:type="dxa"/>
          </w:tcPr>
          <w:p w:rsidR="0043357D" w:rsidRPr="00825364" w:rsidRDefault="0043357D" w:rsidP="0043357D">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14:anchorId="3830969E" wp14:editId="3B0F07EF">
                  <wp:extent cx="2209800" cy="838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43357D" w:rsidRPr="00825364" w:rsidRDefault="0043357D" w:rsidP="0043357D">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43357D" w:rsidRPr="00825364" w:rsidRDefault="0043357D" w:rsidP="0043357D">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43357D" w:rsidRPr="00825364" w:rsidRDefault="0043357D" w:rsidP="0043357D">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C16496">
              <w:rPr>
                <w:rFonts w:ascii="Times New Roman" w:hAnsi="Times New Roman"/>
                <w:sz w:val="18"/>
                <w:szCs w:val="18"/>
              </w:rPr>
              <w:t>LLU/2014/</w:t>
            </w:r>
            <w:r w:rsidR="00883250">
              <w:rPr>
                <w:rFonts w:ascii="Times New Roman" w:hAnsi="Times New Roman"/>
                <w:sz w:val="18"/>
                <w:szCs w:val="18"/>
              </w:rPr>
              <w:t>97</w:t>
            </w:r>
            <w:r w:rsidRPr="00C16496">
              <w:rPr>
                <w:rFonts w:ascii="Times New Roman" w:hAnsi="Times New Roman"/>
                <w:sz w:val="18"/>
                <w:szCs w:val="18"/>
              </w:rPr>
              <w:t>/ERAF/AK</w:t>
            </w:r>
          </w:p>
          <w:p w:rsidR="0043357D" w:rsidRPr="00825364" w:rsidRDefault="0043357D" w:rsidP="0043357D">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43357D" w:rsidRPr="00825364" w:rsidRDefault="0043357D" w:rsidP="0043357D">
      <w:pPr>
        <w:pStyle w:val="Title"/>
        <w:jc w:val="right"/>
        <w:rPr>
          <w:rFonts w:ascii="Times New Roman" w:hAnsi="Times New Roman"/>
          <w:i/>
          <w:color w:val="FF0000"/>
          <w:sz w:val="24"/>
          <w:szCs w:val="24"/>
        </w:rPr>
      </w:pPr>
      <w:r w:rsidRPr="00825364">
        <w:rPr>
          <w:rFonts w:ascii="Times New Roman" w:hAnsi="Times New Roman"/>
          <w:i/>
          <w:color w:val="FF0000"/>
          <w:sz w:val="24"/>
          <w:szCs w:val="24"/>
        </w:rPr>
        <w:t>Iepirkuma līguma projekts</w:t>
      </w:r>
    </w:p>
    <w:p w:rsidR="0043357D" w:rsidRDefault="0043357D" w:rsidP="0043357D">
      <w:pPr>
        <w:spacing w:after="0"/>
        <w:jc w:val="center"/>
        <w:rPr>
          <w:rFonts w:ascii="Times New Roman" w:hAnsi="Times New Roman"/>
          <w:b/>
          <w:sz w:val="24"/>
          <w:szCs w:val="24"/>
        </w:rPr>
      </w:pPr>
    </w:p>
    <w:p w:rsidR="0042623F" w:rsidRDefault="0042623F" w:rsidP="0043357D">
      <w:pPr>
        <w:spacing w:after="0"/>
        <w:jc w:val="center"/>
        <w:rPr>
          <w:rFonts w:ascii="Times New Roman" w:hAnsi="Times New Roman"/>
          <w:b/>
          <w:sz w:val="24"/>
          <w:szCs w:val="24"/>
        </w:rPr>
      </w:pPr>
    </w:p>
    <w:p w:rsidR="0043357D" w:rsidRPr="00825364" w:rsidRDefault="0043357D" w:rsidP="0043357D">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883250" w:rsidRDefault="00883250" w:rsidP="00883250">
      <w:pPr>
        <w:spacing w:after="0" w:line="240" w:lineRule="auto"/>
        <w:ind w:firstLine="360"/>
        <w:jc w:val="center"/>
        <w:rPr>
          <w:rFonts w:ascii="Times New Roman" w:hAnsi="Times New Roman"/>
          <w:i/>
          <w:sz w:val="24"/>
          <w:szCs w:val="24"/>
        </w:rPr>
      </w:pPr>
      <w:r w:rsidRPr="00883250">
        <w:rPr>
          <w:rFonts w:ascii="Times New Roman" w:hAnsi="Times New Roman"/>
          <w:i/>
          <w:sz w:val="24"/>
          <w:szCs w:val="24"/>
        </w:rPr>
        <w:t>Telpu klimata kontroles sistēmas iekārtu piegāde LLU vajadzībām ERAF projekta,</w:t>
      </w:r>
    </w:p>
    <w:p w:rsidR="0043357D" w:rsidRDefault="00883250" w:rsidP="00883250">
      <w:pPr>
        <w:spacing w:after="0" w:line="240" w:lineRule="auto"/>
        <w:ind w:firstLine="360"/>
        <w:jc w:val="center"/>
        <w:rPr>
          <w:rFonts w:ascii="Times New Roman" w:hAnsi="Times New Roman"/>
          <w:sz w:val="16"/>
          <w:szCs w:val="16"/>
        </w:rPr>
      </w:pPr>
      <w:r w:rsidRPr="00883250">
        <w:rPr>
          <w:rFonts w:ascii="Times New Roman" w:hAnsi="Times New Roman"/>
          <w:i/>
          <w:sz w:val="24"/>
          <w:szCs w:val="24"/>
        </w:rPr>
        <w:t>vienošanās Nr. 2011/0040/2DP/2.1.1.3.1/11/IPIA/VIAA/002 ietvaros</w:t>
      </w:r>
    </w:p>
    <w:p w:rsidR="0043357D" w:rsidRDefault="0043357D" w:rsidP="0043357D">
      <w:pPr>
        <w:spacing w:after="0" w:line="240" w:lineRule="auto"/>
        <w:ind w:firstLine="360"/>
        <w:jc w:val="both"/>
        <w:rPr>
          <w:rFonts w:ascii="Times New Roman" w:hAnsi="Times New Roman"/>
          <w:sz w:val="16"/>
          <w:szCs w:val="16"/>
        </w:rPr>
      </w:pPr>
    </w:p>
    <w:p w:rsidR="0042623F" w:rsidRPr="001A3744" w:rsidRDefault="0042623F" w:rsidP="0043357D">
      <w:pPr>
        <w:spacing w:after="0" w:line="240" w:lineRule="auto"/>
        <w:ind w:firstLine="360"/>
        <w:jc w:val="both"/>
        <w:rPr>
          <w:rFonts w:ascii="Times New Roman" w:hAnsi="Times New Roman"/>
          <w:sz w:val="16"/>
          <w:szCs w:val="16"/>
        </w:rPr>
      </w:pPr>
    </w:p>
    <w:p w:rsidR="0043357D" w:rsidRPr="007649CA" w:rsidRDefault="0043357D" w:rsidP="0043357D">
      <w:pPr>
        <w:spacing w:after="0" w:line="240" w:lineRule="auto"/>
        <w:jc w:val="both"/>
        <w:rPr>
          <w:rFonts w:ascii="Times New Roman" w:hAnsi="Times New Roman"/>
          <w:sz w:val="24"/>
          <w:szCs w:val="24"/>
        </w:rPr>
      </w:pPr>
      <w:r w:rsidRPr="007649CA">
        <w:rPr>
          <w:rFonts w:ascii="Times New Roman" w:hAnsi="Times New Roman"/>
          <w:sz w:val="24"/>
          <w:szCs w:val="24"/>
        </w:rPr>
        <w:t>20__.gada</w:t>
      </w:r>
      <w:proofErr w:type="gramStart"/>
      <w:r w:rsidRPr="007649CA">
        <w:rPr>
          <w:rFonts w:ascii="Times New Roman" w:hAnsi="Times New Roman"/>
          <w:sz w:val="24"/>
          <w:szCs w:val="24"/>
        </w:rPr>
        <w:t xml:space="preserve"> .</w:t>
      </w:r>
      <w:proofErr w:type="gramEnd"/>
      <w:r w:rsidRPr="007649CA">
        <w:rPr>
          <w:rFonts w:ascii="Times New Roman" w:hAnsi="Times New Roman"/>
          <w:sz w:val="24"/>
          <w:szCs w:val="24"/>
        </w:rPr>
        <w:t>.............................</w:t>
      </w:r>
      <w:r w:rsidRPr="007649CA">
        <w:rPr>
          <w:rFonts w:ascii="Times New Roman" w:hAnsi="Times New Roman"/>
          <w:sz w:val="24"/>
          <w:szCs w:val="24"/>
        </w:rPr>
        <w:tab/>
      </w:r>
      <w:r w:rsidRPr="007649CA">
        <w:rPr>
          <w:rFonts w:ascii="Times New Roman" w:hAnsi="Times New Roman"/>
          <w:sz w:val="24"/>
          <w:szCs w:val="24"/>
        </w:rPr>
        <w:tab/>
      </w:r>
      <w:r w:rsidRPr="007649CA">
        <w:rPr>
          <w:rFonts w:ascii="Times New Roman" w:hAnsi="Times New Roman"/>
          <w:sz w:val="24"/>
          <w:szCs w:val="24"/>
        </w:rPr>
        <w:tab/>
      </w:r>
      <w:r>
        <w:rPr>
          <w:rFonts w:ascii="Times New Roman" w:hAnsi="Times New Roman"/>
          <w:sz w:val="24"/>
          <w:szCs w:val="24"/>
        </w:rPr>
        <w:tab/>
      </w:r>
      <w:r w:rsidRPr="007649CA">
        <w:rPr>
          <w:rFonts w:ascii="Times New Roman" w:hAnsi="Times New Roman"/>
          <w:sz w:val="24"/>
          <w:szCs w:val="24"/>
        </w:rPr>
        <w:tab/>
      </w:r>
      <w:r w:rsidRPr="007649CA">
        <w:rPr>
          <w:rFonts w:ascii="Times New Roman" w:hAnsi="Times New Roman"/>
          <w:sz w:val="24"/>
          <w:szCs w:val="24"/>
        </w:rPr>
        <w:tab/>
      </w:r>
      <w:r w:rsidRPr="007649CA">
        <w:rPr>
          <w:rFonts w:ascii="Times New Roman" w:hAnsi="Times New Roman"/>
          <w:sz w:val="24"/>
          <w:szCs w:val="24"/>
        </w:rPr>
        <w:tab/>
        <w:t>Jelgava</w:t>
      </w:r>
    </w:p>
    <w:p w:rsidR="0043357D" w:rsidRPr="0042623F" w:rsidRDefault="0043357D" w:rsidP="0043357D">
      <w:pPr>
        <w:spacing w:after="0" w:line="240" w:lineRule="auto"/>
        <w:jc w:val="both"/>
        <w:rPr>
          <w:rFonts w:ascii="Times New Roman" w:hAnsi="Times New Roman"/>
          <w:sz w:val="24"/>
          <w:szCs w:val="24"/>
        </w:rPr>
      </w:pPr>
    </w:p>
    <w:p w:rsidR="0043357D" w:rsidRPr="00720082" w:rsidRDefault="0043357D" w:rsidP="0043357D">
      <w:pPr>
        <w:tabs>
          <w:tab w:val="num" w:pos="420"/>
        </w:tabs>
        <w:spacing w:after="0" w:line="240" w:lineRule="auto"/>
        <w:jc w:val="both"/>
        <w:rPr>
          <w:rFonts w:ascii="Times New Roman" w:hAnsi="Times New Roman"/>
          <w:sz w:val="24"/>
          <w:szCs w:val="24"/>
        </w:rPr>
      </w:pPr>
      <w:r w:rsidRPr="00720082">
        <w:rPr>
          <w:rFonts w:ascii="Times New Roman" w:hAnsi="Times New Roman"/>
          <w:b/>
          <w:sz w:val="24"/>
          <w:szCs w:val="24"/>
        </w:rPr>
        <w:t>Latvijas Lauksaimniecības universitāte</w:t>
      </w:r>
      <w:r w:rsidRPr="00720082">
        <w:rPr>
          <w:rFonts w:ascii="Times New Roman" w:hAnsi="Times New Roman"/>
          <w:sz w:val="24"/>
          <w:szCs w:val="24"/>
        </w:rPr>
        <w:t xml:space="preserve">, reģ. Nr. 90000041898, tās </w:t>
      </w:r>
      <w:r w:rsidRPr="00720082">
        <w:rPr>
          <w:rFonts w:ascii="Times New Roman" w:hAnsi="Times New Roman"/>
          <w:i/>
          <w:sz w:val="24"/>
          <w:szCs w:val="24"/>
        </w:rPr>
        <w:t>&lt;amats vārds uzvārds&gt;</w:t>
      </w:r>
      <w:r w:rsidRPr="00720082">
        <w:rPr>
          <w:rFonts w:ascii="Times New Roman" w:hAnsi="Times New Roman"/>
          <w:sz w:val="24"/>
          <w:szCs w:val="24"/>
        </w:rPr>
        <w:t xml:space="preserve"> personā, kurš darbojas uz LLU rektora pilnvaras Nr.________ pamata, turpmāk tekstā - </w:t>
      </w:r>
      <w:r w:rsidRPr="00720082">
        <w:rPr>
          <w:rFonts w:ascii="Times New Roman" w:hAnsi="Times New Roman"/>
          <w:b/>
          <w:sz w:val="24"/>
          <w:szCs w:val="24"/>
        </w:rPr>
        <w:t>Pasūtītājs</w:t>
      </w:r>
      <w:r w:rsidRPr="00720082">
        <w:rPr>
          <w:rFonts w:ascii="Times New Roman" w:hAnsi="Times New Roman"/>
          <w:sz w:val="24"/>
          <w:szCs w:val="24"/>
        </w:rPr>
        <w:t xml:space="preserve">, no vienas puses, un </w:t>
      </w:r>
      <w:r w:rsidRPr="00720082">
        <w:rPr>
          <w:rFonts w:ascii="Times New Roman" w:hAnsi="Times New Roman"/>
          <w:i/>
          <w:sz w:val="24"/>
          <w:szCs w:val="24"/>
        </w:rPr>
        <w:t>&lt;Piegādātāja nosaukums&gt;,</w:t>
      </w:r>
      <w:r w:rsidRPr="00720082">
        <w:rPr>
          <w:rFonts w:ascii="Times New Roman" w:hAnsi="Times New Roman"/>
          <w:sz w:val="24"/>
          <w:szCs w:val="24"/>
        </w:rPr>
        <w:t xml:space="preserve"> </w:t>
      </w:r>
      <w:proofErr w:type="spellStart"/>
      <w:r w:rsidRPr="00720082">
        <w:rPr>
          <w:rFonts w:ascii="Times New Roman" w:hAnsi="Times New Roman"/>
          <w:sz w:val="24"/>
          <w:szCs w:val="24"/>
        </w:rPr>
        <w:t>reģ.Nr</w:t>
      </w:r>
      <w:proofErr w:type="spellEnd"/>
      <w:r w:rsidRPr="00720082">
        <w:rPr>
          <w:rFonts w:ascii="Times New Roman" w:hAnsi="Times New Roman"/>
          <w:sz w:val="24"/>
          <w:szCs w:val="24"/>
        </w:rPr>
        <w:t xml:space="preserve">. __________, tā </w:t>
      </w:r>
      <w:r w:rsidRPr="00720082">
        <w:rPr>
          <w:rFonts w:ascii="Times New Roman" w:hAnsi="Times New Roman"/>
          <w:i/>
          <w:sz w:val="24"/>
          <w:szCs w:val="24"/>
        </w:rPr>
        <w:t>&lt;amats vārds uzvārds&gt;</w:t>
      </w:r>
      <w:r w:rsidRPr="00720082">
        <w:rPr>
          <w:rFonts w:ascii="Times New Roman" w:hAnsi="Times New Roman"/>
          <w:sz w:val="24"/>
          <w:szCs w:val="24"/>
        </w:rPr>
        <w:t xml:space="preserve"> personā, kurš darbojas uz _______ pamata, turpmāk tekstā saukts - </w:t>
      </w:r>
      <w:r w:rsidRPr="00720082">
        <w:rPr>
          <w:rFonts w:ascii="Times New Roman" w:hAnsi="Times New Roman"/>
          <w:b/>
          <w:sz w:val="24"/>
          <w:szCs w:val="24"/>
        </w:rPr>
        <w:t>Piegādātājs</w:t>
      </w:r>
      <w:r w:rsidRPr="00720082">
        <w:rPr>
          <w:rFonts w:ascii="Times New Roman" w:hAnsi="Times New Roman"/>
          <w:sz w:val="24"/>
          <w:szCs w:val="24"/>
        </w:rPr>
        <w:t xml:space="preserve">, no otras puses, abi kopā un katrs atsevišķi turpmāk tekstā saukti – </w:t>
      </w:r>
      <w:r w:rsidRPr="00720082">
        <w:rPr>
          <w:rFonts w:ascii="Times New Roman" w:hAnsi="Times New Roman"/>
          <w:i/>
          <w:sz w:val="24"/>
          <w:szCs w:val="24"/>
        </w:rPr>
        <w:t>Līdzēji</w:t>
      </w:r>
      <w:r w:rsidRPr="00720082">
        <w:rPr>
          <w:rFonts w:ascii="Times New Roman" w:hAnsi="Times New Roman"/>
          <w:sz w:val="24"/>
          <w:szCs w:val="24"/>
        </w:rPr>
        <w:t>, pamatojoties uz LLU veiktā atklātā konkursa (</w:t>
      </w:r>
      <w:proofErr w:type="spellStart"/>
      <w:r w:rsidRPr="00720082">
        <w:rPr>
          <w:rFonts w:ascii="Times New Roman" w:hAnsi="Times New Roman"/>
          <w:sz w:val="24"/>
          <w:szCs w:val="24"/>
        </w:rPr>
        <w:t>id.Nr</w:t>
      </w:r>
      <w:proofErr w:type="spellEnd"/>
      <w:r w:rsidRPr="00720082">
        <w:rPr>
          <w:rFonts w:ascii="Times New Roman" w:hAnsi="Times New Roman"/>
          <w:sz w:val="24"/>
          <w:szCs w:val="24"/>
        </w:rPr>
        <w:t>. LLU/2014/</w:t>
      </w:r>
      <w:r w:rsidR="00883250" w:rsidRPr="00720082">
        <w:rPr>
          <w:rFonts w:ascii="Times New Roman" w:hAnsi="Times New Roman"/>
          <w:sz w:val="24"/>
          <w:szCs w:val="24"/>
        </w:rPr>
        <w:t>97</w:t>
      </w:r>
      <w:r w:rsidRPr="00720082">
        <w:rPr>
          <w:rFonts w:ascii="Times New Roman" w:hAnsi="Times New Roman"/>
          <w:sz w:val="24"/>
          <w:szCs w:val="24"/>
        </w:rPr>
        <w:t xml:space="preserve">/ERAF/AK) rezultātiem un </w:t>
      </w:r>
      <w:r w:rsidRPr="00720082">
        <w:rPr>
          <w:rFonts w:ascii="Times New Roman" w:hAnsi="Times New Roman"/>
          <w:i/>
          <w:sz w:val="24"/>
          <w:szCs w:val="24"/>
        </w:rPr>
        <w:t>&lt;Piegādātāja nosaukums&gt;</w:t>
      </w:r>
      <w:r w:rsidRPr="00720082">
        <w:rPr>
          <w:rFonts w:ascii="Times New Roman" w:hAnsi="Times New Roman"/>
          <w:sz w:val="24"/>
          <w:szCs w:val="24"/>
        </w:rPr>
        <w:t xml:space="preserve"> iesniegto piedāvājumu, noslēdz Iepirkuma līgumu (turpmāk tekstā – Līgums) par turpmāk minēto:</w:t>
      </w:r>
    </w:p>
    <w:p w:rsidR="0043357D" w:rsidRPr="00720082" w:rsidRDefault="0043357D" w:rsidP="0043357D">
      <w:pPr>
        <w:pStyle w:val="Title"/>
        <w:rPr>
          <w:rFonts w:ascii="Times New Roman" w:hAnsi="Times New Roman"/>
          <w:b/>
          <w:sz w:val="24"/>
          <w:szCs w:val="24"/>
        </w:rPr>
      </w:pPr>
    </w:p>
    <w:p w:rsidR="0043357D" w:rsidRPr="00720082" w:rsidRDefault="0043357D" w:rsidP="0043357D">
      <w:pPr>
        <w:tabs>
          <w:tab w:val="num" w:pos="420"/>
        </w:tabs>
        <w:spacing w:after="0" w:line="240" w:lineRule="auto"/>
        <w:jc w:val="center"/>
        <w:rPr>
          <w:rFonts w:ascii="Times New Roman" w:hAnsi="Times New Roman"/>
          <w:b/>
          <w:sz w:val="24"/>
          <w:szCs w:val="24"/>
        </w:rPr>
      </w:pPr>
      <w:r w:rsidRPr="00720082">
        <w:rPr>
          <w:rFonts w:ascii="Times New Roman" w:hAnsi="Times New Roman"/>
          <w:b/>
          <w:sz w:val="24"/>
          <w:szCs w:val="24"/>
        </w:rPr>
        <w:t>1.</w:t>
      </w:r>
      <w:r w:rsidRPr="00720082">
        <w:rPr>
          <w:rFonts w:ascii="Times New Roman" w:hAnsi="Times New Roman"/>
          <w:b/>
          <w:sz w:val="24"/>
          <w:szCs w:val="24"/>
        </w:rPr>
        <w:tab/>
        <w:t>Līguma priekšmets</w:t>
      </w:r>
    </w:p>
    <w:p w:rsidR="0043357D" w:rsidRPr="00720082" w:rsidRDefault="0043357D" w:rsidP="0043357D">
      <w:pPr>
        <w:tabs>
          <w:tab w:val="num" w:pos="420"/>
        </w:tabs>
        <w:spacing w:after="0" w:line="240" w:lineRule="auto"/>
        <w:jc w:val="both"/>
        <w:rPr>
          <w:rFonts w:ascii="Times New Roman" w:hAnsi="Times New Roman"/>
          <w:sz w:val="24"/>
          <w:szCs w:val="24"/>
        </w:rPr>
      </w:pPr>
      <w:r w:rsidRPr="00720082">
        <w:rPr>
          <w:rFonts w:ascii="Times New Roman" w:hAnsi="Times New Roman"/>
          <w:sz w:val="24"/>
          <w:szCs w:val="24"/>
        </w:rPr>
        <w:t xml:space="preserve">1.1. Atbilstoši šī </w:t>
      </w:r>
      <w:r w:rsidRPr="00720082">
        <w:rPr>
          <w:rFonts w:ascii="Times New Roman" w:hAnsi="Times New Roman"/>
          <w:i/>
          <w:sz w:val="24"/>
          <w:szCs w:val="24"/>
        </w:rPr>
        <w:t>Līguma</w:t>
      </w:r>
      <w:r w:rsidRPr="00720082">
        <w:rPr>
          <w:rFonts w:ascii="Times New Roman" w:hAnsi="Times New Roman"/>
          <w:sz w:val="24"/>
          <w:szCs w:val="24"/>
        </w:rPr>
        <w:t xml:space="preserve"> noteikumiem </w:t>
      </w:r>
      <w:r w:rsidRPr="00720082">
        <w:rPr>
          <w:rFonts w:ascii="Times New Roman" w:hAnsi="Times New Roman"/>
          <w:i/>
          <w:sz w:val="24"/>
          <w:szCs w:val="24"/>
        </w:rPr>
        <w:t>Piegādātājs</w:t>
      </w:r>
      <w:r w:rsidRPr="00720082">
        <w:rPr>
          <w:rFonts w:ascii="Times New Roman" w:hAnsi="Times New Roman"/>
          <w:sz w:val="24"/>
          <w:szCs w:val="24"/>
        </w:rPr>
        <w:t xml:space="preserve"> piegādā un </w:t>
      </w:r>
      <w:r w:rsidRPr="00720082">
        <w:rPr>
          <w:rFonts w:ascii="Times New Roman" w:hAnsi="Times New Roman"/>
          <w:i/>
          <w:sz w:val="24"/>
          <w:szCs w:val="24"/>
        </w:rPr>
        <w:t>Pasūtītājs</w:t>
      </w:r>
      <w:r w:rsidRPr="00720082">
        <w:rPr>
          <w:rFonts w:ascii="Times New Roman" w:hAnsi="Times New Roman"/>
          <w:sz w:val="24"/>
          <w:szCs w:val="24"/>
        </w:rPr>
        <w:t xml:space="preserve"> pieņem </w:t>
      </w:r>
      <w:r w:rsidR="00883250" w:rsidRPr="00720082">
        <w:rPr>
          <w:rFonts w:ascii="Times New Roman" w:hAnsi="Times New Roman"/>
          <w:b/>
          <w:sz w:val="24"/>
          <w:szCs w:val="24"/>
        </w:rPr>
        <w:t>telpu klimata kontroles sistēmas iekārtas</w:t>
      </w:r>
      <w:r w:rsidRPr="00720082">
        <w:rPr>
          <w:rFonts w:ascii="Times New Roman" w:hAnsi="Times New Roman"/>
          <w:sz w:val="24"/>
          <w:szCs w:val="24"/>
        </w:rPr>
        <w:t>, turpmāk tekstā – Prece, kas atbilst konkursa (</w:t>
      </w:r>
      <w:proofErr w:type="spellStart"/>
      <w:r w:rsidRPr="00720082">
        <w:rPr>
          <w:rFonts w:ascii="Times New Roman" w:hAnsi="Times New Roman"/>
          <w:sz w:val="24"/>
          <w:szCs w:val="24"/>
        </w:rPr>
        <w:t>id.Nr</w:t>
      </w:r>
      <w:proofErr w:type="spellEnd"/>
      <w:r w:rsidRPr="00720082">
        <w:rPr>
          <w:rFonts w:ascii="Times New Roman" w:hAnsi="Times New Roman"/>
          <w:sz w:val="24"/>
          <w:szCs w:val="24"/>
        </w:rPr>
        <w:t>. LLU/2014/</w:t>
      </w:r>
      <w:r w:rsidR="00883250" w:rsidRPr="00720082">
        <w:rPr>
          <w:rFonts w:ascii="Times New Roman" w:hAnsi="Times New Roman"/>
          <w:sz w:val="24"/>
          <w:szCs w:val="24"/>
        </w:rPr>
        <w:t>97</w:t>
      </w:r>
      <w:r w:rsidRPr="00720082">
        <w:rPr>
          <w:rFonts w:ascii="Times New Roman" w:hAnsi="Times New Roman"/>
          <w:sz w:val="24"/>
          <w:szCs w:val="24"/>
        </w:rPr>
        <w:t xml:space="preserve">/ERAF/AK) nolikuma tehniskajai specifikācijai un Piegādātāja iesniegtajam Tehniskajam un finanšu piedāvājumam. </w:t>
      </w:r>
    </w:p>
    <w:p w:rsidR="0043357D" w:rsidRPr="00720082" w:rsidRDefault="0043357D" w:rsidP="0043357D">
      <w:pPr>
        <w:tabs>
          <w:tab w:val="num" w:pos="420"/>
        </w:tabs>
        <w:spacing w:after="0" w:line="240" w:lineRule="auto"/>
        <w:jc w:val="both"/>
        <w:rPr>
          <w:rFonts w:ascii="Times New Roman" w:hAnsi="Times New Roman"/>
          <w:sz w:val="24"/>
          <w:szCs w:val="24"/>
        </w:rPr>
      </w:pPr>
      <w:r w:rsidRPr="00720082">
        <w:rPr>
          <w:rFonts w:ascii="Times New Roman" w:hAnsi="Times New Roman"/>
          <w:sz w:val="24"/>
          <w:szCs w:val="24"/>
        </w:rPr>
        <w:t>1.2. Preces nosaukums, tehniskie parametri, skaits un cena ir noteikta saskaņā ar konkursam (</w:t>
      </w:r>
      <w:proofErr w:type="spellStart"/>
      <w:r w:rsidRPr="00720082">
        <w:rPr>
          <w:rFonts w:ascii="Times New Roman" w:hAnsi="Times New Roman"/>
          <w:sz w:val="24"/>
          <w:szCs w:val="24"/>
        </w:rPr>
        <w:t>id.Nr</w:t>
      </w:r>
      <w:proofErr w:type="spellEnd"/>
      <w:r w:rsidRPr="00720082">
        <w:rPr>
          <w:rFonts w:ascii="Times New Roman" w:hAnsi="Times New Roman"/>
          <w:sz w:val="24"/>
          <w:szCs w:val="24"/>
        </w:rPr>
        <w:t>. LLU/2014/</w:t>
      </w:r>
      <w:r w:rsidR="00883250" w:rsidRPr="00720082">
        <w:rPr>
          <w:rFonts w:ascii="Times New Roman" w:hAnsi="Times New Roman"/>
          <w:sz w:val="24"/>
          <w:szCs w:val="24"/>
        </w:rPr>
        <w:t>97</w:t>
      </w:r>
      <w:r w:rsidRPr="00720082">
        <w:rPr>
          <w:rFonts w:ascii="Times New Roman" w:hAnsi="Times New Roman"/>
          <w:sz w:val="24"/>
          <w:szCs w:val="24"/>
        </w:rPr>
        <w:t xml:space="preserve">/ERAF/AK) iesniegto </w:t>
      </w:r>
      <w:r w:rsidRPr="00720082">
        <w:rPr>
          <w:rFonts w:ascii="Times New Roman" w:hAnsi="Times New Roman"/>
          <w:i/>
          <w:sz w:val="24"/>
          <w:szCs w:val="24"/>
        </w:rPr>
        <w:t>Piegādātāja</w:t>
      </w:r>
      <w:r w:rsidRPr="00720082">
        <w:rPr>
          <w:rFonts w:ascii="Times New Roman" w:hAnsi="Times New Roman"/>
          <w:sz w:val="24"/>
          <w:szCs w:val="24"/>
        </w:rPr>
        <w:t xml:space="preserve"> Tehnisko un finanšu piedāvājumu - Pielikumā Nr.1, kas ir šī līguma neatņemama sastāvdaļa. </w:t>
      </w:r>
    </w:p>
    <w:p w:rsidR="0043357D" w:rsidRPr="00720082" w:rsidRDefault="0043357D" w:rsidP="0043357D">
      <w:pPr>
        <w:tabs>
          <w:tab w:val="num" w:pos="420"/>
        </w:tabs>
        <w:spacing w:after="0" w:line="240" w:lineRule="auto"/>
        <w:jc w:val="both"/>
        <w:rPr>
          <w:rFonts w:ascii="Times New Roman" w:hAnsi="Times New Roman"/>
          <w:sz w:val="24"/>
          <w:szCs w:val="24"/>
        </w:rPr>
      </w:pPr>
      <w:r w:rsidRPr="00720082">
        <w:rPr>
          <w:rFonts w:ascii="Times New Roman" w:hAnsi="Times New Roman"/>
          <w:sz w:val="24"/>
          <w:szCs w:val="24"/>
        </w:rPr>
        <w:t xml:space="preserve">1.3. </w:t>
      </w:r>
      <w:r w:rsidRPr="00720082">
        <w:rPr>
          <w:rFonts w:ascii="Times New Roman" w:hAnsi="Times New Roman"/>
          <w:i/>
          <w:sz w:val="24"/>
          <w:szCs w:val="24"/>
        </w:rPr>
        <w:t>Piegādātājs</w:t>
      </w:r>
      <w:r w:rsidRPr="00720082">
        <w:rPr>
          <w:rFonts w:ascii="Times New Roman" w:hAnsi="Times New Roman"/>
          <w:sz w:val="24"/>
          <w:szCs w:val="24"/>
        </w:rPr>
        <w:t xml:space="preserve"> veic 1.1.punktā norādītās Preces piegādi, uzstādīšanu un __ (_______) </w:t>
      </w:r>
      <w:r w:rsidRPr="00720082">
        <w:rPr>
          <w:rFonts w:ascii="Times New Roman" w:hAnsi="Times New Roman"/>
          <w:i/>
          <w:sz w:val="24"/>
          <w:szCs w:val="24"/>
        </w:rPr>
        <w:t>Pasūtītāja</w:t>
      </w:r>
      <w:r w:rsidRPr="00720082">
        <w:rPr>
          <w:rFonts w:ascii="Times New Roman" w:hAnsi="Times New Roman"/>
          <w:sz w:val="24"/>
          <w:szCs w:val="24"/>
        </w:rPr>
        <w:t xml:space="preserve"> darbinieku apmācību </w:t>
      </w:r>
      <w:r w:rsidRPr="00720082">
        <w:rPr>
          <w:rFonts w:ascii="Times New Roman" w:hAnsi="Times New Roman"/>
          <w:i/>
          <w:sz w:val="24"/>
          <w:szCs w:val="24"/>
        </w:rPr>
        <w:t>Pasūtītāja</w:t>
      </w:r>
      <w:r w:rsidRPr="00720082">
        <w:rPr>
          <w:rFonts w:ascii="Times New Roman" w:hAnsi="Times New Roman"/>
          <w:sz w:val="24"/>
          <w:szCs w:val="24"/>
        </w:rPr>
        <w:t xml:space="preserve"> norādītajā adresē ________________, Jelgavā.</w:t>
      </w:r>
    </w:p>
    <w:p w:rsidR="0043357D" w:rsidRPr="00720082" w:rsidRDefault="0043357D" w:rsidP="0043357D">
      <w:pPr>
        <w:tabs>
          <w:tab w:val="num" w:pos="420"/>
        </w:tabs>
        <w:spacing w:after="0" w:line="240" w:lineRule="auto"/>
        <w:jc w:val="both"/>
        <w:rPr>
          <w:rFonts w:ascii="Times New Roman" w:hAnsi="Times New Roman"/>
          <w:sz w:val="24"/>
          <w:szCs w:val="24"/>
        </w:rPr>
      </w:pPr>
    </w:p>
    <w:p w:rsidR="0043357D" w:rsidRPr="00720082" w:rsidRDefault="0043357D" w:rsidP="0043357D">
      <w:pPr>
        <w:numPr>
          <w:ilvl w:val="0"/>
          <w:numId w:val="15"/>
        </w:numPr>
        <w:spacing w:after="0" w:line="240" w:lineRule="auto"/>
        <w:jc w:val="center"/>
        <w:rPr>
          <w:rFonts w:ascii="Times New Roman" w:hAnsi="Times New Roman"/>
          <w:b/>
          <w:sz w:val="24"/>
          <w:szCs w:val="24"/>
        </w:rPr>
      </w:pPr>
      <w:r w:rsidRPr="00720082">
        <w:rPr>
          <w:rFonts w:ascii="Times New Roman" w:hAnsi="Times New Roman"/>
          <w:b/>
          <w:sz w:val="24"/>
          <w:szCs w:val="24"/>
        </w:rPr>
        <w:t>Līguma summa un norēķinu kārtība</w:t>
      </w:r>
    </w:p>
    <w:p w:rsidR="0043357D" w:rsidRPr="00720082" w:rsidRDefault="0043357D" w:rsidP="0043357D">
      <w:pPr>
        <w:spacing w:after="0" w:line="240" w:lineRule="auto"/>
        <w:jc w:val="both"/>
        <w:rPr>
          <w:rFonts w:ascii="Times New Roman" w:hAnsi="Times New Roman"/>
          <w:sz w:val="24"/>
          <w:szCs w:val="24"/>
        </w:rPr>
      </w:pPr>
      <w:r w:rsidRPr="00720082">
        <w:rPr>
          <w:rFonts w:ascii="Times New Roman" w:hAnsi="Times New Roman"/>
          <w:sz w:val="24"/>
          <w:szCs w:val="24"/>
        </w:rPr>
        <w:t xml:space="preserve">2.1. Šī </w:t>
      </w:r>
      <w:r w:rsidRPr="00720082">
        <w:rPr>
          <w:rFonts w:ascii="Times New Roman" w:hAnsi="Times New Roman"/>
          <w:i/>
          <w:sz w:val="24"/>
          <w:szCs w:val="24"/>
        </w:rPr>
        <w:t>Līguma</w:t>
      </w:r>
      <w:r w:rsidRPr="00720082">
        <w:rPr>
          <w:rFonts w:ascii="Times New Roman" w:hAnsi="Times New Roman"/>
          <w:sz w:val="24"/>
          <w:szCs w:val="24"/>
        </w:rPr>
        <w:t xml:space="preserve"> pamatsumma bez __% pievienotās vērtības nodokļa ir </w:t>
      </w:r>
      <w:r w:rsidRPr="00720082">
        <w:rPr>
          <w:rFonts w:ascii="Times New Roman" w:hAnsi="Times New Roman"/>
          <w:b/>
          <w:sz w:val="24"/>
          <w:szCs w:val="24"/>
        </w:rPr>
        <w:t xml:space="preserve">EUR </w:t>
      </w:r>
      <w:r w:rsidRPr="00720082">
        <w:rPr>
          <w:rFonts w:ascii="Times New Roman" w:hAnsi="Times New Roman"/>
          <w:sz w:val="24"/>
          <w:szCs w:val="24"/>
        </w:rPr>
        <w:t>&lt;</w:t>
      </w:r>
      <w:r w:rsidRPr="00720082">
        <w:rPr>
          <w:rFonts w:ascii="Times New Roman" w:hAnsi="Times New Roman"/>
          <w:i/>
          <w:sz w:val="24"/>
          <w:szCs w:val="24"/>
        </w:rPr>
        <w:t>summa</w:t>
      </w:r>
      <w:r w:rsidRPr="00720082">
        <w:rPr>
          <w:rFonts w:ascii="Times New Roman" w:hAnsi="Times New Roman"/>
          <w:sz w:val="24"/>
          <w:szCs w:val="24"/>
        </w:rPr>
        <w:t>&gt; (&lt;</w:t>
      </w:r>
      <w:proofErr w:type="spellStart"/>
      <w:r w:rsidRPr="00720082">
        <w:rPr>
          <w:rFonts w:ascii="Times New Roman" w:hAnsi="Times New Roman"/>
          <w:i/>
          <w:sz w:val="24"/>
          <w:szCs w:val="24"/>
        </w:rPr>
        <w:t>euro</w:t>
      </w:r>
      <w:proofErr w:type="spellEnd"/>
      <w:r w:rsidRPr="00720082">
        <w:rPr>
          <w:rFonts w:ascii="Times New Roman" w:hAnsi="Times New Roman"/>
          <w:sz w:val="24"/>
          <w:szCs w:val="24"/>
        </w:rPr>
        <w:t xml:space="preserve">&gt; </w:t>
      </w:r>
      <w:proofErr w:type="spellStart"/>
      <w:r w:rsidRPr="00720082">
        <w:rPr>
          <w:rFonts w:ascii="Times New Roman" w:hAnsi="Times New Roman"/>
          <w:sz w:val="24"/>
          <w:szCs w:val="24"/>
        </w:rPr>
        <w:t>euro</w:t>
      </w:r>
      <w:proofErr w:type="spellEnd"/>
      <w:r w:rsidRPr="00720082">
        <w:rPr>
          <w:rFonts w:ascii="Times New Roman" w:hAnsi="Times New Roman"/>
          <w:sz w:val="24"/>
          <w:szCs w:val="24"/>
        </w:rPr>
        <w:t xml:space="preserve"> &lt;</w:t>
      </w:r>
      <w:r w:rsidRPr="00720082">
        <w:rPr>
          <w:rFonts w:ascii="Times New Roman" w:hAnsi="Times New Roman"/>
          <w:i/>
          <w:sz w:val="24"/>
          <w:szCs w:val="24"/>
        </w:rPr>
        <w:t>centi</w:t>
      </w:r>
      <w:r w:rsidRPr="00720082">
        <w:rPr>
          <w:rFonts w:ascii="Times New Roman" w:hAnsi="Times New Roman"/>
          <w:sz w:val="24"/>
          <w:szCs w:val="24"/>
        </w:rPr>
        <w:t>&gt; centi)</w:t>
      </w:r>
      <w:r w:rsidRPr="00720082">
        <w:rPr>
          <w:rFonts w:ascii="Times New Roman" w:hAnsi="Times New Roman"/>
          <w:bCs/>
          <w:sz w:val="24"/>
          <w:szCs w:val="24"/>
        </w:rPr>
        <w:t xml:space="preserve">. </w:t>
      </w:r>
      <w:r w:rsidRPr="00720082">
        <w:rPr>
          <w:rFonts w:ascii="Times New Roman" w:hAnsi="Times New Roman"/>
          <w:i/>
          <w:sz w:val="24"/>
          <w:szCs w:val="24"/>
        </w:rPr>
        <w:t>Līguma</w:t>
      </w:r>
      <w:r w:rsidRPr="00720082">
        <w:rPr>
          <w:rFonts w:ascii="Times New Roman" w:hAnsi="Times New Roman"/>
          <w:sz w:val="24"/>
          <w:szCs w:val="24"/>
        </w:rPr>
        <w:t xml:space="preserve"> </w:t>
      </w:r>
      <w:r w:rsidRPr="00720082">
        <w:rPr>
          <w:rFonts w:ascii="Times New Roman" w:hAnsi="Times New Roman"/>
          <w:bCs/>
          <w:sz w:val="24"/>
          <w:szCs w:val="24"/>
        </w:rPr>
        <w:t xml:space="preserve">summa ar ___% pievienotās vērtības nodokli ir </w:t>
      </w:r>
      <w:r w:rsidRPr="00720082">
        <w:rPr>
          <w:rFonts w:ascii="Times New Roman" w:hAnsi="Times New Roman"/>
          <w:b/>
          <w:sz w:val="24"/>
          <w:szCs w:val="24"/>
        </w:rPr>
        <w:t>EUR</w:t>
      </w:r>
      <w:r w:rsidRPr="00720082">
        <w:rPr>
          <w:rFonts w:ascii="Times New Roman" w:hAnsi="Times New Roman"/>
          <w:sz w:val="24"/>
          <w:szCs w:val="24"/>
        </w:rPr>
        <w:t xml:space="preserve"> &lt;</w:t>
      </w:r>
      <w:r w:rsidRPr="00720082">
        <w:rPr>
          <w:rFonts w:ascii="Times New Roman" w:hAnsi="Times New Roman"/>
          <w:i/>
          <w:sz w:val="24"/>
          <w:szCs w:val="24"/>
        </w:rPr>
        <w:t>summa</w:t>
      </w:r>
      <w:r w:rsidRPr="00720082">
        <w:rPr>
          <w:rFonts w:ascii="Times New Roman" w:hAnsi="Times New Roman"/>
          <w:sz w:val="24"/>
          <w:szCs w:val="24"/>
        </w:rPr>
        <w:t>&gt; (&lt;</w:t>
      </w:r>
      <w:proofErr w:type="spellStart"/>
      <w:r w:rsidRPr="00720082">
        <w:rPr>
          <w:rFonts w:ascii="Times New Roman" w:hAnsi="Times New Roman"/>
          <w:i/>
          <w:sz w:val="24"/>
          <w:szCs w:val="24"/>
        </w:rPr>
        <w:t>euro</w:t>
      </w:r>
      <w:proofErr w:type="spellEnd"/>
      <w:r w:rsidRPr="00720082">
        <w:rPr>
          <w:rFonts w:ascii="Times New Roman" w:hAnsi="Times New Roman"/>
          <w:sz w:val="24"/>
          <w:szCs w:val="24"/>
        </w:rPr>
        <w:t xml:space="preserve">&gt; </w:t>
      </w:r>
      <w:proofErr w:type="spellStart"/>
      <w:r w:rsidRPr="00720082">
        <w:rPr>
          <w:rFonts w:ascii="Times New Roman" w:hAnsi="Times New Roman"/>
          <w:sz w:val="24"/>
          <w:szCs w:val="24"/>
        </w:rPr>
        <w:t>euro</w:t>
      </w:r>
      <w:proofErr w:type="spellEnd"/>
      <w:r w:rsidRPr="00720082">
        <w:rPr>
          <w:rFonts w:ascii="Times New Roman" w:hAnsi="Times New Roman"/>
          <w:sz w:val="24"/>
          <w:szCs w:val="24"/>
        </w:rPr>
        <w:t xml:space="preserve"> &lt;</w:t>
      </w:r>
      <w:r w:rsidRPr="00720082">
        <w:rPr>
          <w:rFonts w:ascii="Times New Roman" w:hAnsi="Times New Roman"/>
          <w:i/>
          <w:sz w:val="24"/>
          <w:szCs w:val="24"/>
        </w:rPr>
        <w:t>centi</w:t>
      </w:r>
      <w:r w:rsidRPr="00720082">
        <w:rPr>
          <w:rFonts w:ascii="Times New Roman" w:hAnsi="Times New Roman"/>
          <w:sz w:val="24"/>
          <w:szCs w:val="24"/>
        </w:rPr>
        <w:t xml:space="preserve">&gt; centi). PVN __% </w:t>
      </w:r>
      <w:r w:rsidRPr="00720082">
        <w:rPr>
          <w:rFonts w:ascii="Times New Roman" w:hAnsi="Times New Roman"/>
          <w:b/>
          <w:sz w:val="24"/>
          <w:szCs w:val="24"/>
        </w:rPr>
        <w:t>EUR</w:t>
      </w:r>
      <w:r w:rsidRPr="00720082">
        <w:rPr>
          <w:rFonts w:ascii="Times New Roman" w:hAnsi="Times New Roman"/>
          <w:sz w:val="24"/>
          <w:szCs w:val="24"/>
        </w:rPr>
        <w:t xml:space="preserve"> &lt;</w:t>
      </w:r>
      <w:r w:rsidRPr="00720082">
        <w:rPr>
          <w:rFonts w:ascii="Times New Roman" w:hAnsi="Times New Roman"/>
          <w:i/>
          <w:sz w:val="24"/>
          <w:szCs w:val="24"/>
        </w:rPr>
        <w:t>summa</w:t>
      </w:r>
      <w:r w:rsidRPr="00720082">
        <w:rPr>
          <w:rFonts w:ascii="Times New Roman" w:hAnsi="Times New Roman"/>
          <w:sz w:val="24"/>
          <w:szCs w:val="24"/>
        </w:rPr>
        <w:t>&gt; (&lt;</w:t>
      </w:r>
      <w:proofErr w:type="spellStart"/>
      <w:r w:rsidRPr="00720082">
        <w:rPr>
          <w:rFonts w:ascii="Times New Roman" w:hAnsi="Times New Roman"/>
          <w:i/>
          <w:sz w:val="24"/>
          <w:szCs w:val="24"/>
        </w:rPr>
        <w:t>euro</w:t>
      </w:r>
      <w:proofErr w:type="spellEnd"/>
      <w:r w:rsidRPr="00720082">
        <w:rPr>
          <w:rFonts w:ascii="Times New Roman" w:hAnsi="Times New Roman"/>
          <w:sz w:val="24"/>
          <w:szCs w:val="24"/>
        </w:rPr>
        <w:t xml:space="preserve">&gt; </w:t>
      </w:r>
      <w:proofErr w:type="spellStart"/>
      <w:r w:rsidRPr="00720082">
        <w:rPr>
          <w:rFonts w:ascii="Times New Roman" w:hAnsi="Times New Roman"/>
          <w:sz w:val="24"/>
          <w:szCs w:val="24"/>
        </w:rPr>
        <w:t>euro</w:t>
      </w:r>
      <w:proofErr w:type="spellEnd"/>
      <w:r w:rsidRPr="00720082">
        <w:rPr>
          <w:rFonts w:ascii="Times New Roman" w:hAnsi="Times New Roman"/>
          <w:sz w:val="24"/>
          <w:szCs w:val="24"/>
        </w:rPr>
        <w:t xml:space="preserve"> &lt;</w:t>
      </w:r>
      <w:r w:rsidRPr="00720082">
        <w:rPr>
          <w:rFonts w:ascii="Times New Roman" w:hAnsi="Times New Roman"/>
          <w:i/>
          <w:sz w:val="24"/>
          <w:szCs w:val="24"/>
        </w:rPr>
        <w:t>centi</w:t>
      </w:r>
      <w:r w:rsidRPr="00720082">
        <w:rPr>
          <w:rFonts w:ascii="Times New Roman" w:hAnsi="Times New Roman"/>
          <w:sz w:val="24"/>
          <w:szCs w:val="24"/>
        </w:rPr>
        <w:t>&gt; centi).</w:t>
      </w:r>
    </w:p>
    <w:p w:rsidR="0043357D" w:rsidRPr="00720082" w:rsidRDefault="0043357D" w:rsidP="0043357D">
      <w:pPr>
        <w:spacing w:after="0" w:line="240" w:lineRule="auto"/>
        <w:jc w:val="both"/>
        <w:rPr>
          <w:rFonts w:ascii="Times New Roman" w:hAnsi="Times New Roman"/>
          <w:spacing w:val="4"/>
          <w:sz w:val="24"/>
          <w:szCs w:val="24"/>
        </w:rPr>
      </w:pPr>
    </w:p>
    <w:p w:rsidR="0043357D" w:rsidRPr="00720082" w:rsidRDefault="0043357D" w:rsidP="0043357D">
      <w:pPr>
        <w:spacing w:after="0" w:line="240" w:lineRule="auto"/>
        <w:jc w:val="both"/>
        <w:rPr>
          <w:rFonts w:ascii="Times New Roman" w:hAnsi="Times New Roman"/>
          <w:b/>
          <w:i/>
          <w:spacing w:val="4"/>
          <w:sz w:val="24"/>
          <w:szCs w:val="24"/>
        </w:rPr>
      </w:pPr>
      <w:r w:rsidRPr="00720082">
        <w:rPr>
          <w:rFonts w:ascii="Times New Roman" w:hAnsi="Times New Roman"/>
          <w:b/>
          <w:i/>
          <w:sz w:val="24"/>
          <w:szCs w:val="24"/>
        </w:rPr>
        <w:t>Ja Pretendents vēlas saņemt avansa maksājumu, tad līgumā ir šādi punkti</w:t>
      </w:r>
      <w:r w:rsidRPr="00720082">
        <w:rPr>
          <w:rFonts w:ascii="Times New Roman" w:hAnsi="Times New Roman"/>
          <w:b/>
          <w:i/>
          <w:spacing w:val="4"/>
          <w:sz w:val="24"/>
          <w:szCs w:val="24"/>
        </w:rPr>
        <w:t>:</w:t>
      </w:r>
    </w:p>
    <w:p w:rsidR="0043357D" w:rsidRPr="00720082" w:rsidRDefault="0043357D" w:rsidP="0043357D">
      <w:pPr>
        <w:spacing w:after="0" w:line="240" w:lineRule="auto"/>
        <w:jc w:val="both"/>
        <w:rPr>
          <w:rFonts w:ascii="Times New Roman" w:hAnsi="Times New Roman"/>
          <w:sz w:val="24"/>
          <w:szCs w:val="24"/>
        </w:rPr>
      </w:pPr>
      <w:r w:rsidRPr="00720082">
        <w:rPr>
          <w:rFonts w:ascii="Times New Roman" w:hAnsi="Times New Roman"/>
          <w:spacing w:val="4"/>
          <w:sz w:val="24"/>
          <w:szCs w:val="24"/>
        </w:rPr>
        <w:t xml:space="preserve">2.2. </w:t>
      </w:r>
      <w:r w:rsidRPr="00720082">
        <w:rPr>
          <w:rFonts w:ascii="Times New Roman" w:hAnsi="Times New Roman"/>
          <w:i/>
          <w:sz w:val="24"/>
          <w:szCs w:val="24"/>
        </w:rPr>
        <w:t>Pasūtītājs</w:t>
      </w:r>
      <w:r w:rsidRPr="00720082">
        <w:rPr>
          <w:rFonts w:ascii="Times New Roman" w:hAnsi="Times New Roman"/>
          <w:sz w:val="24"/>
          <w:szCs w:val="24"/>
        </w:rPr>
        <w:t xml:space="preserve"> veic __% avansa maksājumu, kas sastāda summu</w:t>
      </w:r>
      <w:r w:rsidRPr="00720082">
        <w:rPr>
          <w:rFonts w:ascii="Times New Roman" w:hAnsi="Times New Roman"/>
          <w:b/>
          <w:bCs/>
          <w:sz w:val="24"/>
          <w:szCs w:val="24"/>
        </w:rPr>
        <w:t xml:space="preserve"> </w:t>
      </w:r>
      <w:r w:rsidRPr="00720082">
        <w:rPr>
          <w:rFonts w:ascii="Times New Roman" w:hAnsi="Times New Roman"/>
          <w:b/>
          <w:sz w:val="24"/>
          <w:szCs w:val="24"/>
        </w:rPr>
        <w:t xml:space="preserve">EUR </w:t>
      </w:r>
      <w:r w:rsidRPr="00720082">
        <w:rPr>
          <w:rFonts w:ascii="Times New Roman" w:hAnsi="Times New Roman"/>
          <w:sz w:val="24"/>
          <w:szCs w:val="24"/>
        </w:rPr>
        <w:t>&lt;</w:t>
      </w:r>
      <w:r w:rsidRPr="00720082">
        <w:rPr>
          <w:rFonts w:ascii="Times New Roman" w:hAnsi="Times New Roman"/>
          <w:i/>
          <w:sz w:val="24"/>
          <w:szCs w:val="24"/>
        </w:rPr>
        <w:t>summa</w:t>
      </w:r>
      <w:r w:rsidRPr="00720082">
        <w:rPr>
          <w:rFonts w:ascii="Times New Roman" w:hAnsi="Times New Roman"/>
          <w:sz w:val="24"/>
          <w:szCs w:val="24"/>
        </w:rPr>
        <w:t>&gt; (&lt;</w:t>
      </w:r>
      <w:proofErr w:type="spellStart"/>
      <w:r w:rsidRPr="00720082">
        <w:rPr>
          <w:rFonts w:ascii="Times New Roman" w:hAnsi="Times New Roman"/>
          <w:i/>
          <w:sz w:val="24"/>
          <w:szCs w:val="24"/>
        </w:rPr>
        <w:t>euro</w:t>
      </w:r>
      <w:proofErr w:type="spellEnd"/>
      <w:r w:rsidRPr="00720082">
        <w:rPr>
          <w:rFonts w:ascii="Times New Roman" w:hAnsi="Times New Roman"/>
          <w:sz w:val="24"/>
          <w:szCs w:val="24"/>
        </w:rPr>
        <w:t xml:space="preserve">&gt; </w:t>
      </w:r>
      <w:proofErr w:type="spellStart"/>
      <w:r w:rsidRPr="00720082">
        <w:rPr>
          <w:rFonts w:ascii="Times New Roman" w:hAnsi="Times New Roman"/>
          <w:sz w:val="24"/>
          <w:szCs w:val="24"/>
        </w:rPr>
        <w:t>euro</w:t>
      </w:r>
      <w:proofErr w:type="spellEnd"/>
      <w:r w:rsidRPr="00720082">
        <w:rPr>
          <w:rFonts w:ascii="Times New Roman" w:hAnsi="Times New Roman"/>
          <w:sz w:val="24"/>
          <w:szCs w:val="24"/>
        </w:rPr>
        <w:t xml:space="preserve"> &lt;</w:t>
      </w:r>
      <w:r w:rsidRPr="00720082">
        <w:rPr>
          <w:rFonts w:ascii="Times New Roman" w:hAnsi="Times New Roman"/>
          <w:i/>
          <w:sz w:val="24"/>
          <w:szCs w:val="24"/>
        </w:rPr>
        <w:t>centi</w:t>
      </w:r>
      <w:r w:rsidRPr="00720082">
        <w:rPr>
          <w:rFonts w:ascii="Times New Roman" w:hAnsi="Times New Roman"/>
          <w:sz w:val="24"/>
          <w:szCs w:val="24"/>
        </w:rPr>
        <w:t xml:space="preserve">&gt; centi), t.sk. __% PVN, uz </w:t>
      </w:r>
      <w:r w:rsidRPr="00720082">
        <w:rPr>
          <w:rFonts w:ascii="Times New Roman" w:hAnsi="Times New Roman"/>
          <w:i/>
          <w:sz w:val="24"/>
          <w:szCs w:val="24"/>
        </w:rPr>
        <w:t>Piegādātāja</w:t>
      </w:r>
      <w:r w:rsidRPr="00720082">
        <w:rPr>
          <w:rFonts w:ascii="Times New Roman" w:hAnsi="Times New Roman"/>
          <w:sz w:val="24"/>
          <w:szCs w:val="24"/>
        </w:rPr>
        <w:t xml:space="preserve"> iesniegtā rēķina pamata 15 (piecpadsmit) dienu laikā pēc rēķina saņemšanas.</w:t>
      </w:r>
      <w:r w:rsidRPr="00720082">
        <w:rPr>
          <w:rFonts w:ascii="Times New Roman" w:hAnsi="Times New Roman"/>
          <w:i/>
          <w:sz w:val="24"/>
          <w:szCs w:val="24"/>
        </w:rPr>
        <w:t xml:space="preserve"> Piegādātājs</w:t>
      </w:r>
      <w:r w:rsidRPr="00720082">
        <w:rPr>
          <w:rFonts w:ascii="Times New Roman" w:hAnsi="Times New Roman"/>
          <w:sz w:val="24"/>
          <w:szCs w:val="24"/>
        </w:rPr>
        <w:t xml:space="preserve"> </w:t>
      </w:r>
      <w:r w:rsidRPr="00720082">
        <w:rPr>
          <w:rFonts w:ascii="Times New Roman" w:hAnsi="Times New Roman"/>
          <w:spacing w:val="-2"/>
          <w:sz w:val="24"/>
          <w:szCs w:val="24"/>
        </w:rPr>
        <w:t xml:space="preserve">iesniedz </w:t>
      </w:r>
      <w:r w:rsidRPr="00720082">
        <w:rPr>
          <w:rFonts w:ascii="Times New Roman" w:hAnsi="Times New Roman"/>
          <w:i/>
          <w:sz w:val="24"/>
          <w:szCs w:val="24"/>
        </w:rPr>
        <w:t>Pasūtītājam</w:t>
      </w:r>
      <w:r w:rsidRPr="00720082">
        <w:rPr>
          <w:rFonts w:ascii="Times New Roman" w:hAnsi="Times New Roman"/>
          <w:sz w:val="24"/>
          <w:szCs w:val="24"/>
        </w:rPr>
        <w:t xml:space="preserve"> </w:t>
      </w:r>
      <w:r w:rsidRPr="00720082">
        <w:rPr>
          <w:rFonts w:ascii="Times New Roman" w:hAnsi="Times New Roman"/>
          <w:spacing w:val="-2"/>
          <w:sz w:val="24"/>
          <w:szCs w:val="24"/>
        </w:rPr>
        <w:t>rēķinu par 2.2.punktā norādīto summu ne vēlāk kā 15</w:t>
      </w:r>
      <w:r w:rsidRPr="00720082">
        <w:rPr>
          <w:rFonts w:ascii="Times New Roman" w:hAnsi="Times New Roman"/>
          <w:sz w:val="24"/>
          <w:szCs w:val="24"/>
        </w:rPr>
        <w:t xml:space="preserve"> </w:t>
      </w:r>
      <w:r w:rsidRPr="00720082">
        <w:rPr>
          <w:rFonts w:ascii="Times New Roman" w:hAnsi="Times New Roman"/>
          <w:spacing w:val="-2"/>
          <w:sz w:val="24"/>
          <w:szCs w:val="24"/>
        </w:rPr>
        <w:t>(</w:t>
      </w:r>
      <w:r w:rsidRPr="00720082">
        <w:rPr>
          <w:rFonts w:ascii="Times New Roman" w:hAnsi="Times New Roman"/>
          <w:sz w:val="24"/>
          <w:szCs w:val="24"/>
        </w:rPr>
        <w:t>piecpadsmit</w:t>
      </w:r>
      <w:r w:rsidRPr="00720082">
        <w:rPr>
          <w:rFonts w:ascii="Times New Roman" w:hAnsi="Times New Roman"/>
          <w:spacing w:val="-2"/>
          <w:sz w:val="24"/>
          <w:szCs w:val="24"/>
        </w:rPr>
        <w:t>) dienu laikā no līguma parakstīšanas brīža.</w:t>
      </w:r>
    </w:p>
    <w:p w:rsidR="0043357D" w:rsidRPr="00720082" w:rsidRDefault="0043357D" w:rsidP="0043357D">
      <w:pPr>
        <w:spacing w:after="0" w:line="240" w:lineRule="auto"/>
        <w:jc w:val="both"/>
        <w:rPr>
          <w:rFonts w:ascii="Times New Roman" w:hAnsi="Times New Roman"/>
          <w:sz w:val="24"/>
          <w:szCs w:val="24"/>
        </w:rPr>
      </w:pPr>
      <w:r w:rsidRPr="00720082">
        <w:rPr>
          <w:rFonts w:ascii="Times New Roman" w:hAnsi="Times New Roman"/>
          <w:sz w:val="24"/>
          <w:szCs w:val="24"/>
        </w:rPr>
        <w:t xml:space="preserve">2.3.  Atlikušo ___% maksājumu, kas sastāda summu </w:t>
      </w:r>
      <w:r w:rsidRPr="00720082">
        <w:rPr>
          <w:rFonts w:ascii="Times New Roman" w:hAnsi="Times New Roman"/>
          <w:b/>
          <w:sz w:val="24"/>
          <w:szCs w:val="24"/>
        </w:rPr>
        <w:t xml:space="preserve">EUR </w:t>
      </w:r>
      <w:r w:rsidRPr="00720082">
        <w:rPr>
          <w:rFonts w:ascii="Times New Roman" w:hAnsi="Times New Roman"/>
          <w:sz w:val="24"/>
          <w:szCs w:val="24"/>
        </w:rPr>
        <w:t>&lt;</w:t>
      </w:r>
      <w:r w:rsidRPr="00720082">
        <w:rPr>
          <w:rFonts w:ascii="Times New Roman" w:hAnsi="Times New Roman"/>
          <w:i/>
          <w:sz w:val="24"/>
          <w:szCs w:val="24"/>
        </w:rPr>
        <w:t>summa</w:t>
      </w:r>
      <w:r w:rsidRPr="00720082">
        <w:rPr>
          <w:rFonts w:ascii="Times New Roman" w:hAnsi="Times New Roman"/>
          <w:sz w:val="24"/>
          <w:szCs w:val="24"/>
        </w:rPr>
        <w:t>&gt; (&lt;</w:t>
      </w:r>
      <w:proofErr w:type="spellStart"/>
      <w:r w:rsidRPr="00720082">
        <w:rPr>
          <w:rFonts w:ascii="Times New Roman" w:hAnsi="Times New Roman"/>
          <w:i/>
          <w:sz w:val="24"/>
          <w:szCs w:val="24"/>
        </w:rPr>
        <w:t>euro</w:t>
      </w:r>
      <w:proofErr w:type="spellEnd"/>
      <w:r w:rsidRPr="00720082">
        <w:rPr>
          <w:rFonts w:ascii="Times New Roman" w:hAnsi="Times New Roman"/>
          <w:sz w:val="24"/>
          <w:szCs w:val="24"/>
        </w:rPr>
        <w:t xml:space="preserve">&gt; </w:t>
      </w:r>
      <w:proofErr w:type="spellStart"/>
      <w:r w:rsidRPr="00720082">
        <w:rPr>
          <w:rFonts w:ascii="Times New Roman" w:hAnsi="Times New Roman"/>
          <w:sz w:val="24"/>
          <w:szCs w:val="24"/>
        </w:rPr>
        <w:t>euro</w:t>
      </w:r>
      <w:proofErr w:type="spellEnd"/>
      <w:r w:rsidRPr="00720082">
        <w:rPr>
          <w:rFonts w:ascii="Times New Roman" w:hAnsi="Times New Roman"/>
          <w:sz w:val="24"/>
          <w:szCs w:val="24"/>
        </w:rPr>
        <w:t xml:space="preserve"> &lt;</w:t>
      </w:r>
      <w:r w:rsidRPr="00720082">
        <w:rPr>
          <w:rFonts w:ascii="Times New Roman" w:hAnsi="Times New Roman"/>
          <w:i/>
          <w:sz w:val="24"/>
          <w:szCs w:val="24"/>
        </w:rPr>
        <w:t>centi</w:t>
      </w:r>
      <w:r w:rsidRPr="00720082">
        <w:rPr>
          <w:rFonts w:ascii="Times New Roman" w:hAnsi="Times New Roman"/>
          <w:sz w:val="24"/>
          <w:szCs w:val="24"/>
        </w:rPr>
        <w:t xml:space="preserve">&gt; centi), t.sk. __% PVN, </w:t>
      </w:r>
      <w:r w:rsidRPr="00720082">
        <w:rPr>
          <w:rFonts w:ascii="Times New Roman" w:hAnsi="Times New Roman"/>
          <w:i/>
          <w:sz w:val="24"/>
          <w:szCs w:val="24"/>
        </w:rPr>
        <w:t>Pasūtītājs</w:t>
      </w:r>
      <w:r w:rsidRPr="00720082">
        <w:rPr>
          <w:rFonts w:ascii="Times New Roman" w:hAnsi="Times New Roman"/>
          <w:sz w:val="24"/>
          <w:szCs w:val="24"/>
        </w:rPr>
        <w:t xml:space="preserve"> apmaksā 15 (piecpadsmit) dienu laikā pēc 1.3. punktā norādīto prasību izpildes, pieņemšanas – nodošanas dokumentu apstiprināšanas un rēķina saņemšanas. </w:t>
      </w:r>
      <w:r w:rsidRPr="00720082">
        <w:rPr>
          <w:rFonts w:ascii="Times New Roman" w:hAnsi="Times New Roman"/>
          <w:i/>
          <w:sz w:val="24"/>
          <w:szCs w:val="24"/>
        </w:rPr>
        <w:t>Piegādātājs</w:t>
      </w:r>
      <w:r w:rsidRPr="00720082">
        <w:rPr>
          <w:rFonts w:ascii="Times New Roman" w:hAnsi="Times New Roman"/>
          <w:sz w:val="24"/>
          <w:szCs w:val="24"/>
        </w:rPr>
        <w:t xml:space="preserve"> rēķinu izraksta ne vēlāk kā 10 (desmit) darba dienu laikā pēc Preces pieņemšanas – nodošanas akta abpusējas parakstīšanas dienas. </w:t>
      </w:r>
    </w:p>
    <w:p w:rsidR="0043357D" w:rsidRPr="00720082" w:rsidRDefault="0043357D" w:rsidP="0043357D">
      <w:pPr>
        <w:spacing w:after="0" w:line="240" w:lineRule="auto"/>
        <w:jc w:val="both"/>
        <w:rPr>
          <w:rFonts w:ascii="Times New Roman" w:hAnsi="Times New Roman"/>
          <w:b/>
          <w:i/>
          <w:sz w:val="24"/>
          <w:szCs w:val="24"/>
          <w:highlight w:val="yellow"/>
        </w:rPr>
      </w:pPr>
    </w:p>
    <w:p w:rsidR="0043357D" w:rsidRPr="00720082" w:rsidRDefault="0043357D" w:rsidP="0043357D">
      <w:pPr>
        <w:spacing w:after="0" w:line="240" w:lineRule="auto"/>
        <w:jc w:val="both"/>
        <w:rPr>
          <w:rFonts w:ascii="Times New Roman" w:hAnsi="Times New Roman"/>
          <w:b/>
          <w:i/>
          <w:spacing w:val="4"/>
          <w:sz w:val="24"/>
          <w:szCs w:val="24"/>
        </w:rPr>
      </w:pPr>
      <w:r w:rsidRPr="00720082">
        <w:rPr>
          <w:rFonts w:ascii="Times New Roman" w:hAnsi="Times New Roman"/>
          <w:b/>
          <w:i/>
          <w:sz w:val="24"/>
          <w:szCs w:val="24"/>
        </w:rPr>
        <w:t>Ja Pretendents nevēlas saņemt avansa maksājumu, tad līgumā ir šādi punkti</w:t>
      </w:r>
      <w:r w:rsidRPr="00720082">
        <w:rPr>
          <w:rFonts w:ascii="Times New Roman" w:hAnsi="Times New Roman"/>
          <w:b/>
          <w:i/>
          <w:spacing w:val="4"/>
          <w:sz w:val="24"/>
          <w:szCs w:val="24"/>
        </w:rPr>
        <w:t>:</w:t>
      </w:r>
    </w:p>
    <w:p w:rsidR="0043357D" w:rsidRPr="00720082" w:rsidRDefault="0043357D" w:rsidP="0043357D">
      <w:pPr>
        <w:spacing w:after="0" w:line="240" w:lineRule="auto"/>
        <w:jc w:val="both"/>
        <w:rPr>
          <w:rFonts w:ascii="Times New Roman" w:hAnsi="Times New Roman"/>
          <w:sz w:val="24"/>
          <w:szCs w:val="24"/>
        </w:rPr>
      </w:pPr>
      <w:r w:rsidRPr="00720082">
        <w:rPr>
          <w:rFonts w:ascii="Times New Roman" w:hAnsi="Times New Roman"/>
          <w:sz w:val="24"/>
          <w:szCs w:val="24"/>
        </w:rPr>
        <w:t xml:space="preserve">2.2. Samaksu par piegādāto Preču daudzumu </w:t>
      </w:r>
      <w:r w:rsidRPr="00720082">
        <w:rPr>
          <w:rFonts w:ascii="Times New Roman" w:hAnsi="Times New Roman"/>
          <w:i/>
          <w:sz w:val="24"/>
          <w:szCs w:val="24"/>
        </w:rPr>
        <w:t>Pasūtītājs</w:t>
      </w:r>
      <w:r w:rsidRPr="00720082">
        <w:rPr>
          <w:rFonts w:ascii="Times New Roman" w:hAnsi="Times New Roman"/>
          <w:sz w:val="24"/>
          <w:szCs w:val="24"/>
        </w:rPr>
        <w:t xml:space="preserve"> veic 15 (piecpadsmit) dienu laikā pēc 1.3. punktā norādīto prasību izpildes, pieņemšanas – nodošanas dokumentu apstiprināšanas un rēķina saņemšanas.</w:t>
      </w:r>
    </w:p>
    <w:p w:rsidR="0043357D" w:rsidRPr="00720082" w:rsidRDefault="0043357D" w:rsidP="0043357D">
      <w:pPr>
        <w:spacing w:after="0" w:line="240" w:lineRule="auto"/>
        <w:jc w:val="both"/>
        <w:rPr>
          <w:rFonts w:ascii="Times New Roman" w:hAnsi="Times New Roman"/>
          <w:sz w:val="24"/>
          <w:szCs w:val="24"/>
        </w:rPr>
      </w:pPr>
      <w:r w:rsidRPr="00720082">
        <w:rPr>
          <w:rFonts w:ascii="Times New Roman" w:hAnsi="Times New Roman"/>
          <w:sz w:val="24"/>
          <w:szCs w:val="24"/>
        </w:rPr>
        <w:t xml:space="preserve">2.3. </w:t>
      </w:r>
      <w:r w:rsidRPr="00720082">
        <w:rPr>
          <w:rFonts w:ascii="Times New Roman" w:hAnsi="Times New Roman"/>
          <w:i/>
          <w:sz w:val="24"/>
          <w:szCs w:val="24"/>
        </w:rPr>
        <w:t>Piegādātājs</w:t>
      </w:r>
      <w:r w:rsidRPr="00720082">
        <w:rPr>
          <w:rFonts w:ascii="Times New Roman" w:hAnsi="Times New Roman"/>
          <w:sz w:val="24"/>
          <w:szCs w:val="24"/>
        </w:rPr>
        <w:t xml:space="preserve"> rēķinu izraksta ne vēlāk kā 10 (desmit) darba dienu laikā pēc Preces pieņemšanas – nodošanas akta abpusējas parakstīšanas dienas. </w:t>
      </w:r>
    </w:p>
    <w:p w:rsidR="00720082" w:rsidRDefault="00720082" w:rsidP="0043357D">
      <w:pPr>
        <w:spacing w:after="0" w:line="240" w:lineRule="auto"/>
        <w:jc w:val="both"/>
        <w:rPr>
          <w:rFonts w:ascii="Times New Roman" w:hAnsi="Times New Roman"/>
          <w:sz w:val="24"/>
          <w:szCs w:val="24"/>
        </w:rPr>
      </w:pPr>
    </w:p>
    <w:p w:rsidR="0043357D" w:rsidRPr="00720082" w:rsidRDefault="0043357D" w:rsidP="0043357D">
      <w:pPr>
        <w:spacing w:after="0" w:line="240" w:lineRule="auto"/>
        <w:jc w:val="both"/>
        <w:rPr>
          <w:rFonts w:ascii="Times New Roman" w:hAnsi="Times New Roman"/>
          <w:sz w:val="24"/>
          <w:szCs w:val="24"/>
        </w:rPr>
      </w:pPr>
      <w:r w:rsidRPr="00720082">
        <w:rPr>
          <w:rFonts w:ascii="Times New Roman" w:hAnsi="Times New Roman"/>
          <w:sz w:val="24"/>
          <w:szCs w:val="24"/>
        </w:rPr>
        <w:t xml:space="preserve">2.4. </w:t>
      </w:r>
      <w:r w:rsidRPr="00720082">
        <w:rPr>
          <w:rFonts w:ascii="Times New Roman" w:hAnsi="Times New Roman"/>
          <w:i/>
          <w:sz w:val="24"/>
          <w:szCs w:val="24"/>
        </w:rPr>
        <w:t>Pasūtītājam</w:t>
      </w:r>
      <w:r w:rsidRPr="00720082">
        <w:rPr>
          <w:rFonts w:ascii="Times New Roman" w:hAnsi="Times New Roman"/>
          <w:sz w:val="24"/>
          <w:szCs w:val="24"/>
        </w:rPr>
        <w:t xml:space="preserve"> nav pienākums apmaksāt </w:t>
      </w:r>
      <w:r w:rsidRPr="00720082">
        <w:rPr>
          <w:rFonts w:ascii="Times New Roman" w:hAnsi="Times New Roman"/>
          <w:i/>
          <w:sz w:val="24"/>
          <w:szCs w:val="24"/>
        </w:rPr>
        <w:t>Piegādātāja</w:t>
      </w:r>
      <w:r w:rsidRPr="00720082">
        <w:rPr>
          <w:rFonts w:ascii="Times New Roman" w:hAnsi="Times New Roman"/>
          <w:sz w:val="24"/>
          <w:szCs w:val="24"/>
        </w:rPr>
        <w:t xml:space="preserve"> rēķinus vai segt jebkādas </w:t>
      </w:r>
      <w:r w:rsidRPr="00720082">
        <w:rPr>
          <w:rFonts w:ascii="Times New Roman" w:hAnsi="Times New Roman"/>
          <w:i/>
          <w:sz w:val="24"/>
          <w:szCs w:val="24"/>
        </w:rPr>
        <w:t>Piegādātāja</w:t>
      </w:r>
      <w:r w:rsidRPr="00720082">
        <w:rPr>
          <w:rFonts w:ascii="Times New Roman" w:hAnsi="Times New Roman"/>
          <w:sz w:val="24"/>
          <w:szCs w:val="24"/>
        </w:rPr>
        <w:t xml:space="preserve"> izmaksas un zaudējumus par Piegādēm, kurus </w:t>
      </w:r>
      <w:r w:rsidRPr="00720082">
        <w:rPr>
          <w:rFonts w:ascii="Times New Roman" w:hAnsi="Times New Roman"/>
          <w:i/>
          <w:sz w:val="24"/>
          <w:szCs w:val="24"/>
        </w:rPr>
        <w:t>Piegādātājs</w:t>
      </w:r>
      <w:r w:rsidRPr="00720082">
        <w:rPr>
          <w:rFonts w:ascii="Times New Roman" w:hAnsi="Times New Roman"/>
          <w:sz w:val="24"/>
          <w:szCs w:val="24"/>
        </w:rPr>
        <w:t xml:space="preserve"> nav veicis un/vai, par kuriem </w:t>
      </w:r>
      <w:r w:rsidRPr="00720082">
        <w:rPr>
          <w:rFonts w:ascii="Times New Roman" w:hAnsi="Times New Roman"/>
          <w:i/>
          <w:sz w:val="24"/>
          <w:szCs w:val="24"/>
        </w:rPr>
        <w:t>Līgumā</w:t>
      </w:r>
      <w:r w:rsidRPr="00720082">
        <w:rPr>
          <w:rFonts w:ascii="Times New Roman" w:hAnsi="Times New Roman"/>
          <w:sz w:val="24"/>
          <w:szCs w:val="24"/>
        </w:rPr>
        <w:t xml:space="preserve"> noteiktajā kārtībā ir konstatēti un nav novērsti trūkumi.</w:t>
      </w:r>
    </w:p>
    <w:p w:rsidR="0043357D" w:rsidRPr="00720082" w:rsidRDefault="0043357D" w:rsidP="0043357D">
      <w:pPr>
        <w:spacing w:after="0" w:line="240" w:lineRule="auto"/>
        <w:jc w:val="both"/>
        <w:rPr>
          <w:rFonts w:ascii="Times New Roman" w:hAnsi="Times New Roman"/>
          <w:sz w:val="24"/>
          <w:szCs w:val="24"/>
        </w:rPr>
      </w:pPr>
      <w:r w:rsidRPr="00720082">
        <w:rPr>
          <w:rFonts w:ascii="Times New Roman" w:hAnsi="Times New Roman"/>
          <w:sz w:val="24"/>
          <w:szCs w:val="24"/>
        </w:rPr>
        <w:t xml:space="preserve">2.5. Ja </w:t>
      </w:r>
      <w:r w:rsidRPr="00720082">
        <w:rPr>
          <w:rFonts w:ascii="Times New Roman" w:hAnsi="Times New Roman"/>
          <w:i/>
          <w:sz w:val="24"/>
          <w:szCs w:val="24"/>
        </w:rPr>
        <w:t>Pasūtītājs</w:t>
      </w:r>
      <w:r w:rsidRPr="00720082">
        <w:rPr>
          <w:rFonts w:ascii="Times New Roman" w:hAnsi="Times New Roman"/>
          <w:sz w:val="24"/>
          <w:szCs w:val="24"/>
        </w:rPr>
        <w:t xml:space="preserve"> neveic samaksu par preci laikā, tad </w:t>
      </w:r>
      <w:r w:rsidRPr="00720082">
        <w:rPr>
          <w:rFonts w:ascii="Times New Roman" w:hAnsi="Times New Roman"/>
          <w:i/>
          <w:sz w:val="24"/>
          <w:szCs w:val="24"/>
        </w:rPr>
        <w:t>Pasūtītājs</w:t>
      </w:r>
      <w:r w:rsidRPr="00720082">
        <w:rPr>
          <w:rFonts w:ascii="Times New Roman" w:hAnsi="Times New Roman"/>
          <w:sz w:val="24"/>
          <w:szCs w:val="24"/>
        </w:rPr>
        <w:t xml:space="preserve"> maksā līgumsodu 0.5</w:t>
      </w:r>
      <w:r w:rsidRPr="00720082">
        <w:rPr>
          <w:rFonts w:ascii="Times New Roman" w:hAnsi="Times New Roman"/>
          <w:color w:val="000000"/>
          <w:spacing w:val="4"/>
          <w:sz w:val="24"/>
          <w:szCs w:val="24"/>
        </w:rPr>
        <w:t xml:space="preserve">% </w:t>
      </w:r>
      <w:r w:rsidRPr="00720082">
        <w:rPr>
          <w:rFonts w:ascii="Times New Roman" w:hAnsi="Times New Roman"/>
          <w:sz w:val="24"/>
          <w:szCs w:val="24"/>
        </w:rPr>
        <w:t xml:space="preserve">apmērā no līguma summas (EUR ar PVN) par katru nokavēto dienu, bet ne vairāk kā 10% no kopējās līguma summas (EUR ar PVN). </w:t>
      </w:r>
    </w:p>
    <w:p w:rsidR="0043357D" w:rsidRPr="00720082" w:rsidRDefault="0043357D" w:rsidP="0043357D">
      <w:pPr>
        <w:spacing w:after="0" w:line="240" w:lineRule="auto"/>
        <w:jc w:val="both"/>
        <w:rPr>
          <w:rFonts w:ascii="Times New Roman" w:hAnsi="Times New Roman"/>
          <w:sz w:val="24"/>
          <w:szCs w:val="24"/>
        </w:rPr>
      </w:pPr>
      <w:r w:rsidRPr="00720082">
        <w:rPr>
          <w:rFonts w:ascii="Times New Roman" w:hAnsi="Times New Roman"/>
          <w:sz w:val="24"/>
          <w:szCs w:val="24"/>
        </w:rPr>
        <w:t xml:space="preserve">2.6. Ja </w:t>
      </w:r>
      <w:r w:rsidRPr="00720082">
        <w:rPr>
          <w:rFonts w:ascii="Times New Roman" w:hAnsi="Times New Roman"/>
          <w:i/>
          <w:sz w:val="24"/>
          <w:szCs w:val="24"/>
        </w:rPr>
        <w:t>Piegādātājs</w:t>
      </w:r>
      <w:r w:rsidRPr="00720082">
        <w:rPr>
          <w:rFonts w:ascii="Times New Roman" w:hAnsi="Times New Roman"/>
          <w:sz w:val="24"/>
          <w:szCs w:val="24"/>
        </w:rPr>
        <w:t xml:space="preserve"> neievēro </w:t>
      </w:r>
      <w:r w:rsidRPr="00720082">
        <w:rPr>
          <w:rFonts w:ascii="Times New Roman" w:hAnsi="Times New Roman"/>
          <w:i/>
          <w:sz w:val="24"/>
          <w:szCs w:val="24"/>
        </w:rPr>
        <w:t>Līgumā</w:t>
      </w:r>
      <w:r w:rsidRPr="00720082">
        <w:rPr>
          <w:rFonts w:ascii="Times New Roman" w:hAnsi="Times New Roman"/>
          <w:sz w:val="24"/>
          <w:szCs w:val="24"/>
        </w:rPr>
        <w:t xml:space="preserve"> noteikto Pasūtījuma izpildes termiņu, tad </w:t>
      </w:r>
      <w:r w:rsidRPr="00720082">
        <w:rPr>
          <w:rFonts w:ascii="Times New Roman" w:hAnsi="Times New Roman"/>
          <w:i/>
          <w:sz w:val="24"/>
          <w:szCs w:val="24"/>
        </w:rPr>
        <w:t>Piegādātājs</w:t>
      </w:r>
      <w:r w:rsidRPr="00720082">
        <w:rPr>
          <w:rFonts w:ascii="Times New Roman" w:hAnsi="Times New Roman"/>
          <w:sz w:val="24"/>
          <w:szCs w:val="24"/>
        </w:rPr>
        <w:t xml:space="preserve"> maksā soda naudu 0.5% apmērā no līguma summas (EUR ar PVN) par katru nokavēto dienu, bet ne vairāk kā 10% no līguma summas (EUR ar PVN). </w:t>
      </w:r>
    </w:p>
    <w:p w:rsidR="0043357D" w:rsidRPr="00720082" w:rsidRDefault="0043357D" w:rsidP="0043357D">
      <w:pPr>
        <w:spacing w:after="0" w:line="240" w:lineRule="auto"/>
        <w:jc w:val="both"/>
        <w:rPr>
          <w:rFonts w:ascii="Times New Roman" w:hAnsi="Times New Roman"/>
          <w:sz w:val="24"/>
          <w:szCs w:val="24"/>
        </w:rPr>
      </w:pPr>
      <w:r w:rsidRPr="00720082">
        <w:rPr>
          <w:rFonts w:ascii="Times New Roman" w:hAnsi="Times New Roman"/>
          <w:sz w:val="24"/>
          <w:szCs w:val="24"/>
        </w:rPr>
        <w:t xml:space="preserve">2.7. </w:t>
      </w:r>
      <w:r w:rsidRPr="00720082">
        <w:rPr>
          <w:rFonts w:ascii="Times New Roman" w:hAnsi="Times New Roman"/>
          <w:i/>
          <w:sz w:val="24"/>
          <w:szCs w:val="24"/>
        </w:rPr>
        <w:t>Pasūtītājam</w:t>
      </w:r>
      <w:r w:rsidRPr="00720082">
        <w:rPr>
          <w:rFonts w:ascii="Times New Roman" w:hAnsi="Times New Roman"/>
          <w:sz w:val="24"/>
          <w:szCs w:val="24"/>
        </w:rPr>
        <w:t xml:space="preserve"> ir tiesības vienpusēji ieturēt </w:t>
      </w:r>
      <w:r w:rsidRPr="00720082">
        <w:rPr>
          <w:rFonts w:ascii="Times New Roman" w:hAnsi="Times New Roman"/>
          <w:i/>
          <w:sz w:val="24"/>
          <w:szCs w:val="24"/>
        </w:rPr>
        <w:t>Piegādātāja</w:t>
      </w:r>
      <w:r w:rsidRPr="00720082">
        <w:rPr>
          <w:rFonts w:ascii="Times New Roman" w:hAnsi="Times New Roman"/>
          <w:sz w:val="24"/>
          <w:szCs w:val="24"/>
        </w:rPr>
        <w:t xml:space="preserve"> maksājamo līgumsodu no līgumā noteiktajiem </w:t>
      </w:r>
      <w:r w:rsidRPr="00720082">
        <w:rPr>
          <w:rFonts w:ascii="Times New Roman" w:hAnsi="Times New Roman"/>
          <w:i/>
          <w:sz w:val="24"/>
          <w:szCs w:val="24"/>
        </w:rPr>
        <w:t>Pasūtītāja</w:t>
      </w:r>
      <w:r w:rsidRPr="00720082">
        <w:rPr>
          <w:rFonts w:ascii="Times New Roman" w:hAnsi="Times New Roman"/>
          <w:sz w:val="24"/>
          <w:szCs w:val="24"/>
        </w:rPr>
        <w:t xml:space="preserve"> maksājumiem.</w:t>
      </w:r>
    </w:p>
    <w:p w:rsidR="0043357D" w:rsidRPr="00720082" w:rsidRDefault="0043357D" w:rsidP="0043357D">
      <w:pPr>
        <w:pStyle w:val="BodyText"/>
        <w:rPr>
          <w:rFonts w:ascii="Times New Roman" w:hAnsi="Times New Roman"/>
          <w:i/>
          <w:sz w:val="24"/>
          <w:szCs w:val="24"/>
        </w:rPr>
      </w:pPr>
      <w:r w:rsidRPr="00720082">
        <w:rPr>
          <w:rFonts w:ascii="Times New Roman" w:hAnsi="Times New Roman"/>
          <w:sz w:val="24"/>
          <w:szCs w:val="24"/>
        </w:rPr>
        <w:t xml:space="preserve">2.8. </w:t>
      </w:r>
      <w:r w:rsidRPr="00720082">
        <w:rPr>
          <w:rFonts w:ascii="Times New Roman" w:hAnsi="Times New Roman"/>
          <w:i/>
          <w:sz w:val="24"/>
          <w:szCs w:val="24"/>
        </w:rPr>
        <w:t>Līdzēji</w:t>
      </w:r>
      <w:r w:rsidRPr="00720082">
        <w:rPr>
          <w:rFonts w:ascii="Times New Roman" w:hAnsi="Times New Roman"/>
          <w:sz w:val="24"/>
          <w:szCs w:val="24"/>
        </w:rPr>
        <w:t xml:space="preserve"> vienojas, ka visos dokumentos, kas saistīti ar šo Līgumu, tajā skaitā Pavadzīmēs, Aktos </w:t>
      </w:r>
      <w:r w:rsidRPr="00720082">
        <w:rPr>
          <w:rFonts w:ascii="Times New Roman" w:hAnsi="Times New Roman"/>
          <w:i/>
          <w:sz w:val="24"/>
          <w:szCs w:val="24"/>
        </w:rPr>
        <w:t>Piegādātājs</w:t>
      </w:r>
      <w:r w:rsidRPr="00720082">
        <w:rPr>
          <w:rFonts w:ascii="Times New Roman" w:hAnsi="Times New Roman"/>
          <w:sz w:val="24"/>
          <w:szCs w:val="24"/>
        </w:rPr>
        <w:t xml:space="preserve"> norāda Vienošanās numuru: </w:t>
      </w:r>
      <w:r w:rsidRPr="00720082">
        <w:rPr>
          <w:rFonts w:ascii="Times New Roman" w:hAnsi="Times New Roman"/>
          <w:b/>
          <w:sz w:val="24"/>
          <w:szCs w:val="24"/>
        </w:rPr>
        <w:t>Nr.</w:t>
      </w:r>
      <w:r w:rsidRPr="00720082">
        <w:rPr>
          <w:rFonts w:ascii="Times New Roman" w:hAnsi="Times New Roman"/>
          <w:i/>
          <w:sz w:val="24"/>
          <w:szCs w:val="24"/>
        </w:rPr>
        <w:t xml:space="preserve"> </w:t>
      </w:r>
      <w:r w:rsidRPr="00720082">
        <w:rPr>
          <w:rFonts w:ascii="Times New Roman" w:hAnsi="Times New Roman"/>
          <w:b/>
          <w:iCs/>
          <w:sz w:val="24"/>
          <w:szCs w:val="24"/>
        </w:rPr>
        <w:t>2011/0040/2DP/2.1.1.3.1./11/IPIA/VIAA/002</w:t>
      </w:r>
      <w:r w:rsidRPr="00720082">
        <w:rPr>
          <w:rFonts w:ascii="Times New Roman" w:hAnsi="Times New Roman"/>
          <w:b/>
          <w:sz w:val="24"/>
          <w:szCs w:val="24"/>
        </w:rPr>
        <w:t>.</w:t>
      </w:r>
    </w:p>
    <w:p w:rsidR="0043357D" w:rsidRPr="00720082" w:rsidRDefault="0043357D" w:rsidP="0043357D">
      <w:pPr>
        <w:pStyle w:val="BodyText"/>
        <w:rPr>
          <w:rFonts w:ascii="Times New Roman" w:hAnsi="Times New Roman"/>
          <w:sz w:val="24"/>
          <w:szCs w:val="24"/>
        </w:rPr>
      </w:pPr>
      <w:r w:rsidRPr="00720082">
        <w:rPr>
          <w:rFonts w:ascii="Times New Roman" w:hAnsi="Times New Roman"/>
          <w:sz w:val="24"/>
          <w:szCs w:val="24"/>
        </w:rPr>
        <w:t xml:space="preserve">2.9. Līguma finansēšana veikta no ERAF projekta </w:t>
      </w:r>
      <w:r w:rsidRPr="00720082">
        <w:rPr>
          <w:rFonts w:ascii="Times New Roman" w:hAnsi="Times New Roman"/>
          <w:i/>
          <w:sz w:val="24"/>
          <w:szCs w:val="24"/>
        </w:rPr>
        <w:t>„Mūsdienīgas zinātnes materiāltehniskās bāzes pilnveide Lauksaimniecības resursu izmantošanas un pārtikas valsts nozīmes pētniecības centra ietvaros”.</w:t>
      </w:r>
    </w:p>
    <w:p w:rsidR="0043357D" w:rsidRPr="00720082" w:rsidRDefault="0043357D" w:rsidP="0043357D">
      <w:pPr>
        <w:spacing w:after="0" w:line="240" w:lineRule="auto"/>
        <w:jc w:val="both"/>
        <w:rPr>
          <w:rFonts w:ascii="Times New Roman" w:hAnsi="Times New Roman"/>
          <w:bCs/>
          <w:sz w:val="24"/>
          <w:szCs w:val="24"/>
        </w:rPr>
      </w:pPr>
      <w:r w:rsidRPr="00720082">
        <w:rPr>
          <w:rFonts w:ascii="Times New Roman" w:hAnsi="Times New Roman"/>
          <w:bCs/>
          <w:sz w:val="24"/>
          <w:szCs w:val="24"/>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sidRPr="00720082">
        <w:rPr>
          <w:rFonts w:ascii="Times New Roman" w:hAnsi="Times New Roman"/>
          <w:bCs/>
          <w:sz w:val="24"/>
          <w:szCs w:val="24"/>
        </w:rPr>
        <w:t>euro</w:t>
      </w:r>
      <w:proofErr w:type="spellEnd"/>
      <w:r w:rsidRPr="00720082">
        <w:rPr>
          <w:rFonts w:ascii="Times New Roman" w:hAnsi="Times New Roman"/>
          <w:bCs/>
          <w:sz w:val="24"/>
          <w:szCs w:val="24"/>
        </w:rPr>
        <w:t xml:space="preserve"> bez PVN, bet PVN, citi nodokļi un tiem pielīdzināmie maksājumi tiek piemēroti atbilstoši Latvijas Republikas normatīvo aktu aktuālajai redakcijai.</w:t>
      </w:r>
    </w:p>
    <w:p w:rsidR="0043357D" w:rsidRPr="00720082" w:rsidRDefault="0043357D" w:rsidP="0043357D">
      <w:pPr>
        <w:spacing w:after="0" w:line="240" w:lineRule="auto"/>
        <w:jc w:val="both"/>
        <w:rPr>
          <w:rFonts w:ascii="Times New Roman" w:hAnsi="Times New Roman"/>
          <w:spacing w:val="4"/>
          <w:sz w:val="24"/>
          <w:szCs w:val="24"/>
          <w:highlight w:val="yellow"/>
        </w:rPr>
      </w:pPr>
    </w:p>
    <w:p w:rsidR="0043357D" w:rsidRPr="00720082" w:rsidRDefault="0043357D" w:rsidP="0043357D">
      <w:pPr>
        <w:spacing w:after="0" w:line="240" w:lineRule="auto"/>
        <w:jc w:val="center"/>
        <w:rPr>
          <w:rFonts w:ascii="Times New Roman" w:hAnsi="Times New Roman"/>
          <w:b/>
          <w:bCs/>
          <w:sz w:val="24"/>
          <w:szCs w:val="24"/>
        </w:rPr>
      </w:pPr>
      <w:r w:rsidRPr="00720082">
        <w:rPr>
          <w:rFonts w:ascii="Times New Roman" w:hAnsi="Times New Roman"/>
          <w:b/>
          <w:bCs/>
          <w:sz w:val="24"/>
          <w:szCs w:val="24"/>
        </w:rPr>
        <w:t>3. Pasūtījuma piešķiršanas un izpildes kārtība</w:t>
      </w:r>
    </w:p>
    <w:p w:rsidR="00515EDB" w:rsidRPr="00720082" w:rsidRDefault="00515EDB" w:rsidP="00515EDB">
      <w:pPr>
        <w:numPr>
          <w:ilvl w:val="1"/>
          <w:numId w:val="13"/>
        </w:numPr>
        <w:tabs>
          <w:tab w:val="clear" w:pos="360"/>
          <w:tab w:val="num" w:pos="0"/>
          <w:tab w:val="num" w:pos="426"/>
        </w:tabs>
        <w:spacing w:after="0" w:line="240" w:lineRule="auto"/>
        <w:jc w:val="both"/>
        <w:rPr>
          <w:rFonts w:ascii="Times New Roman" w:hAnsi="Times New Roman"/>
          <w:strike/>
          <w:sz w:val="24"/>
          <w:szCs w:val="24"/>
        </w:rPr>
      </w:pPr>
      <w:r w:rsidRPr="00720082">
        <w:rPr>
          <w:rFonts w:ascii="Times New Roman" w:hAnsi="Times New Roman"/>
          <w:sz w:val="24"/>
          <w:szCs w:val="24"/>
        </w:rPr>
        <w:t xml:space="preserve">3.1. </w:t>
      </w:r>
      <w:r w:rsidRPr="00720082">
        <w:rPr>
          <w:rFonts w:ascii="Times New Roman" w:hAnsi="Times New Roman"/>
          <w:i/>
          <w:sz w:val="24"/>
          <w:szCs w:val="24"/>
        </w:rPr>
        <w:t>Piegādātājs</w:t>
      </w:r>
      <w:r w:rsidRPr="00720082">
        <w:rPr>
          <w:rFonts w:ascii="Times New Roman" w:hAnsi="Times New Roman"/>
          <w:sz w:val="24"/>
          <w:szCs w:val="24"/>
        </w:rPr>
        <w:t xml:space="preserve"> piegādā un uzstāda Specifikācijai un Piedāvājumam atbilstošu Preci un veic darbinieku apmācību ________ laikā no līguma noslēgšanas.</w:t>
      </w:r>
    </w:p>
    <w:p w:rsidR="00515EDB" w:rsidRPr="00720082" w:rsidRDefault="00515EDB" w:rsidP="00515EDB">
      <w:pPr>
        <w:numPr>
          <w:ilvl w:val="1"/>
          <w:numId w:val="13"/>
        </w:numPr>
        <w:tabs>
          <w:tab w:val="clear" w:pos="360"/>
          <w:tab w:val="num" w:pos="0"/>
          <w:tab w:val="num" w:pos="426"/>
        </w:tabs>
        <w:spacing w:after="0" w:line="240" w:lineRule="auto"/>
        <w:jc w:val="both"/>
        <w:rPr>
          <w:rFonts w:ascii="Times New Roman" w:hAnsi="Times New Roman"/>
          <w:sz w:val="24"/>
          <w:szCs w:val="24"/>
        </w:rPr>
      </w:pPr>
      <w:r w:rsidRPr="00720082">
        <w:rPr>
          <w:rFonts w:ascii="Times New Roman" w:hAnsi="Times New Roman"/>
          <w:sz w:val="24"/>
          <w:szCs w:val="24"/>
        </w:rPr>
        <w:t xml:space="preserve">3.2. </w:t>
      </w:r>
      <w:r w:rsidRPr="00720082">
        <w:rPr>
          <w:rFonts w:ascii="Times New Roman" w:hAnsi="Times New Roman"/>
          <w:i/>
          <w:sz w:val="24"/>
          <w:szCs w:val="24"/>
        </w:rPr>
        <w:t>Piegādātājs</w:t>
      </w:r>
      <w:r w:rsidRPr="00720082">
        <w:rPr>
          <w:rFonts w:ascii="Times New Roman" w:hAnsi="Times New Roman"/>
          <w:sz w:val="24"/>
          <w:szCs w:val="24"/>
        </w:rPr>
        <w:t xml:space="preserve"> piegādā </w:t>
      </w:r>
      <w:r w:rsidRPr="00720082">
        <w:rPr>
          <w:rFonts w:ascii="Times New Roman" w:hAnsi="Times New Roman"/>
          <w:i/>
          <w:sz w:val="24"/>
          <w:szCs w:val="24"/>
        </w:rPr>
        <w:t>Pasūtītājam</w:t>
      </w:r>
      <w:r w:rsidRPr="00720082">
        <w:rPr>
          <w:rFonts w:ascii="Times New Roman" w:hAnsi="Times New Roman"/>
          <w:sz w:val="24"/>
          <w:szCs w:val="24"/>
        </w:rPr>
        <w:t xml:space="preserve"> Preci ar savu transportu līdz </w:t>
      </w:r>
      <w:r w:rsidRPr="00720082">
        <w:rPr>
          <w:rFonts w:ascii="Times New Roman" w:hAnsi="Times New Roman"/>
          <w:i/>
          <w:sz w:val="24"/>
          <w:szCs w:val="24"/>
        </w:rPr>
        <w:t>Pasūtītāja</w:t>
      </w:r>
      <w:r w:rsidRPr="00720082">
        <w:rPr>
          <w:rFonts w:ascii="Times New Roman" w:hAnsi="Times New Roman"/>
          <w:sz w:val="24"/>
          <w:szCs w:val="24"/>
        </w:rPr>
        <w:t xml:space="preserve"> norādītajai adresei – ______________________________.</w:t>
      </w:r>
    </w:p>
    <w:p w:rsidR="00515EDB" w:rsidRPr="00720082" w:rsidRDefault="00515EDB" w:rsidP="00515EDB">
      <w:pPr>
        <w:numPr>
          <w:ilvl w:val="1"/>
          <w:numId w:val="13"/>
        </w:numPr>
        <w:tabs>
          <w:tab w:val="clear" w:pos="360"/>
          <w:tab w:val="num" w:pos="0"/>
          <w:tab w:val="num" w:pos="426"/>
        </w:tabs>
        <w:spacing w:after="0" w:line="240" w:lineRule="auto"/>
        <w:jc w:val="both"/>
        <w:rPr>
          <w:rFonts w:ascii="Times New Roman" w:hAnsi="Times New Roman"/>
          <w:sz w:val="24"/>
          <w:szCs w:val="24"/>
        </w:rPr>
      </w:pPr>
      <w:r w:rsidRPr="00720082">
        <w:rPr>
          <w:rFonts w:ascii="Times New Roman" w:hAnsi="Times New Roman"/>
          <w:sz w:val="24"/>
          <w:szCs w:val="24"/>
        </w:rPr>
        <w:t xml:space="preserve">3.3. </w:t>
      </w:r>
      <w:r w:rsidRPr="00720082">
        <w:rPr>
          <w:rFonts w:ascii="Times New Roman" w:hAnsi="Times New Roman"/>
          <w:i/>
          <w:sz w:val="24"/>
          <w:szCs w:val="24"/>
        </w:rPr>
        <w:t>Piegādātāja</w:t>
      </w:r>
      <w:r w:rsidRPr="00720082">
        <w:rPr>
          <w:rFonts w:ascii="Times New Roman" w:hAnsi="Times New Roman"/>
          <w:sz w:val="24"/>
          <w:szCs w:val="24"/>
        </w:rPr>
        <w:t xml:space="preserve"> pilnvarotais pārstāvis pirms 1.1.punktā norādītās Preces piegādes vienojas ar Pasūtītāja pilnvaroto pārstāvi par Preces saņemšanu.</w:t>
      </w:r>
    </w:p>
    <w:p w:rsidR="00515EDB" w:rsidRPr="00720082" w:rsidRDefault="00515EDB" w:rsidP="00515EDB">
      <w:pPr>
        <w:numPr>
          <w:ilvl w:val="1"/>
          <w:numId w:val="13"/>
        </w:numPr>
        <w:tabs>
          <w:tab w:val="clear" w:pos="360"/>
          <w:tab w:val="num" w:pos="0"/>
          <w:tab w:val="num" w:pos="426"/>
        </w:tabs>
        <w:spacing w:after="0" w:line="240" w:lineRule="auto"/>
        <w:jc w:val="both"/>
        <w:rPr>
          <w:rFonts w:ascii="Times New Roman" w:hAnsi="Times New Roman"/>
          <w:sz w:val="24"/>
          <w:szCs w:val="24"/>
        </w:rPr>
      </w:pPr>
      <w:r w:rsidRPr="00720082">
        <w:rPr>
          <w:rFonts w:ascii="Times New Roman" w:hAnsi="Times New Roman"/>
          <w:sz w:val="24"/>
          <w:szCs w:val="24"/>
        </w:rPr>
        <w:t xml:space="preserve">3.4. </w:t>
      </w:r>
      <w:r w:rsidRPr="00720082">
        <w:rPr>
          <w:rFonts w:ascii="Times New Roman" w:hAnsi="Times New Roman"/>
          <w:i/>
          <w:sz w:val="24"/>
          <w:szCs w:val="24"/>
        </w:rPr>
        <w:t>Piegādātājs</w:t>
      </w:r>
      <w:r w:rsidRPr="00720082">
        <w:rPr>
          <w:rFonts w:ascii="Times New Roman" w:hAnsi="Times New Roman"/>
          <w:sz w:val="24"/>
          <w:szCs w:val="24"/>
        </w:rPr>
        <w:t xml:space="preserve"> nodrošina Preces piegādi standarta iepakojumā, kas nodrošina pilnīgu Preces drošību pret iespējamajiem bojājumiem to transportējot.</w:t>
      </w:r>
    </w:p>
    <w:p w:rsidR="00515EDB" w:rsidRPr="00720082" w:rsidRDefault="00515EDB" w:rsidP="0043357D">
      <w:pPr>
        <w:spacing w:after="0" w:line="240" w:lineRule="auto"/>
        <w:jc w:val="both"/>
        <w:rPr>
          <w:rFonts w:ascii="Times New Roman" w:hAnsi="Times New Roman"/>
          <w:b/>
          <w:bCs/>
          <w:sz w:val="24"/>
          <w:szCs w:val="24"/>
        </w:rPr>
      </w:pPr>
    </w:p>
    <w:p w:rsidR="0043357D" w:rsidRPr="00720082" w:rsidRDefault="0043357D" w:rsidP="0043357D">
      <w:pPr>
        <w:tabs>
          <w:tab w:val="left" w:pos="284"/>
        </w:tabs>
        <w:spacing w:after="0" w:line="240" w:lineRule="auto"/>
        <w:jc w:val="center"/>
        <w:rPr>
          <w:rFonts w:ascii="Times New Roman" w:hAnsi="Times New Roman"/>
          <w:sz w:val="24"/>
          <w:szCs w:val="24"/>
        </w:rPr>
      </w:pPr>
      <w:r w:rsidRPr="00720082">
        <w:rPr>
          <w:rFonts w:ascii="Times New Roman" w:hAnsi="Times New Roman"/>
          <w:b/>
          <w:sz w:val="24"/>
          <w:szCs w:val="24"/>
        </w:rPr>
        <w:t xml:space="preserve">4.Līguma darbības laiks </w:t>
      </w:r>
    </w:p>
    <w:p w:rsidR="0043357D" w:rsidRPr="00720082" w:rsidRDefault="0043357D" w:rsidP="0043357D">
      <w:pPr>
        <w:tabs>
          <w:tab w:val="left" w:pos="284"/>
        </w:tabs>
        <w:spacing w:after="0" w:line="240" w:lineRule="auto"/>
        <w:jc w:val="both"/>
        <w:rPr>
          <w:rFonts w:ascii="Times New Roman" w:hAnsi="Times New Roman"/>
          <w:sz w:val="24"/>
          <w:szCs w:val="24"/>
        </w:rPr>
      </w:pPr>
      <w:r w:rsidRPr="00720082">
        <w:rPr>
          <w:rFonts w:ascii="Times New Roman" w:hAnsi="Times New Roman"/>
          <w:sz w:val="24"/>
          <w:szCs w:val="24"/>
        </w:rPr>
        <w:t xml:space="preserve">4.1. </w:t>
      </w:r>
      <w:r w:rsidRPr="00720082">
        <w:rPr>
          <w:rFonts w:ascii="Times New Roman" w:hAnsi="Times New Roman"/>
          <w:i/>
          <w:sz w:val="24"/>
          <w:szCs w:val="24"/>
        </w:rPr>
        <w:t>Līgums</w:t>
      </w:r>
      <w:r w:rsidRPr="00720082">
        <w:rPr>
          <w:rFonts w:ascii="Times New Roman" w:hAnsi="Times New Roman"/>
          <w:sz w:val="24"/>
          <w:szCs w:val="24"/>
        </w:rPr>
        <w:t xml:space="preserve"> stājas spēkā no tā parakstīšanas brīža un ir spēkā </w:t>
      </w:r>
      <w:r w:rsidRPr="00720082">
        <w:rPr>
          <w:rFonts w:ascii="Times New Roman" w:hAnsi="Times New Roman"/>
          <w:b/>
          <w:sz w:val="24"/>
          <w:szCs w:val="24"/>
        </w:rPr>
        <w:t>līdz __________________.</w:t>
      </w:r>
    </w:p>
    <w:p w:rsidR="0043357D" w:rsidRPr="00720082" w:rsidRDefault="0043357D" w:rsidP="0043357D">
      <w:pPr>
        <w:spacing w:after="0" w:line="240" w:lineRule="auto"/>
        <w:rPr>
          <w:rFonts w:ascii="Times New Roman" w:hAnsi="Times New Roman"/>
          <w:sz w:val="24"/>
          <w:szCs w:val="24"/>
        </w:rPr>
      </w:pPr>
    </w:p>
    <w:p w:rsidR="0043357D" w:rsidRPr="00720082" w:rsidRDefault="0043357D" w:rsidP="0043357D">
      <w:pPr>
        <w:spacing w:after="0" w:line="240" w:lineRule="auto"/>
        <w:ind w:left="360"/>
        <w:jc w:val="center"/>
        <w:rPr>
          <w:rFonts w:ascii="Times New Roman" w:hAnsi="Times New Roman"/>
          <w:b/>
          <w:sz w:val="24"/>
          <w:szCs w:val="24"/>
        </w:rPr>
      </w:pPr>
      <w:r w:rsidRPr="00720082">
        <w:rPr>
          <w:rFonts w:ascii="Times New Roman" w:hAnsi="Times New Roman"/>
          <w:b/>
          <w:sz w:val="24"/>
          <w:szCs w:val="24"/>
        </w:rPr>
        <w:t>5. Preces nodošana un pieņemšana</w:t>
      </w:r>
    </w:p>
    <w:p w:rsidR="0043357D" w:rsidRPr="00720082" w:rsidRDefault="0043357D" w:rsidP="0043357D">
      <w:pPr>
        <w:tabs>
          <w:tab w:val="num" w:pos="426"/>
        </w:tabs>
        <w:spacing w:after="0" w:line="240" w:lineRule="auto"/>
        <w:jc w:val="both"/>
        <w:rPr>
          <w:rFonts w:ascii="Times New Roman" w:hAnsi="Times New Roman"/>
          <w:sz w:val="24"/>
          <w:szCs w:val="24"/>
        </w:rPr>
      </w:pPr>
      <w:r w:rsidRPr="00720082">
        <w:rPr>
          <w:rFonts w:ascii="Times New Roman" w:hAnsi="Times New Roman"/>
          <w:sz w:val="24"/>
          <w:szCs w:val="24"/>
        </w:rPr>
        <w:t xml:space="preserve">5.1. Pēc līguma 1.3.punktā norādīto prasību izpildes tiek parakstīts Preču pieņemšanas – nodošanas akts. </w:t>
      </w:r>
    </w:p>
    <w:p w:rsidR="0043357D" w:rsidRPr="00720082" w:rsidRDefault="0043357D" w:rsidP="0043357D">
      <w:pPr>
        <w:tabs>
          <w:tab w:val="num" w:pos="426"/>
        </w:tabs>
        <w:spacing w:after="0" w:line="240" w:lineRule="auto"/>
        <w:jc w:val="both"/>
        <w:rPr>
          <w:rFonts w:ascii="Times New Roman" w:hAnsi="Times New Roman"/>
          <w:sz w:val="24"/>
          <w:szCs w:val="24"/>
        </w:rPr>
      </w:pPr>
      <w:r w:rsidRPr="00720082">
        <w:rPr>
          <w:rFonts w:ascii="Times New Roman" w:hAnsi="Times New Roman"/>
          <w:sz w:val="24"/>
          <w:szCs w:val="24"/>
        </w:rPr>
        <w:t xml:space="preserve">5.2. </w:t>
      </w:r>
      <w:r w:rsidRPr="00720082">
        <w:rPr>
          <w:rFonts w:ascii="Times New Roman" w:hAnsi="Times New Roman"/>
          <w:i/>
          <w:sz w:val="24"/>
          <w:szCs w:val="24"/>
        </w:rPr>
        <w:t>Piegādātājs</w:t>
      </w:r>
      <w:r w:rsidRPr="00720082">
        <w:rPr>
          <w:rFonts w:ascii="Times New Roman" w:hAnsi="Times New Roman"/>
          <w:sz w:val="24"/>
          <w:szCs w:val="24"/>
        </w:rPr>
        <w:t xml:space="preserve"> Preces pieņemšanas – nodošanas aktā un rēķinā-pavadzīmē norāda Preces nosaukumu, daudzumu, cenu, līguma numuru un projekta vienošanās numuru. </w:t>
      </w:r>
    </w:p>
    <w:p w:rsidR="0043357D" w:rsidRPr="00720082" w:rsidRDefault="0043357D" w:rsidP="0043357D">
      <w:pPr>
        <w:tabs>
          <w:tab w:val="num" w:pos="420"/>
        </w:tabs>
        <w:spacing w:after="0" w:line="240" w:lineRule="auto"/>
        <w:jc w:val="both"/>
        <w:rPr>
          <w:rFonts w:ascii="Times New Roman" w:hAnsi="Times New Roman"/>
          <w:sz w:val="24"/>
          <w:szCs w:val="24"/>
        </w:rPr>
      </w:pPr>
      <w:r w:rsidRPr="00720082">
        <w:rPr>
          <w:rFonts w:ascii="Times New Roman" w:hAnsi="Times New Roman"/>
          <w:sz w:val="24"/>
          <w:szCs w:val="24"/>
        </w:rPr>
        <w:t xml:space="preserve">5.3. </w:t>
      </w:r>
      <w:r w:rsidRPr="00720082">
        <w:rPr>
          <w:rFonts w:ascii="Times New Roman" w:hAnsi="Times New Roman"/>
          <w:i/>
          <w:sz w:val="24"/>
          <w:szCs w:val="24"/>
        </w:rPr>
        <w:t>Pasūtītājam</w:t>
      </w:r>
      <w:r w:rsidRPr="00720082">
        <w:rPr>
          <w:rFonts w:ascii="Times New Roman" w:hAnsi="Times New Roman"/>
          <w:sz w:val="24"/>
          <w:szCs w:val="24"/>
        </w:rPr>
        <w:t xml:space="preserve"> ir tiesības iesniegt defekta aktu par Pasūtījuma neatbilstību. Konstatētie trūkumi, kas tiek fiksēti defekta aktā, </w:t>
      </w:r>
      <w:r w:rsidRPr="00720082">
        <w:rPr>
          <w:rFonts w:ascii="Times New Roman" w:hAnsi="Times New Roman"/>
          <w:i/>
          <w:sz w:val="24"/>
          <w:szCs w:val="24"/>
        </w:rPr>
        <w:t>Piegādātājam</w:t>
      </w:r>
      <w:r w:rsidRPr="00720082">
        <w:rPr>
          <w:rFonts w:ascii="Times New Roman" w:hAnsi="Times New Roman"/>
          <w:sz w:val="24"/>
          <w:szCs w:val="24"/>
        </w:rPr>
        <w:t xml:space="preserve"> 5 (piecu) darba dienu laikā jānovērš ar saviem līdzekļiem un uz sava rēķina. </w:t>
      </w:r>
      <w:r w:rsidRPr="00720082">
        <w:rPr>
          <w:rFonts w:ascii="Times New Roman" w:hAnsi="Times New Roman"/>
          <w:i/>
          <w:sz w:val="24"/>
          <w:szCs w:val="24"/>
        </w:rPr>
        <w:t>Pasūtītājs</w:t>
      </w:r>
      <w:r w:rsidRPr="00720082">
        <w:rPr>
          <w:rFonts w:ascii="Times New Roman" w:hAnsi="Times New Roman"/>
          <w:sz w:val="24"/>
          <w:szCs w:val="24"/>
        </w:rPr>
        <w:t xml:space="preserve"> ir tiesīgs pagarināt trūkumu novēršanas laiku, pamatojoties uz </w:t>
      </w:r>
      <w:r w:rsidRPr="00720082">
        <w:rPr>
          <w:rFonts w:ascii="Times New Roman" w:hAnsi="Times New Roman"/>
          <w:i/>
          <w:sz w:val="24"/>
          <w:szCs w:val="24"/>
        </w:rPr>
        <w:t>Piegādātāja</w:t>
      </w:r>
      <w:r w:rsidRPr="00720082">
        <w:rPr>
          <w:rFonts w:ascii="Times New Roman" w:hAnsi="Times New Roman"/>
          <w:sz w:val="24"/>
          <w:szCs w:val="24"/>
        </w:rPr>
        <w:t xml:space="preserve"> iesniegto rakstisku informāciju. Ja minētais termiņš vai pagarinātais termiņš netiek ievērots, </w:t>
      </w:r>
      <w:r w:rsidRPr="00720082">
        <w:rPr>
          <w:rFonts w:ascii="Times New Roman" w:hAnsi="Times New Roman"/>
          <w:i/>
          <w:sz w:val="24"/>
          <w:szCs w:val="24"/>
        </w:rPr>
        <w:t>Pasūtītājs</w:t>
      </w:r>
      <w:r w:rsidRPr="00720082">
        <w:rPr>
          <w:rFonts w:ascii="Times New Roman" w:hAnsi="Times New Roman"/>
          <w:sz w:val="24"/>
          <w:szCs w:val="24"/>
        </w:rPr>
        <w:t xml:space="preserve"> ir tiesīgs lauzt </w:t>
      </w:r>
      <w:r w:rsidRPr="00720082">
        <w:rPr>
          <w:rFonts w:ascii="Times New Roman" w:hAnsi="Times New Roman"/>
          <w:i/>
          <w:sz w:val="24"/>
          <w:szCs w:val="24"/>
        </w:rPr>
        <w:t>Līgumu</w:t>
      </w:r>
      <w:r w:rsidRPr="00720082">
        <w:rPr>
          <w:rFonts w:ascii="Times New Roman" w:hAnsi="Times New Roman"/>
          <w:sz w:val="24"/>
          <w:szCs w:val="24"/>
        </w:rPr>
        <w:t>.</w:t>
      </w:r>
    </w:p>
    <w:p w:rsidR="0043357D" w:rsidRPr="00720082" w:rsidRDefault="0043357D" w:rsidP="0043357D">
      <w:pPr>
        <w:tabs>
          <w:tab w:val="num" w:pos="426"/>
        </w:tabs>
        <w:spacing w:after="0" w:line="240" w:lineRule="auto"/>
        <w:jc w:val="both"/>
        <w:rPr>
          <w:rFonts w:ascii="Times New Roman" w:hAnsi="Times New Roman"/>
          <w:sz w:val="24"/>
          <w:szCs w:val="24"/>
        </w:rPr>
      </w:pPr>
      <w:r w:rsidRPr="00720082">
        <w:rPr>
          <w:rFonts w:ascii="Times New Roman" w:hAnsi="Times New Roman"/>
          <w:sz w:val="24"/>
          <w:szCs w:val="24"/>
        </w:rPr>
        <w:t>5.4.</w:t>
      </w:r>
      <w:r w:rsidRPr="00720082">
        <w:rPr>
          <w:rFonts w:ascii="Times New Roman" w:hAnsi="Times New Roman"/>
          <w:i/>
          <w:sz w:val="24"/>
          <w:szCs w:val="24"/>
        </w:rPr>
        <w:t xml:space="preserve"> Pasūtītājs </w:t>
      </w:r>
      <w:r w:rsidRPr="00720082">
        <w:rPr>
          <w:rFonts w:ascii="Times New Roman" w:hAnsi="Times New Roman"/>
          <w:sz w:val="24"/>
          <w:szCs w:val="24"/>
        </w:rPr>
        <w:t xml:space="preserve">ir tiesīgs atteikties no nekvalitatīvas vai </w:t>
      </w:r>
      <w:r w:rsidRPr="00720082">
        <w:rPr>
          <w:rFonts w:ascii="Times New Roman" w:hAnsi="Times New Roman"/>
          <w:i/>
          <w:sz w:val="24"/>
          <w:szCs w:val="24"/>
        </w:rPr>
        <w:t>Līguma</w:t>
      </w:r>
      <w:r w:rsidRPr="00720082">
        <w:rPr>
          <w:rFonts w:ascii="Times New Roman" w:hAnsi="Times New Roman"/>
          <w:sz w:val="24"/>
          <w:szCs w:val="24"/>
        </w:rPr>
        <w:t xml:space="preserve"> noteikumiem neatbilstošas Preces pieņemšanas.</w:t>
      </w:r>
    </w:p>
    <w:p w:rsidR="0043357D" w:rsidRPr="00720082" w:rsidRDefault="0043357D" w:rsidP="0043357D">
      <w:pPr>
        <w:tabs>
          <w:tab w:val="num" w:pos="426"/>
        </w:tabs>
        <w:spacing w:after="0" w:line="240" w:lineRule="auto"/>
        <w:jc w:val="both"/>
        <w:rPr>
          <w:rFonts w:ascii="Times New Roman" w:hAnsi="Times New Roman"/>
          <w:sz w:val="24"/>
          <w:szCs w:val="24"/>
        </w:rPr>
      </w:pPr>
      <w:r w:rsidRPr="00720082">
        <w:rPr>
          <w:rFonts w:ascii="Times New Roman" w:hAnsi="Times New Roman"/>
          <w:sz w:val="24"/>
          <w:szCs w:val="24"/>
        </w:rPr>
        <w:t xml:space="preserve">5.5. </w:t>
      </w:r>
      <w:r w:rsidRPr="00720082">
        <w:rPr>
          <w:rFonts w:ascii="Times New Roman" w:hAnsi="Times New Roman"/>
          <w:i/>
          <w:sz w:val="24"/>
          <w:szCs w:val="24"/>
        </w:rPr>
        <w:t>Piegādātājam</w:t>
      </w:r>
      <w:r w:rsidRPr="00720082">
        <w:rPr>
          <w:rFonts w:ascii="Times New Roman" w:hAnsi="Times New Roman"/>
          <w:sz w:val="24"/>
          <w:szCs w:val="24"/>
        </w:rPr>
        <w:t xml:space="preserve"> Preču Piegāde jāveic patstāvīgi, un tas nedrīkst nodot pienākumu izpildi trešajām personām iepriekš nesaskaņojot to ar </w:t>
      </w:r>
      <w:r w:rsidRPr="00720082">
        <w:rPr>
          <w:rFonts w:ascii="Times New Roman" w:hAnsi="Times New Roman"/>
          <w:i/>
          <w:sz w:val="24"/>
          <w:szCs w:val="24"/>
        </w:rPr>
        <w:t>Pasūtītāju</w:t>
      </w:r>
      <w:r w:rsidRPr="00720082">
        <w:rPr>
          <w:rFonts w:ascii="Times New Roman" w:hAnsi="Times New Roman"/>
          <w:sz w:val="24"/>
          <w:szCs w:val="24"/>
        </w:rPr>
        <w:t>.</w:t>
      </w:r>
    </w:p>
    <w:p w:rsidR="0043357D" w:rsidRPr="00720082" w:rsidRDefault="0043357D" w:rsidP="0043357D">
      <w:pPr>
        <w:spacing w:after="0" w:line="240" w:lineRule="auto"/>
        <w:jc w:val="both"/>
        <w:rPr>
          <w:rFonts w:ascii="Times New Roman" w:hAnsi="Times New Roman"/>
          <w:sz w:val="24"/>
          <w:szCs w:val="24"/>
        </w:rPr>
      </w:pPr>
      <w:r w:rsidRPr="00720082">
        <w:rPr>
          <w:rFonts w:ascii="Times New Roman" w:hAnsi="Times New Roman"/>
          <w:sz w:val="24"/>
          <w:szCs w:val="24"/>
        </w:rPr>
        <w:t>5.6.</w:t>
      </w:r>
      <w:r w:rsidRPr="00720082">
        <w:rPr>
          <w:rFonts w:ascii="Times New Roman" w:hAnsi="Times New Roman"/>
          <w:i/>
          <w:sz w:val="24"/>
          <w:szCs w:val="24"/>
        </w:rPr>
        <w:t>Piegādātājam</w:t>
      </w:r>
      <w:r w:rsidRPr="00720082">
        <w:rPr>
          <w:rFonts w:ascii="Times New Roman" w:hAnsi="Times New Roman"/>
          <w:sz w:val="24"/>
          <w:szCs w:val="24"/>
        </w:rPr>
        <w:t xml:space="preserve"> ir pienākums 3 (trīs) dienu laikā pēc </w:t>
      </w:r>
      <w:r w:rsidRPr="00720082">
        <w:rPr>
          <w:rFonts w:ascii="Times New Roman" w:hAnsi="Times New Roman"/>
          <w:i/>
          <w:sz w:val="24"/>
          <w:szCs w:val="24"/>
        </w:rPr>
        <w:t>Pasūtītāja</w:t>
      </w:r>
      <w:r w:rsidRPr="00720082">
        <w:rPr>
          <w:rFonts w:ascii="Times New Roman" w:hAnsi="Times New Roman"/>
          <w:sz w:val="24"/>
          <w:szCs w:val="24"/>
        </w:rPr>
        <w:t xml:space="preserve"> pieprasījuma, rakstveidā sniegt informāciju par: Preces Piegādes gaitu vai apstākļiem, kas traucē Preces piegādi.</w:t>
      </w:r>
    </w:p>
    <w:p w:rsidR="00720082" w:rsidRDefault="00720082" w:rsidP="0043357D">
      <w:pPr>
        <w:spacing w:after="0" w:line="240" w:lineRule="auto"/>
        <w:jc w:val="center"/>
        <w:rPr>
          <w:rFonts w:ascii="Times New Roman" w:hAnsi="Times New Roman"/>
          <w:b/>
          <w:bCs/>
          <w:sz w:val="24"/>
          <w:szCs w:val="24"/>
        </w:rPr>
      </w:pPr>
    </w:p>
    <w:p w:rsidR="00720082" w:rsidRDefault="00720082" w:rsidP="0043357D">
      <w:pPr>
        <w:spacing w:after="0" w:line="240" w:lineRule="auto"/>
        <w:jc w:val="center"/>
        <w:rPr>
          <w:rFonts w:ascii="Times New Roman" w:hAnsi="Times New Roman"/>
          <w:b/>
          <w:bCs/>
          <w:sz w:val="24"/>
          <w:szCs w:val="24"/>
        </w:rPr>
      </w:pPr>
    </w:p>
    <w:p w:rsidR="00720082" w:rsidRPr="00720082" w:rsidRDefault="00720082" w:rsidP="0043357D">
      <w:pPr>
        <w:spacing w:after="0" w:line="240" w:lineRule="auto"/>
        <w:jc w:val="center"/>
        <w:rPr>
          <w:rFonts w:ascii="Times New Roman" w:hAnsi="Times New Roman"/>
          <w:b/>
          <w:bCs/>
          <w:sz w:val="24"/>
          <w:szCs w:val="24"/>
        </w:rPr>
      </w:pPr>
    </w:p>
    <w:p w:rsidR="0043357D" w:rsidRPr="00720082" w:rsidRDefault="0043357D" w:rsidP="0043357D">
      <w:pPr>
        <w:spacing w:after="0" w:line="240" w:lineRule="auto"/>
        <w:jc w:val="center"/>
        <w:rPr>
          <w:rFonts w:ascii="Times New Roman" w:hAnsi="Times New Roman"/>
          <w:b/>
          <w:bCs/>
          <w:sz w:val="24"/>
          <w:szCs w:val="24"/>
        </w:rPr>
      </w:pPr>
      <w:r w:rsidRPr="00720082">
        <w:rPr>
          <w:rFonts w:ascii="Times New Roman" w:hAnsi="Times New Roman"/>
          <w:b/>
          <w:bCs/>
          <w:sz w:val="24"/>
          <w:szCs w:val="24"/>
        </w:rPr>
        <w:lastRenderedPageBreak/>
        <w:t>6. Līguma noteikumu grozīšana, tās darbības pārtraukšana</w:t>
      </w:r>
    </w:p>
    <w:p w:rsidR="0043357D" w:rsidRPr="00720082" w:rsidRDefault="0043357D" w:rsidP="0043357D">
      <w:pPr>
        <w:spacing w:after="0" w:line="240" w:lineRule="auto"/>
        <w:jc w:val="both"/>
        <w:rPr>
          <w:rFonts w:ascii="Times New Roman" w:hAnsi="Times New Roman"/>
          <w:sz w:val="24"/>
          <w:szCs w:val="24"/>
        </w:rPr>
      </w:pPr>
      <w:r w:rsidRPr="00720082">
        <w:rPr>
          <w:rFonts w:ascii="Times New Roman" w:hAnsi="Times New Roman"/>
          <w:sz w:val="24"/>
          <w:szCs w:val="24"/>
        </w:rPr>
        <w:t xml:space="preserve">6.1. Līguma darbības laikā </w:t>
      </w:r>
      <w:r w:rsidRPr="00720082">
        <w:rPr>
          <w:rFonts w:ascii="Times New Roman" w:hAnsi="Times New Roman"/>
          <w:i/>
          <w:sz w:val="24"/>
          <w:szCs w:val="24"/>
        </w:rPr>
        <w:t>Līdzēji</w:t>
      </w:r>
      <w:r w:rsidRPr="00720082">
        <w:rPr>
          <w:rFonts w:ascii="Times New Roman" w:hAnsi="Times New Roman"/>
          <w:sz w:val="24"/>
          <w:szCs w:val="24"/>
        </w:rPr>
        <w:t xml:space="preserve"> nedrīkst veikt būtiskus līguma grozījumus, izņemot Publisko iepirkuma likuma 67.</w:t>
      </w:r>
      <w:r w:rsidRPr="00720082">
        <w:rPr>
          <w:rFonts w:ascii="Times New Roman" w:hAnsi="Times New Roman"/>
          <w:sz w:val="24"/>
          <w:szCs w:val="24"/>
          <w:vertAlign w:val="superscript"/>
        </w:rPr>
        <w:t>1</w:t>
      </w:r>
      <w:r w:rsidRPr="00720082">
        <w:rPr>
          <w:rFonts w:ascii="Times New Roman" w:hAnsi="Times New Roman"/>
          <w:sz w:val="24"/>
          <w:szCs w:val="24"/>
        </w:rPr>
        <w:t xml:space="preserve"> panta otrajā daļā noteiktajos gadījumos. Par būtiskiem līguma grozījumiem ir atzīstami tādi grozījumi, kas atbilst Publisko iepirkuma likuma 67.</w:t>
      </w:r>
      <w:r w:rsidRPr="00720082">
        <w:rPr>
          <w:rFonts w:ascii="Times New Roman" w:hAnsi="Times New Roman"/>
          <w:sz w:val="24"/>
          <w:szCs w:val="24"/>
          <w:vertAlign w:val="superscript"/>
        </w:rPr>
        <w:t>1</w:t>
      </w:r>
      <w:r w:rsidRPr="00720082">
        <w:rPr>
          <w:rFonts w:ascii="Times New Roman" w:hAnsi="Times New Roman"/>
          <w:sz w:val="24"/>
          <w:szCs w:val="24"/>
        </w:rPr>
        <w:t xml:space="preserve"> panta trešās daļas regulējuma</w:t>
      </w:r>
    </w:p>
    <w:p w:rsidR="0043357D" w:rsidRPr="00720082" w:rsidRDefault="0043357D" w:rsidP="0043357D">
      <w:pPr>
        <w:spacing w:after="0" w:line="240" w:lineRule="auto"/>
        <w:jc w:val="both"/>
        <w:rPr>
          <w:rFonts w:ascii="Times New Roman" w:hAnsi="Times New Roman"/>
          <w:sz w:val="24"/>
          <w:szCs w:val="24"/>
        </w:rPr>
      </w:pPr>
      <w:r w:rsidRPr="00720082">
        <w:rPr>
          <w:rFonts w:ascii="Times New Roman" w:hAnsi="Times New Roman"/>
          <w:bCs/>
          <w:sz w:val="24"/>
          <w:szCs w:val="24"/>
        </w:rPr>
        <w:t>6.2.</w:t>
      </w:r>
      <w:r w:rsidRPr="00720082">
        <w:rPr>
          <w:rFonts w:ascii="Times New Roman" w:hAnsi="Times New Roman"/>
          <w:bCs/>
          <w:i/>
          <w:sz w:val="24"/>
          <w:szCs w:val="24"/>
        </w:rPr>
        <w:t xml:space="preserve"> Līgumu</w:t>
      </w:r>
      <w:r w:rsidRPr="00720082">
        <w:rPr>
          <w:rFonts w:ascii="Times New Roman" w:hAnsi="Times New Roman"/>
          <w:bCs/>
          <w:sz w:val="24"/>
          <w:szCs w:val="24"/>
        </w:rPr>
        <w:t xml:space="preserve"> </w:t>
      </w:r>
      <w:r w:rsidRPr="00720082">
        <w:rPr>
          <w:rFonts w:ascii="Times New Roman" w:hAnsi="Times New Roman"/>
          <w:sz w:val="24"/>
          <w:szCs w:val="24"/>
        </w:rPr>
        <w:t xml:space="preserve">var izbeigt, </w:t>
      </w:r>
      <w:r w:rsidRPr="00720082">
        <w:rPr>
          <w:rFonts w:ascii="Times New Roman" w:hAnsi="Times New Roman"/>
          <w:i/>
          <w:sz w:val="24"/>
          <w:szCs w:val="24"/>
        </w:rPr>
        <w:t>Līdzējiem</w:t>
      </w:r>
      <w:r w:rsidRPr="00720082">
        <w:rPr>
          <w:rFonts w:ascii="Times New Roman" w:hAnsi="Times New Roman"/>
          <w:sz w:val="24"/>
          <w:szCs w:val="24"/>
        </w:rPr>
        <w:t xml:space="preserve"> savstarpēji vienojoties.</w:t>
      </w:r>
      <w:proofErr w:type="gramStart"/>
      <w:r w:rsidRPr="00720082">
        <w:rPr>
          <w:rFonts w:ascii="Times New Roman" w:hAnsi="Times New Roman"/>
          <w:sz w:val="24"/>
          <w:szCs w:val="24"/>
        </w:rPr>
        <w:t xml:space="preserve">  </w:t>
      </w:r>
      <w:proofErr w:type="gramEnd"/>
    </w:p>
    <w:p w:rsidR="0043357D" w:rsidRPr="00720082" w:rsidRDefault="0043357D" w:rsidP="0043357D">
      <w:pPr>
        <w:spacing w:after="0" w:line="240" w:lineRule="auto"/>
        <w:jc w:val="both"/>
        <w:rPr>
          <w:rFonts w:ascii="Times New Roman" w:hAnsi="Times New Roman"/>
          <w:sz w:val="24"/>
          <w:szCs w:val="24"/>
        </w:rPr>
      </w:pPr>
      <w:r w:rsidRPr="00720082">
        <w:rPr>
          <w:rFonts w:ascii="Times New Roman" w:hAnsi="Times New Roman"/>
          <w:sz w:val="24"/>
          <w:szCs w:val="24"/>
        </w:rPr>
        <w:t xml:space="preserve">6.3. Ja </w:t>
      </w:r>
      <w:r w:rsidRPr="00720082">
        <w:rPr>
          <w:rFonts w:ascii="Times New Roman" w:hAnsi="Times New Roman"/>
          <w:i/>
          <w:sz w:val="24"/>
          <w:szCs w:val="24"/>
        </w:rPr>
        <w:t>Piegādātājs</w:t>
      </w:r>
      <w:r w:rsidRPr="00720082">
        <w:rPr>
          <w:rFonts w:ascii="Times New Roman" w:hAnsi="Times New Roman"/>
          <w:sz w:val="24"/>
          <w:szCs w:val="24"/>
        </w:rPr>
        <w:t xml:space="preserve"> veic prasībām neatbilstošu prettiesisku darbību, tad var tikt uzskatīts, ka ar šīs darbības veikšanu </w:t>
      </w:r>
      <w:r w:rsidRPr="00720082">
        <w:rPr>
          <w:rFonts w:ascii="Times New Roman" w:hAnsi="Times New Roman"/>
          <w:i/>
          <w:sz w:val="24"/>
          <w:szCs w:val="24"/>
        </w:rPr>
        <w:t>Piegādātājs</w:t>
      </w:r>
      <w:r w:rsidRPr="00720082">
        <w:rPr>
          <w:rFonts w:ascii="Times New Roman" w:hAnsi="Times New Roman"/>
          <w:sz w:val="24"/>
          <w:szCs w:val="24"/>
        </w:rPr>
        <w:t xml:space="preserve"> ir vienpusīgi lauzis </w:t>
      </w:r>
      <w:r w:rsidRPr="00720082">
        <w:rPr>
          <w:rFonts w:ascii="Times New Roman" w:hAnsi="Times New Roman"/>
          <w:bCs/>
          <w:i/>
          <w:sz w:val="24"/>
          <w:szCs w:val="24"/>
        </w:rPr>
        <w:t>Līgumu</w:t>
      </w:r>
      <w:r w:rsidRPr="00720082">
        <w:rPr>
          <w:rFonts w:ascii="Times New Roman" w:hAnsi="Times New Roman"/>
          <w:bCs/>
          <w:sz w:val="24"/>
          <w:szCs w:val="24"/>
        </w:rPr>
        <w:t xml:space="preserve"> </w:t>
      </w:r>
      <w:r w:rsidRPr="00720082">
        <w:rPr>
          <w:rFonts w:ascii="Times New Roman" w:hAnsi="Times New Roman"/>
          <w:sz w:val="24"/>
          <w:szCs w:val="24"/>
        </w:rPr>
        <w:t xml:space="preserve">un </w:t>
      </w:r>
      <w:r w:rsidRPr="00720082">
        <w:rPr>
          <w:rFonts w:ascii="Times New Roman" w:hAnsi="Times New Roman"/>
          <w:i/>
          <w:sz w:val="24"/>
          <w:szCs w:val="24"/>
        </w:rPr>
        <w:t>Piegādātājs</w:t>
      </w:r>
      <w:r w:rsidRPr="00720082">
        <w:rPr>
          <w:rFonts w:ascii="Times New Roman" w:hAnsi="Times New Roman"/>
          <w:sz w:val="24"/>
          <w:szCs w:val="24"/>
        </w:rPr>
        <w:t xml:space="preserve"> zaudē visas ar </w:t>
      </w:r>
      <w:r w:rsidRPr="00720082">
        <w:rPr>
          <w:rFonts w:ascii="Times New Roman" w:hAnsi="Times New Roman"/>
          <w:bCs/>
          <w:i/>
          <w:sz w:val="24"/>
          <w:szCs w:val="24"/>
        </w:rPr>
        <w:t>Līgumu</w:t>
      </w:r>
      <w:r w:rsidRPr="00720082">
        <w:rPr>
          <w:rFonts w:ascii="Times New Roman" w:hAnsi="Times New Roman"/>
          <w:bCs/>
          <w:sz w:val="24"/>
          <w:szCs w:val="24"/>
        </w:rPr>
        <w:t xml:space="preserve"> </w:t>
      </w:r>
      <w:r w:rsidRPr="00720082">
        <w:rPr>
          <w:rFonts w:ascii="Times New Roman" w:hAnsi="Times New Roman"/>
          <w:sz w:val="24"/>
          <w:szCs w:val="24"/>
        </w:rPr>
        <w:t xml:space="preserve">saistītās saistības. </w:t>
      </w:r>
    </w:p>
    <w:p w:rsidR="0043357D" w:rsidRPr="00720082" w:rsidRDefault="0043357D" w:rsidP="0043357D">
      <w:pPr>
        <w:pStyle w:val="BodyText"/>
        <w:rPr>
          <w:rFonts w:ascii="Times New Roman" w:hAnsi="Times New Roman"/>
          <w:sz w:val="24"/>
          <w:szCs w:val="24"/>
        </w:rPr>
      </w:pPr>
      <w:r w:rsidRPr="00720082">
        <w:rPr>
          <w:rFonts w:ascii="Times New Roman" w:hAnsi="Times New Roman"/>
          <w:sz w:val="24"/>
          <w:szCs w:val="24"/>
        </w:rPr>
        <w:t xml:space="preserve">6.4. </w:t>
      </w:r>
      <w:r w:rsidRPr="00720082">
        <w:rPr>
          <w:rFonts w:ascii="Times New Roman" w:hAnsi="Times New Roman"/>
          <w:i/>
          <w:sz w:val="24"/>
          <w:szCs w:val="24"/>
        </w:rPr>
        <w:t>Pasūtītājam</w:t>
      </w:r>
      <w:r w:rsidRPr="00720082">
        <w:rPr>
          <w:rFonts w:ascii="Times New Roman" w:hAnsi="Times New Roman"/>
          <w:sz w:val="24"/>
          <w:szCs w:val="24"/>
        </w:rPr>
        <w:t xml:space="preserve"> ir tiesības vienpusēji atkāpties no </w:t>
      </w:r>
      <w:r w:rsidRPr="00720082">
        <w:rPr>
          <w:rFonts w:ascii="Times New Roman" w:hAnsi="Times New Roman"/>
          <w:i/>
          <w:sz w:val="24"/>
          <w:szCs w:val="24"/>
        </w:rPr>
        <w:t>Līguma</w:t>
      </w:r>
      <w:r w:rsidRPr="00720082">
        <w:rPr>
          <w:rFonts w:ascii="Times New Roman" w:hAnsi="Times New Roman"/>
          <w:sz w:val="24"/>
          <w:szCs w:val="24"/>
        </w:rPr>
        <w:t xml:space="preserve"> bez </w:t>
      </w:r>
      <w:r w:rsidRPr="00720082">
        <w:rPr>
          <w:rFonts w:ascii="Times New Roman" w:hAnsi="Times New Roman"/>
          <w:i/>
          <w:sz w:val="24"/>
          <w:szCs w:val="24"/>
        </w:rPr>
        <w:t>Piegādātāja</w:t>
      </w:r>
      <w:r w:rsidRPr="00720082">
        <w:rPr>
          <w:rFonts w:ascii="Times New Roman" w:hAnsi="Times New Roman"/>
          <w:sz w:val="24"/>
          <w:szCs w:val="24"/>
        </w:rPr>
        <w:t xml:space="preserve"> piekrišanas šādos gadījumos:</w:t>
      </w:r>
    </w:p>
    <w:p w:rsidR="0043357D" w:rsidRPr="00720082" w:rsidRDefault="0043357D" w:rsidP="0043357D">
      <w:pPr>
        <w:pStyle w:val="BodyText"/>
        <w:numPr>
          <w:ilvl w:val="2"/>
          <w:numId w:val="13"/>
        </w:numPr>
        <w:ind w:left="720" w:hanging="720"/>
        <w:rPr>
          <w:rFonts w:ascii="Times New Roman" w:hAnsi="Times New Roman"/>
          <w:strike/>
          <w:sz w:val="24"/>
          <w:szCs w:val="24"/>
        </w:rPr>
      </w:pPr>
      <w:r w:rsidRPr="00720082">
        <w:rPr>
          <w:rFonts w:ascii="Times New Roman" w:hAnsi="Times New Roman"/>
          <w:sz w:val="24"/>
          <w:szCs w:val="24"/>
        </w:rPr>
        <w:t xml:space="preserve">6.4.1. ja </w:t>
      </w:r>
      <w:r w:rsidRPr="00720082">
        <w:rPr>
          <w:rFonts w:ascii="Times New Roman" w:hAnsi="Times New Roman"/>
          <w:i/>
          <w:sz w:val="24"/>
          <w:szCs w:val="24"/>
        </w:rPr>
        <w:t>Piegādātājs</w:t>
      </w:r>
      <w:r w:rsidRPr="00720082">
        <w:rPr>
          <w:rFonts w:ascii="Times New Roman" w:hAnsi="Times New Roman"/>
          <w:sz w:val="24"/>
          <w:szCs w:val="24"/>
        </w:rPr>
        <w:t xml:space="preserve"> piegādā nekvalitatīvu, </w:t>
      </w:r>
      <w:r w:rsidRPr="00720082">
        <w:rPr>
          <w:rFonts w:ascii="Times New Roman" w:hAnsi="Times New Roman"/>
          <w:i/>
          <w:sz w:val="24"/>
          <w:szCs w:val="24"/>
        </w:rPr>
        <w:t>Līguma</w:t>
      </w:r>
      <w:r w:rsidRPr="00720082">
        <w:rPr>
          <w:rFonts w:ascii="Times New Roman" w:hAnsi="Times New Roman"/>
          <w:sz w:val="24"/>
          <w:szCs w:val="24"/>
        </w:rPr>
        <w:t xml:space="preserve"> 1.1. un 1.2.punkta noteikumiem neatbilstošu Preci.</w:t>
      </w:r>
    </w:p>
    <w:p w:rsidR="0043357D" w:rsidRPr="00720082" w:rsidRDefault="0043357D" w:rsidP="0043357D">
      <w:pPr>
        <w:pStyle w:val="BodyText"/>
        <w:numPr>
          <w:ilvl w:val="2"/>
          <w:numId w:val="13"/>
        </w:numPr>
        <w:ind w:left="720" w:hanging="720"/>
        <w:rPr>
          <w:rFonts w:ascii="Times New Roman" w:hAnsi="Times New Roman"/>
          <w:sz w:val="24"/>
          <w:szCs w:val="24"/>
        </w:rPr>
      </w:pPr>
      <w:r w:rsidRPr="00720082">
        <w:rPr>
          <w:rFonts w:ascii="Times New Roman" w:hAnsi="Times New Roman"/>
          <w:sz w:val="24"/>
          <w:szCs w:val="24"/>
        </w:rPr>
        <w:t xml:space="preserve">6.4.2. ja </w:t>
      </w:r>
      <w:r w:rsidRPr="00720082">
        <w:rPr>
          <w:rFonts w:ascii="Times New Roman" w:hAnsi="Times New Roman"/>
          <w:i/>
          <w:sz w:val="24"/>
          <w:szCs w:val="24"/>
        </w:rPr>
        <w:t>Piegādātājs</w:t>
      </w:r>
      <w:r w:rsidRPr="00720082">
        <w:rPr>
          <w:rFonts w:ascii="Times New Roman" w:hAnsi="Times New Roman"/>
          <w:sz w:val="24"/>
          <w:szCs w:val="24"/>
        </w:rPr>
        <w:t xml:space="preserve"> piegādā Preci par augstākām cenām kā norādīts </w:t>
      </w:r>
      <w:r w:rsidRPr="00720082">
        <w:rPr>
          <w:rFonts w:ascii="Times New Roman" w:hAnsi="Times New Roman"/>
          <w:i/>
          <w:sz w:val="24"/>
          <w:szCs w:val="24"/>
        </w:rPr>
        <w:t>Piegādātāja</w:t>
      </w:r>
      <w:r w:rsidRPr="00720082">
        <w:rPr>
          <w:rFonts w:ascii="Times New Roman" w:hAnsi="Times New Roman"/>
          <w:sz w:val="24"/>
          <w:szCs w:val="24"/>
        </w:rPr>
        <w:t xml:space="preserve"> piedāvājumā.</w:t>
      </w:r>
    </w:p>
    <w:p w:rsidR="0043357D" w:rsidRPr="00720082" w:rsidRDefault="0043357D" w:rsidP="0043357D">
      <w:pPr>
        <w:pStyle w:val="BodyText"/>
        <w:numPr>
          <w:ilvl w:val="2"/>
          <w:numId w:val="13"/>
        </w:numPr>
        <w:ind w:left="720" w:hanging="720"/>
        <w:rPr>
          <w:rFonts w:ascii="Times New Roman" w:hAnsi="Times New Roman"/>
          <w:sz w:val="24"/>
          <w:szCs w:val="24"/>
        </w:rPr>
      </w:pPr>
      <w:r w:rsidRPr="00720082">
        <w:rPr>
          <w:rFonts w:ascii="Times New Roman" w:hAnsi="Times New Roman"/>
          <w:sz w:val="24"/>
          <w:szCs w:val="24"/>
        </w:rPr>
        <w:t xml:space="preserve">6.4.3. ja </w:t>
      </w:r>
      <w:r w:rsidRPr="00720082">
        <w:rPr>
          <w:rFonts w:ascii="Times New Roman" w:hAnsi="Times New Roman"/>
          <w:i/>
          <w:sz w:val="24"/>
          <w:szCs w:val="24"/>
        </w:rPr>
        <w:t>Piegādātājs</w:t>
      </w:r>
      <w:r w:rsidRPr="00720082">
        <w:rPr>
          <w:rFonts w:ascii="Times New Roman" w:hAnsi="Times New Roman"/>
          <w:sz w:val="24"/>
          <w:szCs w:val="24"/>
        </w:rPr>
        <w:t xml:space="preserve"> neievēro </w:t>
      </w:r>
      <w:r w:rsidRPr="00720082">
        <w:rPr>
          <w:rFonts w:ascii="Times New Roman" w:hAnsi="Times New Roman"/>
          <w:i/>
          <w:sz w:val="24"/>
          <w:szCs w:val="24"/>
        </w:rPr>
        <w:t>Līgumā</w:t>
      </w:r>
      <w:r w:rsidRPr="00720082">
        <w:rPr>
          <w:rFonts w:ascii="Times New Roman" w:hAnsi="Times New Roman"/>
          <w:sz w:val="24"/>
          <w:szCs w:val="24"/>
        </w:rPr>
        <w:t xml:space="preserve"> noteikto Pasūtījuma izpildes.</w:t>
      </w:r>
    </w:p>
    <w:p w:rsidR="0043357D" w:rsidRPr="00720082" w:rsidRDefault="0043357D" w:rsidP="0043357D">
      <w:pPr>
        <w:pStyle w:val="BodyText"/>
        <w:numPr>
          <w:ilvl w:val="2"/>
          <w:numId w:val="13"/>
        </w:numPr>
        <w:tabs>
          <w:tab w:val="clear" w:pos="360"/>
          <w:tab w:val="num" w:pos="0"/>
        </w:tabs>
        <w:rPr>
          <w:rFonts w:ascii="Times New Roman" w:hAnsi="Times New Roman"/>
          <w:sz w:val="24"/>
          <w:szCs w:val="24"/>
        </w:rPr>
      </w:pPr>
      <w:r w:rsidRPr="00720082">
        <w:rPr>
          <w:rFonts w:ascii="Times New Roman" w:hAnsi="Times New Roman"/>
          <w:sz w:val="24"/>
          <w:szCs w:val="24"/>
        </w:rPr>
        <w:t xml:space="preserve">6.5. Ja līgums tiek lauzts, saskaņā ar šī līguma 6.4.punkta nosacījumiem, tad </w:t>
      </w:r>
      <w:r w:rsidRPr="00720082">
        <w:rPr>
          <w:rFonts w:ascii="Times New Roman" w:hAnsi="Times New Roman"/>
          <w:i/>
          <w:sz w:val="24"/>
          <w:szCs w:val="24"/>
        </w:rPr>
        <w:t>Piegādātājs</w:t>
      </w:r>
      <w:r w:rsidRPr="00720082">
        <w:rPr>
          <w:rFonts w:ascii="Times New Roman" w:hAnsi="Times New Roman"/>
          <w:sz w:val="24"/>
          <w:szCs w:val="24"/>
        </w:rPr>
        <w:t xml:space="preserve"> 10 (desmit) darba dienu laikā no līguma laušanas brīža, atmaksā </w:t>
      </w:r>
      <w:r w:rsidRPr="00720082">
        <w:rPr>
          <w:rFonts w:ascii="Times New Roman" w:hAnsi="Times New Roman"/>
          <w:i/>
          <w:sz w:val="24"/>
          <w:szCs w:val="24"/>
        </w:rPr>
        <w:t>Pasūtītājam</w:t>
      </w:r>
      <w:r w:rsidRPr="00720082">
        <w:rPr>
          <w:rFonts w:ascii="Times New Roman" w:hAnsi="Times New Roman"/>
          <w:sz w:val="24"/>
          <w:szCs w:val="24"/>
        </w:rPr>
        <w:t xml:space="preserve"> saņemto avansa maksājumu pilnā apmērā </w:t>
      </w:r>
      <w:r w:rsidR="003055F9" w:rsidRPr="00720082">
        <w:rPr>
          <w:rFonts w:ascii="Times New Roman" w:hAnsi="Times New Roman"/>
          <w:i/>
          <w:sz w:val="24"/>
          <w:szCs w:val="24"/>
        </w:rPr>
        <w:t xml:space="preserve">(ja ir avansa maksājums) </w:t>
      </w:r>
      <w:r w:rsidRPr="00720082">
        <w:rPr>
          <w:rFonts w:ascii="Times New Roman" w:hAnsi="Times New Roman"/>
          <w:sz w:val="24"/>
          <w:szCs w:val="24"/>
        </w:rPr>
        <w:t xml:space="preserve">un nomaksā vienreizēju līgumsodu 10% apmērā no līguma summas (EUR ar PVN). </w:t>
      </w:r>
    </w:p>
    <w:p w:rsidR="0043357D" w:rsidRPr="00720082" w:rsidRDefault="0043357D" w:rsidP="0043357D">
      <w:pPr>
        <w:spacing w:after="0" w:line="240" w:lineRule="auto"/>
        <w:jc w:val="center"/>
        <w:rPr>
          <w:rFonts w:ascii="Times New Roman" w:hAnsi="Times New Roman"/>
          <w:b/>
          <w:bCs/>
          <w:sz w:val="24"/>
          <w:szCs w:val="24"/>
        </w:rPr>
      </w:pPr>
    </w:p>
    <w:p w:rsidR="0043357D" w:rsidRPr="00720082" w:rsidRDefault="0043357D" w:rsidP="0043357D">
      <w:pPr>
        <w:spacing w:after="0" w:line="240" w:lineRule="auto"/>
        <w:jc w:val="center"/>
        <w:rPr>
          <w:rFonts w:ascii="Times New Roman" w:hAnsi="Times New Roman"/>
          <w:sz w:val="24"/>
          <w:szCs w:val="24"/>
        </w:rPr>
      </w:pPr>
      <w:r w:rsidRPr="00720082">
        <w:rPr>
          <w:rFonts w:ascii="Times New Roman" w:hAnsi="Times New Roman"/>
          <w:b/>
          <w:bCs/>
          <w:sz w:val="24"/>
          <w:szCs w:val="24"/>
        </w:rPr>
        <w:t>7. Strīdu risināšanas kārtība</w:t>
      </w:r>
    </w:p>
    <w:p w:rsidR="0043357D" w:rsidRPr="00720082" w:rsidRDefault="0043357D" w:rsidP="0043357D">
      <w:pPr>
        <w:pStyle w:val="BodyText"/>
        <w:rPr>
          <w:rFonts w:ascii="Times New Roman" w:hAnsi="Times New Roman"/>
          <w:sz w:val="24"/>
          <w:szCs w:val="24"/>
        </w:rPr>
      </w:pPr>
      <w:r w:rsidRPr="00720082">
        <w:rPr>
          <w:rFonts w:ascii="Times New Roman" w:hAnsi="Times New Roman"/>
          <w:sz w:val="24"/>
          <w:szCs w:val="24"/>
        </w:rPr>
        <w:t xml:space="preserve">7.1. Jebkuras nesaskaņas, domstarpības vai strīdi tiks risināti savstarpēju sarunu ceļā, kas tiks attiecīgi protokolētas. Gadījumā, ja </w:t>
      </w:r>
      <w:r w:rsidRPr="00720082">
        <w:rPr>
          <w:rFonts w:ascii="Times New Roman" w:hAnsi="Times New Roman"/>
          <w:i/>
          <w:sz w:val="24"/>
          <w:szCs w:val="24"/>
        </w:rPr>
        <w:t>Līdzēji</w:t>
      </w:r>
      <w:r w:rsidRPr="00720082">
        <w:rPr>
          <w:rFonts w:ascii="Times New Roman" w:hAnsi="Times New Roman"/>
          <w:sz w:val="24"/>
          <w:szCs w:val="24"/>
        </w:rPr>
        <w:t xml:space="preserve"> nespēs vienoties, strīds risināms tiesā Latvijas Republikas spēkā esošo normatīvo aktu noteiktajā kārtībā.</w:t>
      </w:r>
    </w:p>
    <w:p w:rsidR="0043357D" w:rsidRPr="00720082" w:rsidRDefault="0043357D" w:rsidP="0043357D">
      <w:pPr>
        <w:spacing w:after="0" w:line="240" w:lineRule="auto"/>
        <w:jc w:val="center"/>
        <w:rPr>
          <w:rFonts w:ascii="Times New Roman" w:hAnsi="Times New Roman"/>
          <w:b/>
          <w:bCs/>
          <w:sz w:val="24"/>
          <w:szCs w:val="24"/>
        </w:rPr>
      </w:pPr>
    </w:p>
    <w:p w:rsidR="0043357D" w:rsidRPr="00720082" w:rsidRDefault="0043357D" w:rsidP="0043357D">
      <w:pPr>
        <w:spacing w:after="0" w:line="240" w:lineRule="auto"/>
        <w:jc w:val="center"/>
        <w:rPr>
          <w:rFonts w:ascii="Times New Roman" w:hAnsi="Times New Roman"/>
          <w:b/>
          <w:bCs/>
          <w:sz w:val="24"/>
          <w:szCs w:val="24"/>
        </w:rPr>
      </w:pPr>
      <w:r w:rsidRPr="00720082">
        <w:rPr>
          <w:rFonts w:ascii="Times New Roman" w:hAnsi="Times New Roman"/>
          <w:b/>
          <w:bCs/>
          <w:sz w:val="24"/>
          <w:szCs w:val="24"/>
        </w:rPr>
        <w:t>8. Nepārvarama vara</w:t>
      </w:r>
    </w:p>
    <w:p w:rsidR="0043357D" w:rsidRPr="00720082" w:rsidRDefault="0043357D" w:rsidP="0043357D">
      <w:pPr>
        <w:pStyle w:val="BodyText"/>
        <w:rPr>
          <w:rFonts w:ascii="Times New Roman" w:hAnsi="Times New Roman"/>
          <w:sz w:val="24"/>
          <w:szCs w:val="24"/>
        </w:rPr>
      </w:pPr>
      <w:r w:rsidRPr="00720082">
        <w:rPr>
          <w:rFonts w:ascii="Times New Roman" w:hAnsi="Times New Roman"/>
          <w:sz w:val="24"/>
          <w:szCs w:val="24"/>
        </w:rPr>
        <w:t xml:space="preserve">8.1. </w:t>
      </w:r>
      <w:r w:rsidRPr="00720082">
        <w:rPr>
          <w:rFonts w:ascii="Times New Roman" w:hAnsi="Times New Roman"/>
          <w:i/>
          <w:sz w:val="24"/>
          <w:szCs w:val="24"/>
        </w:rPr>
        <w:t>Līdzēji</w:t>
      </w:r>
      <w:r w:rsidRPr="00720082">
        <w:rPr>
          <w:rFonts w:ascii="Times New Roman" w:hAnsi="Times New Roman"/>
          <w:sz w:val="24"/>
          <w:szCs w:val="24"/>
        </w:rPr>
        <w:t xml:space="preserve"> tiek atbrīvoti no atbildības par </w:t>
      </w:r>
      <w:r w:rsidRPr="00720082">
        <w:rPr>
          <w:rFonts w:ascii="Times New Roman" w:hAnsi="Times New Roman"/>
          <w:i/>
          <w:sz w:val="24"/>
          <w:szCs w:val="24"/>
        </w:rPr>
        <w:t>Līguma</w:t>
      </w:r>
      <w:r w:rsidRPr="00720082">
        <w:rPr>
          <w:rFonts w:ascii="Times New Roman" w:hAnsi="Times New Roman"/>
          <w:sz w:val="24"/>
          <w:szCs w:val="24"/>
        </w:rPr>
        <w:t xml:space="preserve"> pilnīgu vai daļēju neizpildi, ja šāda neizpilde radusies nepārvaramas varas vai ārkārtēja rakstura apstākļu rezultātā, kuru darbība sākusies pēc </w:t>
      </w:r>
      <w:r w:rsidRPr="00720082">
        <w:rPr>
          <w:rFonts w:ascii="Times New Roman" w:hAnsi="Times New Roman"/>
          <w:i/>
          <w:sz w:val="24"/>
          <w:szCs w:val="24"/>
        </w:rPr>
        <w:t>Līguma</w:t>
      </w:r>
      <w:r w:rsidRPr="00720082">
        <w:rPr>
          <w:rFonts w:ascii="Times New Roman" w:hAnsi="Times New Roman"/>
          <w:sz w:val="24"/>
          <w:szCs w:val="24"/>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720082">
        <w:rPr>
          <w:rFonts w:ascii="Times New Roman" w:hAnsi="Times New Roman"/>
          <w:i/>
          <w:sz w:val="24"/>
          <w:szCs w:val="24"/>
        </w:rPr>
        <w:t>Līdzēju</w:t>
      </w:r>
      <w:r w:rsidRPr="00720082">
        <w:rPr>
          <w:rFonts w:ascii="Times New Roman" w:hAnsi="Times New Roman"/>
          <w:sz w:val="24"/>
          <w:szCs w:val="24"/>
        </w:rPr>
        <w:t xml:space="preserve"> tiesības un ietekmē uzņemtās saistības, pieņemšana un stāšanās spēkā.</w:t>
      </w:r>
    </w:p>
    <w:p w:rsidR="0043357D" w:rsidRPr="00720082" w:rsidRDefault="0043357D" w:rsidP="0043357D">
      <w:pPr>
        <w:pStyle w:val="BodyText"/>
        <w:rPr>
          <w:rFonts w:ascii="Times New Roman" w:hAnsi="Times New Roman"/>
          <w:sz w:val="24"/>
          <w:szCs w:val="24"/>
        </w:rPr>
      </w:pPr>
      <w:r w:rsidRPr="00720082">
        <w:rPr>
          <w:rFonts w:ascii="Times New Roman" w:hAnsi="Times New Roman"/>
          <w:sz w:val="24"/>
          <w:szCs w:val="24"/>
        </w:rPr>
        <w:t xml:space="preserve">8.2. </w:t>
      </w:r>
      <w:r w:rsidRPr="00720082">
        <w:rPr>
          <w:rFonts w:ascii="Times New Roman" w:hAnsi="Times New Roman"/>
          <w:i/>
          <w:sz w:val="24"/>
          <w:szCs w:val="24"/>
        </w:rPr>
        <w:t>Līdzējam</w:t>
      </w:r>
      <w:r w:rsidRPr="00720082">
        <w:rPr>
          <w:rFonts w:ascii="Times New Roman" w:hAnsi="Times New Roman"/>
          <w:sz w:val="24"/>
          <w:szCs w:val="24"/>
        </w:rPr>
        <w:t xml:space="preserve">, kas atsaucas uz nepārvaramas varas vai ārkārtēja rakstura apstākļu darbību, nekavējoties par šādiem apstākļiem rakstveidā jāziņo otram </w:t>
      </w:r>
      <w:r w:rsidRPr="00720082">
        <w:rPr>
          <w:rFonts w:ascii="Times New Roman" w:hAnsi="Times New Roman"/>
          <w:i/>
          <w:sz w:val="24"/>
          <w:szCs w:val="24"/>
        </w:rPr>
        <w:t>Līdzējam</w:t>
      </w:r>
      <w:r w:rsidRPr="00720082">
        <w:rPr>
          <w:rFonts w:ascii="Times New Roman" w:hAnsi="Times New Roman"/>
          <w:sz w:val="24"/>
          <w:szCs w:val="24"/>
        </w:rPr>
        <w:t xml:space="preserve">. Ziņojumā jānorāda, kādā termiņā pēc viņa uzskata ir iespējama un paredzama viņa </w:t>
      </w:r>
      <w:r w:rsidRPr="00720082">
        <w:rPr>
          <w:rFonts w:ascii="Times New Roman" w:hAnsi="Times New Roman"/>
          <w:i/>
          <w:sz w:val="24"/>
          <w:szCs w:val="24"/>
        </w:rPr>
        <w:t>Līgumā</w:t>
      </w:r>
      <w:r w:rsidRPr="00720082">
        <w:rPr>
          <w:rFonts w:ascii="Times New Roman" w:hAnsi="Times New Roman"/>
          <w:sz w:val="24"/>
          <w:szCs w:val="24"/>
        </w:rPr>
        <w:t xml:space="preserve"> paredzēto saistību izpilde, un, pēc pieprasījuma, šādam ziņojumam ir jāpievieno izziņa, kuru izsniegusi kompetenta institūcija un kura satur ārkārtējo apstākļu darbības apstiprinājumu un to raksturojumu.</w:t>
      </w:r>
    </w:p>
    <w:p w:rsidR="0043357D" w:rsidRPr="00720082" w:rsidRDefault="0043357D" w:rsidP="0043357D">
      <w:pPr>
        <w:pStyle w:val="BodyText"/>
        <w:rPr>
          <w:rFonts w:ascii="Times New Roman" w:hAnsi="Times New Roman"/>
          <w:sz w:val="24"/>
          <w:szCs w:val="24"/>
        </w:rPr>
      </w:pPr>
    </w:p>
    <w:p w:rsidR="0043357D" w:rsidRPr="00720082" w:rsidRDefault="0043357D" w:rsidP="0043357D">
      <w:pPr>
        <w:pStyle w:val="tv213"/>
        <w:spacing w:before="0" w:beforeAutospacing="0" w:after="0" w:afterAutospacing="0"/>
        <w:jc w:val="center"/>
        <w:rPr>
          <w:b/>
        </w:rPr>
      </w:pPr>
      <w:r w:rsidRPr="00720082">
        <w:rPr>
          <w:b/>
        </w:rPr>
        <w:t>9. Līguma izpildē iesaistītā personāla un apakšuzņēmēju nomaiņa</w:t>
      </w:r>
    </w:p>
    <w:p w:rsidR="0043357D" w:rsidRPr="00720082" w:rsidRDefault="0043357D" w:rsidP="0043357D">
      <w:pPr>
        <w:pStyle w:val="tv213"/>
        <w:spacing w:before="0" w:beforeAutospacing="0" w:after="0" w:afterAutospacing="0"/>
        <w:jc w:val="both"/>
      </w:pPr>
      <w:r w:rsidRPr="00720082">
        <w:t xml:space="preserve">9.1. </w:t>
      </w:r>
      <w:r w:rsidRPr="00720082">
        <w:rPr>
          <w:i/>
        </w:rPr>
        <w:t>Piegādātājs</w:t>
      </w:r>
      <w:r w:rsidRPr="00720082">
        <w:t xml:space="preserve"> ir tiesīgs bez saskaņošanas ar </w:t>
      </w:r>
      <w:r w:rsidRPr="00720082">
        <w:rPr>
          <w:i/>
        </w:rPr>
        <w:t>Pasūtītāju</w:t>
      </w:r>
      <w:r w:rsidRPr="00720082">
        <w:t xml:space="preserve"> veikt personāla un apakšuzņēmēju nomaiņu, kā arī papildu personāla un apakšuzņēmēju iesaistīšanu </w:t>
      </w:r>
      <w:r w:rsidRPr="00720082">
        <w:rPr>
          <w:i/>
        </w:rPr>
        <w:t>Līguma</w:t>
      </w:r>
      <w:r w:rsidRPr="00720082">
        <w:t xml:space="preserve"> izpildē. Izņemot gadījumu, ja </w:t>
      </w:r>
      <w:r w:rsidRPr="00720082">
        <w:rPr>
          <w:i/>
        </w:rPr>
        <w:t>Piegādātāja</w:t>
      </w:r>
      <w:r w:rsidRPr="00720082">
        <w:t xml:space="preserve"> personāls, kuru tas iesaistījis </w:t>
      </w:r>
      <w:r w:rsidRPr="00720082">
        <w:rPr>
          <w:i/>
        </w:rPr>
        <w:t>Līguma</w:t>
      </w:r>
      <w:r w:rsidRPr="00720082">
        <w:t xml:space="preserve"> izpildē, par kuru sniedzis informāciju </w:t>
      </w:r>
      <w:r w:rsidRPr="00720082">
        <w:rPr>
          <w:i/>
        </w:rPr>
        <w:t>Pasūtītājam</w:t>
      </w:r>
      <w:r w:rsidRPr="00720082">
        <w:t xml:space="preserve"> un kura kvalifikācijas atbilstību izvirzītajām prasībām </w:t>
      </w:r>
      <w:r w:rsidRPr="00720082">
        <w:rPr>
          <w:i/>
        </w:rPr>
        <w:t>Pasūtītājs</w:t>
      </w:r>
      <w:r w:rsidRPr="00720082">
        <w:t xml:space="preserve"> ir vērtējis, kā arī apakšuzņēmējus, uz kuru iespējām iepirkuma procedūrā </w:t>
      </w:r>
      <w:r w:rsidRPr="00720082">
        <w:rPr>
          <w:i/>
        </w:rPr>
        <w:t>Piegādātājs</w:t>
      </w:r>
      <w:r w:rsidRPr="00720082">
        <w:t xml:space="preserve"> balstījies, lai apliecinātu savas kvalifikācijas atbilstību paziņojumā par līgumu un iepirkuma procedūras dokumentos noteiktajām prasībām, kurus pēc </w:t>
      </w:r>
      <w:r w:rsidRPr="00720082">
        <w:rPr>
          <w:i/>
        </w:rPr>
        <w:t>Līguma</w:t>
      </w:r>
      <w:r w:rsidRPr="00720082">
        <w:t xml:space="preserve"> noslēgšanas drīkst nomainīt tikai ar </w:t>
      </w:r>
      <w:r w:rsidRPr="00720082">
        <w:rPr>
          <w:i/>
        </w:rPr>
        <w:t>Pasūtītāja</w:t>
      </w:r>
      <w:r w:rsidRPr="00720082">
        <w:t xml:space="preserve"> rakstveida piekrišanu. </w:t>
      </w:r>
    </w:p>
    <w:p w:rsidR="0043357D" w:rsidRPr="00720082" w:rsidRDefault="0043357D" w:rsidP="0043357D">
      <w:pPr>
        <w:pStyle w:val="tv213"/>
        <w:spacing w:before="0" w:beforeAutospacing="0" w:after="0" w:afterAutospacing="0"/>
        <w:jc w:val="both"/>
      </w:pPr>
      <w:r w:rsidRPr="00720082">
        <w:t xml:space="preserve">9.2. </w:t>
      </w:r>
      <w:r w:rsidRPr="00720082">
        <w:rPr>
          <w:i/>
        </w:rPr>
        <w:t>Pasūtītājs</w:t>
      </w:r>
      <w:r w:rsidRPr="00720082">
        <w:t xml:space="preserve"> nepiekrīt veikt personāla un apakšuzņēmēju nomaiņai, ja pastāv kāds no šādiem nosacījumiem:</w:t>
      </w:r>
    </w:p>
    <w:p w:rsidR="0043357D" w:rsidRPr="00720082" w:rsidRDefault="0043357D" w:rsidP="0043357D">
      <w:pPr>
        <w:pStyle w:val="tv213"/>
        <w:spacing w:before="0" w:beforeAutospacing="0" w:after="0" w:afterAutospacing="0"/>
        <w:ind w:left="360"/>
        <w:jc w:val="both"/>
      </w:pPr>
      <w:r w:rsidRPr="00720082">
        <w:t xml:space="preserve">9.2.1. piedāvātais personāls vai apakšuzņēmējs neatbilst tām paziņojumā par līgumu un iepirkuma procedūras dokumentos noteiktajām prasībām, kas attiecas uz </w:t>
      </w:r>
      <w:r w:rsidRPr="00720082">
        <w:rPr>
          <w:i/>
        </w:rPr>
        <w:t>Piegādātāja</w:t>
      </w:r>
      <w:r w:rsidRPr="00720082">
        <w:t xml:space="preserve"> personālu vai apakšuzņēmējiem;</w:t>
      </w:r>
    </w:p>
    <w:p w:rsidR="0043357D" w:rsidRPr="00720082" w:rsidRDefault="0043357D" w:rsidP="0043357D">
      <w:pPr>
        <w:pStyle w:val="tv213"/>
        <w:spacing w:before="0" w:beforeAutospacing="0" w:after="0" w:afterAutospacing="0"/>
        <w:ind w:left="360"/>
        <w:jc w:val="both"/>
      </w:pPr>
      <w:r w:rsidRPr="00720082">
        <w:t xml:space="preserve">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w:t>
      </w:r>
      <w:r w:rsidRPr="00720082">
        <w:lastRenderedPageBreak/>
        <w:t>vismaz tāda pati kvalifikācija, uz kādu iepirkuma procedūrā izraudzītais pretendents atsaucies, apliecinot savu atbilstību iepirkuma procedūrā noteiktajām prasībām;</w:t>
      </w:r>
    </w:p>
    <w:p w:rsidR="0043357D" w:rsidRPr="00720082" w:rsidRDefault="0043357D" w:rsidP="0043357D">
      <w:pPr>
        <w:pStyle w:val="tv213"/>
        <w:spacing w:before="0" w:beforeAutospacing="0" w:after="0" w:afterAutospacing="0"/>
        <w:jc w:val="both"/>
        <w:rPr>
          <w:i/>
          <w:color w:val="FF0000"/>
        </w:rPr>
      </w:pPr>
      <w:r w:rsidRPr="00720082">
        <w:t xml:space="preserve">9.3. </w:t>
      </w:r>
      <w:r w:rsidRPr="00720082">
        <w:rPr>
          <w:i/>
        </w:rPr>
        <w:t>Pasūtītājs</w:t>
      </w:r>
      <w:r w:rsidRPr="00720082">
        <w:t xml:space="preserve"> pieņem lēmumu atļaut vai atteikt personāla vai apakšuzņēmēju nomaiņu vai jaunu apakšuzņēmēju iesaistīšanu </w:t>
      </w:r>
      <w:r w:rsidRPr="00720082">
        <w:rPr>
          <w:i/>
        </w:rPr>
        <w:t>līguma</w:t>
      </w:r>
      <w:r w:rsidRPr="00720082">
        <w:t xml:space="preserve"> izpildē iespējami īsā laikā, bet ne vēlāk kā piecu darbdienu laikā pēc tam, kad saņēmis visu informāciju un dokumentus, kas nepieciešami lēmuma pieņemšanai. </w:t>
      </w:r>
    </w:p>
    <w:p w:rsidR="0043357D" w:rsidRPr="00720082" w:rsidRDefault="0043357D" w:rsidP="0043357D">
      <w:pPr>
        <w:pStyle w:val="BodyText"/>
        <w:rPr>
          <w:rFonts w:ascii="Times New Roman" w:hAnsi="Times New Roman"/>
          <w:sz w:val="24"/>
          <w:szCs w:val="24"/>
        </w:rPr>
      </w:pPr>
    </w:p>
    <w:p w:rsidR="0043357D" w:rsidRPr="00720082" w:rsidRDefault="0043357D" w:rsidP="0043357D">
      <w:pPr>
        <w:spacing w:after="0" w:line="240" w:lineRule="auto"/>
        <w:jc w:val="center"/>
        <w:rPr>
          <w:rFonts w:ascii="Times New Roman" w:hAnsi="Times New Roman"/>
          <w:b/>
          <w:bCs/>
          <w:sz w:val="24"/>
          <w:szCs w:val="24"/>
        </w:rPr>
      </w:pPr>
      <w:r w:rsidRPr="00720082">
        <w:rPr>
          <w:rFonts w:ascii="Times New Roman" w:hAnsi="Times New Roman"/>
          <w:b/>
          <w:bCs/>
          <w:sz w:val="24"/>
          <w:szCs w:val="24"/>
        </w:rPr>
        <w:t>10. Citi noteikumi</w:t>
      </w:r>
    </w:p>
    <w:p w:rsidR="0043357D" w:rsidRPr="00720082" w:rsidRDefault="0043357D" w:rsidP="0043357D">
      <w:pPr>
        <w:spacing w:after="0" w:line="240" w:lineRule="auto"/>
        <w:jc w:val="both"/>
        <w:rPr>
          <w:rFonts w:ascii="Times New Roman" w:hAnsi="Times New Roman"/>
          <w:sz w:val="24"/>
          <w:szCs w:val="24"/>
        </w:rPr>
      </w:pPr>
      <w:r w:rsidRPr="00720082">
        <w:rPr>
          <w:rFonts w:ascii="Times New Roman" w:hAnsi="Times New Roman"/>
          <w:sz w:val="24"/>
          <w:szCs w:val="24"/>
        </w:rPr>
        <w:t xml:space="preserve">10.1. Šis </w:t>
      </w:r>
      <w:r w:rsidRPr="00720082">
        <w:rPr>
          <w:rFonts w:ascii="Times New Roman" w:hAnsi="Times New Roman"/>
          <w:i/>
          <w:sz w:val="24"/>
          <w:szCs w:val="24"/>
        </w:rPr>
        <w:t>Līgums</w:t>
      </w:r>
      <w:r w:rsidRPr="00720082">
        <w:rPr>
          <w:rFonts w:ascii="Times New Roman" w:hAnsi="Times New Roman"/>
          <w:sz w:val="24"/>
          <w:szCs w:val="24"/>
        </w:rPr>
        <w:t xml:space="preserve"> ietver visas </w:t>
      </w:r>
      <w:r w:rsidRPr="00720082">
        <w:rPr>
          <w:rFonts w:ascii="Times New Roman" w:hAnsi="Times New Roman"/>
          <w:i/>
          <w:sz w:val="24"/>
          <w:szCs w:val="24"/>
        </w:rPr>
        <w:t>Pasūtītāja</w:t>
      </w:r>
      <w:r w:rsidRPr="00720082">
        <w:rPr>
          <w:rFonts w:ascii="Times New Roman" w:hAnsi="Times New Roman"/>
          <w:sz w:val="24"/>
          <w:szCs w:val="24"/>
        </w:rPr>
        <w:t xml:space="preserve"> un </w:t>
      </w:r>
      <w:r w:rsidRPr="00720082">
        <w:rPr>
          <w:rFonts w:ascii="Times New Roman" w:hAnsi="Times New Roman"/>
          <w:i/>
          <w:sz w:val="24"/>
          <w:szCs w:val="24"/>
        </w:rPr>
        <w:t>Piegādātāja</w:t>
      </w:r>
      <w:r w:rsidRPr="00720082">
        <w:rPr>
          <w:rFonts w:ascii="Times New Roman" w:hAnsi="Times New Roman"/>
          <w:sz w:val="24"/>
          <w:szCs w:val="24"/>
        </w:rPr>
        <w:t xml:space="preserve"> vienošanās par </w:t>
      </w:r>
      <w:r w:rsidRPr="00720082">
        <w:rPr>
          <w:rFonts w:ascii="Times New Roman" w:hAnsi="Times New Roman"/>
          <w:i/>
          <w:sz w:val="24"/>
          <w:szCs w:val="24"/>
        </w:rPr>
        <w:t>Līguma</w:t>
      </w:r>
      <w:r w:rsidRPr="00720082">
        <w:rPr>
          <w:rFonts w:ascii="Times New Roman" w:hAnsi="Times New Roman"/>
          <w:sz w:val="24"/>
          <w:szCs w:val="24"/>
        </w:rPr>
        <w:t xml:space="preserve"> priekšmetu un veido visu </w:t>
      </w:r>
      <w:r w:rsidRPr="00720082">
        <w:rPr>
          <w:rFonts w:ascii="Times New Roman" w:hAnsi="Times New Roman"/>
          <w:i/>
          <w:sz w:val="24"/>
          <w:szCs w:val="24"/>
        </w:rPr>
        <w:t>Līgumu</w:t>
      </w:r>
      <w:r w:rsidRPr="00720082">
        <w:rPr>
          <w:rFonts w:ascii="Times New Roman" w:hAnsi="Times New Roman"/>
          <w:sz w:val="24"/>
          <w:szCs w:val="24"/>
        </w:rPr>
        <w:t xml:space="preserve"> kopumā</w:t>
      </w:r>
      <w:proofErr w:type="gramStart"/>
      <w:r w:rsidRPr="00720082">
        <w:rPr>
          <w:rFonts w:ascii="Times New Roman" w:hAnsi="Times New Roman"/>
          <w:sz w:val="24"/>
          <w:szCs w:val="24"/>
        </w:rPr>
        <w:t xml:space="preserve"> un</w:t>
      </w:r>
      <w:proofErr w:type="gramEnd"/>
      <w:r w:rsidRPr="00720082">
        <w:rPr>
          <w:rFonts w:ascii="Times New Roman" w:hAnsi="Times New Roman"/>
          <w:sz w:val="24"/>
          <w:szCs w:val="24"/>
        </w:rPr>
        <w:t xml:space="preserve"> to nevar izmainīt vai labot bez abu </w:t>
      </w:r>
      <w:r w:rsidRPr="00720082">
        <w:rPr>
          <w:rFonts w:ascii="Times New Roman" w:hAnsi="Times New Roman"/>
          <w:i/>
          <w:sz w:val="24"/>
          <w:szCs w:val="24"/>
        </w:rPr>
        <w:t>Līdzēju</w:t>
      </w:r>
      <w:r w:rsidRPr="00720082">
        <w:rPr>
          <w:rFonts w:ascii="Times New Roman" w:hAnsi="Times New Roman"/>
          <w:sz w:val="24"/>
          <w:szCs w:val="24"/>
        </w:rPr>
        <w:t xml:space="preserve"> rakstiskas vienošanās.</w:t>
      </w:r>
    </w:p>
    <w:p w:rsidR="0043357D" w:rsidRPr="00720082" w:rsidRDefault="0043357D" w:rsidP="0043357D">
      <w:pPr>
        <w:pStyle w:val="BodyText"/>
        <w:tabs>
          <w:tab w:val="num" w:pos="280"/>
        </w:tabs>
        <w:rPr>
          <w:rFonts w:ascii="Times New Roman" w:hAnsi="Times New Roman"/>
          <w:sz w:val="24"/>
          <w:szCs w:val="24"/>
        </w:rPr>
      </w:pPr>
      <w:r w:rsidRPr="00720082">
        <w:rPr>
          <w:rFonts w:ascii="Times New Roman" w:hAnsi="Times New Roman"/>
          <w:sz w:val="24"/>
          <w:szCs w:val="24"/>
        </w:rPr>
        <w:t>10.2.</w:t>
      </w:r>
      <w:r w:rsidRPr="00720082">
        <w:rPr>
          <w:rFonts w:ascii="Times New Roman" w:hAnsi="Times New Roman"/>
          <w:i/>
          <w:sz w:val="24"/>
          <w:szCs w:val="24"/>
        </w:rPr>
        <w:t xml:space="preserve"> Pasūtītāja</w:t>
      </w:r>
      <w:r w:rsidRPr="00720082">
        <w:rPr>
          <w:rFonts w:ascii="Times New Roman" w:hAnsi="Times New Roman"/>
          <w:sz w:val="24"/>
          <w:szCs w:val="24"/>
        </w:rPr>
        <w:t xml:space="preserve"> pilnvarotais pārstāvis šī </w:t>
      </w:r>
      <w:r w:rsidRPr="00720082">
        <w:rPr>
          <w:rFonts w:ascii="Times New Roman" w:hAnsi="Times New Roman"/>
          <w:i/>
          <w:sz w:val="24"/>
          <w:szCs w:val="24"/>
        </w:rPr>
        <w:t>Līguma</w:t>
      </w:r>
      <w:r w:rsidRPr="00720082">
        <w:rPr>
          <w:rFonts w:ascii="Times New Roman" w:hAnsi="Times New Roman"/>
          <w:sz w:val="24"/>
          <w:szCs w:val="24"/>
        </w:rPr>
        <w:t xml:space="preserve"> izpildes laikā – ____________</w:t>
      </w:r>
      <w:r w:rsidRPr="00720082">
        <w:rPr>
          <w:rFonts w:ascii="Times New Roman" w:hAnsi="Times New Roman"/>
          <w:b/>
          <w:sz w:val="24"/>
          <w:szCs w:val="24"/>
        </w:rPr>
        <w:t xml:space="preserve">(V.Uzvārds, </w:t>
      </w:r>
      <w:proofErr w:type="spellStart"/>
      <w:r w:rsidRPr="00720082">
        <w:rPr>
          <w:rFonts w:ascii="Times New Roman" w:hAnsi="Times New Roman"/>
          <w:b/>
          <w:sz w:val="24"/>
          <w:szCs w:val="24"/>
        </w:rPr>
        <w:t>tel.Nr</w:t>
      </w:r>
      <w:proofErr w:type="spellEnd"/>
      <w:r w:rsidRPr="00720082">
        <w:rPr>
          <w:rFonts w:ascii="Times New Roman" w:hAnsi="Times New Roman"/>
          <w:b/>
          <w:sz w:val="24"/>
          <w:szCs w:val="24"/>
        </w:rPr>
        <w:t>., e-pasts)</w:t>
      </w:r>
      <w:r w:rsidRPr="00720082">
        <w:rPr>
          <w:rFonts w:ascii="Times New Roman" w:hAnsi="Times New Roman"/>
          <w:sz w:val="24"/>
          <w:szCs w:val="24"/>
        </w:rPr>
        <w:t>.</w:t>
      </w:r>
    </w:p>
    <w:p w:rsidR="0043357D" w:rsidRPr="00720082" w:rsidRDefault="0043357D" w:rsidP="0043357D">
      <w:pPr>
        <w:tabs>
          <w:tab w:val="left" w:pos="420"/>
        </w:tabs>
        <w:spacing w:after="0" w:line="240" w:lineRule="auto"/>
        <w:jc w:val="both"/>
        <w:rPr>
          <w:rFonts w:ascii="Times New Roman" w:hAnsi="Times New Roman"/>
          <w:sz w:val="24"/>
          <w:szCs w:val="24"/>
        </w:rPr>
      </w:pPr>
      <w:r w:rsidRPr="00720082">
        <w:rPr>
          <w:rFonts w:ascii="Times New Roman" w:hAnsi="Times New Roman"/>
          <w:sz w:val="24"/>
          <w:szCs w:val="24"/>
        </w:rPr>
        <w:t xml:space="preserve">10.3. </w:t>
      </w:r>
      <w:r w:rsidRPr="00720082">
        <w:rPr>
          <w:rFonts w:ascii="Times New Roman" w:hAnsi="Times New Roman"/>
          <w:i/>
          <w:sz w:val="24"/>
          <w:szCs w:val="24"/>
        </w:rPr>
        <w:t>Piegādātāja</w:t>
      </w:r>
      <w:r w:rsidRPr="00720082">
        <w:rPr>
          <w:rFonts w:ascii="Times New Roman" w:hAnsi="Times New Roman"/>
          <w:sz w:val="24"/>
          <w:szCs w:val="24"/>
        </w:rPr>
        <w:t xml:space="preserve"> pilnvarotais pārstāvis šī </w:t>
      </w:r>
      <w:r w:rsidRPr="00720082">
        <w:rPr>
          <w:rFonts w:ascii="Times New Roman" w:hAnsi="Times New Roman"/>
          <w:i/>
          <w:sz w:val="24"/>
          <w:szCs w:val="24"/>
        </w:rPr>
        <w:t>Līguma</w:t>
      </w:r>
      <w:r w:rsidRPr="00720082">
        <w:rPr>
          <w:rFonts w:ascii="Times New Roman" w:hAnsi="Times New Roman"/>
          <w:sz w:val="24"/>
          <w:szCs w:val="24"/>
        </w:rPr>
        <w:t xml:space="preserve"> izpildes laikā – ___________</w:t>
      </w:r>
      <w:r w:rsidRPr="00720082">
        <w:rPr>
          <w:rFonts w:ascii="Times New Roman" w:hAnsi="Times New Roman"/>
          <w:b/>
          <w:sz w:val="24"/>
          <w:szCs w:val="24"/>
        </w:rPr>
        <w:t xml:space="preserve">(V.Uzvārds, </w:t>
      </w:r>
      <w:proofErr w:type="spellStart"/>
      <w:r w:rsidRPr="00720082">
        <w:rPr>
          <w:rFonts w:ascii="Times New Roman" w:hAnsi="Times New Roman"/>
          <w:b/>
          <w:sz w:val="24"/>
          <w:szCs w:val="24"/>
        </w:rPr>
        <w:t>tel.Nr</w:t>
      </w:r>
      <w:proofErr w:type="spellEnd"/>
      <w:r w:rsidRPr="00720082">
        <w:rPr>
          <w:rFonts w:ascii="Times New Roman" w:hAnsi="Times New Roman"/>
          <w:b/>
          <w:sz w:val="24"/>
          <w:szCs w:val="24"/>
        </w:rPr>
        <w:t>., e-pasts)</w:t>
      </w:r>
      <w:r w:rsidRPr="00720082">
        <w:rPr>
          <w:rFonts w:ascii="Times New Roman" w:hAnsi="Times New Roman"/>
          <w:sz w:val="24"/>
          <w:szCs w:val="24"/>
        </w:rPr>
        <w:t>.</w:t>
      </w:r>
    </w:p>
    <w:p w:rsidR="0043357D" w:rsidRPr="00720082" w:rsidRDefault="0043357D" w:rsidP="0043357D">
      <w:pPr>
        <w:tabs>
          <w:tab w:val="left" w:pos="420"/>
        </w:tabs>
        <w:spacing w:after="0" w:line="240" w:lineRule="auto"/>
        <w:jc w:val="both"/>
        <w:rPr>
          <w:rFonts w:ascii="Times New Roman" w:hAnsi="Times New Roman"/>
          <w:sz w:val="24"/>
          <w:szCs w:val="24"/>
        </w:rPr>
      </w:pPr>
      <w:r w:rsidRPr="00720082">
        <w:rPr>
          <w:rFonts w:ascii="Times New Roman" w:hAnsi="Times New Roman"/>
          <w:sz w:val="24"/>
          <w:szCs w:val="24"/>
        </w:rPr>
        <w:t xml:space="preserve">10.4. </w:t>
      </w:r>
      <w:r w:rsidRPr="00720082">
        <w:rPr>
          <w:rFonts w:ascii="Times New Roman" w:hAnsi="Times New Roman"/>
          <w:i/>
          <w:sz w:val="24"/>
          <w:szCs w:val="24"/>
        </w:rPr>
        <w:t>Līdzēju</w:t>
      </w:r>
      <w:r w:rsidRPr="00720082">
        <w:rPr>
          <w:rFonts w:ascii="Times New Roman" w:hAnsi="Times New Roman"/>
          <w:sz w:val="24"/>
          <w:szCs w:val="24"/>
        </w:rPr>
        <w:t xml:space="preserve"> pilnvarotie pārstāvji ir atbildīgi par:</w:t>
      </w:r>
    </w:p>
    <w:p w:rsidR="0043357D" w:rsidRPr="00720082" w:rsidRDefault="0043357D" w:rsidP="0043357D">
      <w:pPr>
        <w:numPr>
          <w:ilvl w:val="0"/>
          <w:numId w:val="12"/>
        </w:numPr>
        <w:tabs>
          <w:tab w:val="left" w:pos="420"/>
        </w:tabs>
        <w:spacing w:after="0" w:line="240" w:lineRule="auto"/>
        <w:jc w:val="both"/>
        <w:rPr>
          <w:rFonts w:ascii="Times New Roman" w:hAnsi="Times New Roman"/>
          <w:sz w:val="24"/>
          <w:szCs w:val="24"/>
        </w:rPr>
      </w:pPr>
      <w:r w:rsidRPr="00720082">
        <w:rPr>
          <w:rFonts w:ascii="Times New Roman" w:hAnsi="Times New Roman"/>
          <w:i/>
          <w:sz w:val="24"/>
          <w:szCs w:val="24"/>
        </w:rPr>
        <w:t>Līguma</w:t>
      </w:r>
      <w:r w:rsidRPr="00720082">
        <w:rPr>
          <w:rFonts w:ascii="Times New Roman" w:hAnsi="Times New Roman"/>
          <w:sz w:val="24"/>
          <w:szCs w:val="24"/>
        </w:rPr>
        <w:t xml:space="preserve"> izpildes uzraudzīšanu, tai skaitā, preču pasūtīšana, preču pieņemšanas un nodošanas organizēšanu, preču pieņemšanas – nodošanas akta noformēšanu, iesniegšanu un parakstīšanu atbilstoši šā </w:t>
      </w:r>
      <w:r w:rsidRPr="00720082">
        <w:rPr>
          <w:rFonts w:ascii="Times New Roman" w:hAnsi="Times New Roman"/>
          <w:i/>
          <w:sz w:val="24"/>
          <w:szCs w:val="24"/>
        </w:rPr>
        <w:t>Līguma</w:t>
      </w:r>
      <w:r w:rsidRPr="00720082">
        <w:rPr>
          <w:rFonts w:ascii="Times New Roman" w:hAnsi="Times New Roman"/>
          <w:sz w:val="24"/>
          <w:szCs w:val="24"/>
        </w:rPr>
        <w:t xml:space="preserve"> prasībām;</w:t>
      </w:r>
    </w:p>
    <w:p w:rsidR="0043357D" w:rsidRPr="00720082" w:rsidRDefault="0043357D" w:rsidP="0043357D">
      <w:pPr>
        <w:numPr>
          <w:ilvl w:val="0"/>
          <w:numId w:val="12"/>
        </w:numPr>
        <w:tabs>
          <w:tab w:val="left" w:pos="420"/>
        </w:tabs>
        <w:spacing w:after="0" w:line="240" w:lineRule="auto"/>
        <w:jc w:val="both"/>
        <w:rPr>
          <w:rFonts w:ascii="Times New Roman" w:hAnsi="Times New Roman"/>
          <w:sz w:val="24"/>
          <w:szCs w:val="24"/>
        </w:rPr>
      </w:pPr>
      <w:r w:rsidRPr="00720082">
        <w:rPr>
          <w:rFonts w:ascii="Times New Roman" w:hAnsi="Times New Roman"/>
          <w:sz w:val="24"/>
          <w:szCs w:val="24"/>
        </w:rPr>
        <w:t xml:space="preserve"> savlaicīgu rēķinu iesniegšanu un pieņemšanu, apstiprināšanu un nodošanu apmaksai;</w:t>
      </w:r>
    </w:p>
    <w:p w:rsidR="0043357D" w:rsidRPr="00720082" w:rsidRDefault="0043357D" w:rsidP="0043357D">
      <w:pPr>
        <w:numPr>
          <w:ilvl w:val="0"/>
          <w:numId w:val="12"/>
        </w:numPr>
        <w:spacing w:after="0" w:line="240" w:lineRule="auto"/>
        <w:jc w:val="both"/>
        <w:rPr>
          <w:rFonts w:ascii="Times New Roman" w:hAnsi="Times New Roman"/>
          <w:sz w:val="24"/>
          <w:szCs w:val="24"/>
        </w:rPr>
      </w:pPr>
      <w:r w:rsidRPr="00720082">
        <w:rPr>
          <w:rFonts w:ascii="Times New Roman" w:hAnsi="Times New Roman"/>
          <w:sz w:val="24"/>
          <w:szCs w:val="24"/>
        </w:rPr>
        <w:t xml:space="preserve"> risināt organizatoriskos jautājumus, kas saistīti ar </w:t>
      </w:r>
      <w:r w:rsidRPr="00720082">
        <w:rPr>
          <w:rFonts w:ascii="Times New Roman" w:hAnsi="Times New Roman"/>
          <w:i/>
          <w:sz w:val="24"/>
          <w:szCs w:val="24"/>
        </w:rPr>
        <w:t>Līguma</w:t>
      </w:r>
      <w:r w:rsidRPr="00720082">
        <w:rPr>
          <w:rFonts w:ascii="Times New Roman" w:hAnsi="Times New Roman"/>
          <w:sz w:val="24"/>
          <w:szCs w:val="24"/>
        </w:rPr>
        <w:t xml:space="preserve"> izpildi;</w:t>
      </w:r>
    </w:p>
    <w:p w:rsidR="0043357D" w:rsidRPr="00720082" w:rsidRDefault="0043357D" w:rsidP="0043357D">
      <w:pPr>
        <w:numPr>
          <w:ilvl w:val="0"/>
          <w:numId w:val="12"/>
        </w:numPr>
        <w:spacing w:after="0" w:line="240" w:lineRule="auto"/>
        <w:jc w:val="both"/>
        <w:rPr>
          <w:rFonts w:ascii="Times New Roman" w:hAnsi="Times New Roman"/>
          <w:sz w:val="24"/>
          <w:szCs w:val="24"/>
        </w:rPr>
      </w:pPr>
      <w:r w:rsidRPr="00720082">
        <w:rPr>
          <w:rFonts w:ascii="Times New Roman" w:hAnsi="Times New Roman"/>
          <w:sz w:val="24"/>
          <w:szCs w:val="24"/>
        </w:rPr>
        <w:t xml:space="preserve">pilnvarotajiem pārstāvjiem nav tiesību izdarīt grozījumus šajā </w:t>
      </w:r>
      <w:r w:rsidRPr="00720082">
        <w:rPr>
          <w:rFonts w:ascii="Times New Roman" w:hAnsi="Times New Roman"/>
          <w:i/>
          <w:sz w:val="24"/>
          <w:szCs w:val="24"/>
        </w:rPr>
        <w:t>Līgumā</w:t>
      </w:r>
      <w:r w:rsidRPr="00720082">
        <w:rPr>
          <w:rFonts w:ascii="Times New Roman" w:hAnsi="Times New Roman"/>
          <w:sz w:val="24"/>
          <w:szCs w:val="24"/>
        </w:rPr>
        <w:t xml:space="preserve"> un pielikumā. </w:t>
      </w:r>
    </w:p>
    <w:p w:rsidR="0043357D" w:rsidRPr="00720082" w:rsidRDefault="0043357D" w:rsidP="0043357D">
      <w:pPr>
        <w:tabs>
          <w:tab w:val="num" w:pos="1080"/>
        </w:tabs>
        <w:spacing w:after="0" w:line="240" w:lineRule="auto"/>
        <w:jc w:val="both"/>
        <w:rPr>
          <w:rFonts w:ascii="Times New Roman" w:hAnsi="Times New Roman"/>
          <w:sz w:val="24"/>
          <w:szCs w:val="24"/>
        </w:rPr>
      </w:pPr>
      <w:r w:rsidRPr="00720082">
        <w:rPr>
          <w:rFonts w:ascii="Times New Roman" w:hAnsi="Times New Roman"/>
          <w:sz w:val="24"/>
          <w:szCs w:val="24"/>
        </w:rPr>
        <w:t xml:space="preserve">10.5. Jebkura rakstiska informācija </w:t>
      </w:r>
      <w:r w:rsidRPr="00720082">
        <w:rPr>
          <w:rFonts w:ascii="Times New Roman" w:hAnsi="Times New Roman"/>
          <w:i/>
          <w:sz w:val="24"/>
          <w:szCs w:val="24"/>
        </w:rPr>
        <w:t>Līguma</w:t>
      </w:r>
      <w:r w:rsidRPr="00720082">
        <w:rPr>
          <w:rFonts w:ascii="Times New Roman" w:hAnsi="Times New Roman"/>
          <w:sz w:val="24"/>
          <w:szCs w:val="24"/>
        </w:rPr>
        <w:t xml:space="preserve"> sakarā (tai skaitā elektroniskā veidā vai pa faksu sūtīta) ir saistoša abiem </w:t>
      </w:r>
      <w:r w:rsidRPr="00720082">
        <w:rPr>
          <w:rFonts w:ascii="Times New Roman" w:hAnsi="Times New Roman"/>
          <w:i/>
          <w:sz w:val="24"/>
          <w:szCs w:val="24"/>
        </w:rPr>
        <w:t>Līdzējiem</w:t>
      </w:r>
      <w:r w:rsidRPr="00720082">
        <w:rPr>
          <w:rFonts w:ascii="Times New Roman" w:hAnsi="Times New Roman"/>
          <w:sz w:val="24"/>
          <w:szCs w:val="24"/>
        </w:rPr>
        <w:t xml:space="preserve">, un nepieciešamības gadījumā var kalpot par pierādījumiem, ja </w:t>
      </w:r>
      <w:r w:rsidRPr="00720082">
        <w:rPr>
          <w:rFonts w:ascii="Times New Roman" w:hAnsi="Times New Roman"/>
          <w:i/>
          <w:sz w:val="24"/>
          <w:szCs w:val="24"/>
        </w:rPr>
        <w:t>Līdzējs</w:t>
      </w:r>
      <w:r w:rsidRPr="00720082">
        <w:rPr>
          <w:rFonts w:ascii="Times New Roman" w:hAnsi="Times New Roman"/>
          <w:sz w:val="24"/>
          <w:szCs w:val="24"/>
        </w:rPr>
        <w:t xml:space="preserve">, kurš nosūtījis informāciju, ir saņēmis apstiprinājumu no otra </w:t>
      </w:r>
      <w:r w:rsidRPr="00720082">
        <w:rPr>
          <w:rFonts w:ascii="Times New Roman" w:hAnsi="Times New Roman"/>
          <w:i/>
          <w:sz w:val="24"/>
          <w:szCs w:val="24"/>
        </w:rPr>
        <w:t>Līdzēja</w:t>
      </w:r>
      <w:r w:rsidRPr="00720082">
        <w:rPr>
          <w:rFonts w:ascii="Times New Roman" w:hAnsi="Times New Roman"/>
          <w:sz w:val="24"/>
          <w:szCs w:val="24"/>
        </w:rPr>
        <w:t xml:space="preserve"> par informācijas saņemšanu.</w:t>
      </w:r>
    </w:p>
    <w:p w:rsidR="0043357D" w:rsidRPr="00720082" w:rsidRDefault="0043357D" w:rsidP="0043357D">
      <w:pPr>
        <w:spacing w:after="0" w:line="240" w:lineRule="auto"/>
        <w:jc w:val="both"/>
        <w:rPr>
          <w:rFonts w:ascii="Times New Roman" w:hAnsi="Times New Roman"/>
          <w:sz w:val="24"/>
          <w:szCs w:val="24"/>
        </w:rPr>
      </w:pPr>
      <w:r w:rsidRPr="00720082">
        <w:rPr>
          <w:rFonts w:ascii="Times New Roman" w:hAnsi="Times New Roman"/>
          <w:sz w:val="24"/>
          <w:szCs w:val="24"/>
        </w:rPr>
        <w:t xml:space="preserve">10.6. </w:t>
      </w:r>
      <w:r w:rsidRPr="00720082">
        <w:rPr>
          <w:rFonts w:ascii="Times New Roman" w:hAnsi="Times New Roman"/>
          <w:i/>
          <w:sz w:val="24"/>
          <w:szCs w:val="24"/>
        </w:rPr>
        <w:t xml:space="preserve">Līdzēji </w:t>
      </w:r>
      <w:r w:rsidRPr="00720082">
        <w:rPr>
          <w:rFonts w:ascii="Times New Roman" w:hAnsi="Times New Roman"/>
          <w:sz w:val="24"/>
          <w:szCs w:val="24"/>
        </w:rPr>
        <w:t xml:space="preserve">savstarpēji ir atbildīgi par otram </w:t>
      </w:r>
      <w:r w:rsidRPr="00720082">
        <w:rPr>
          <w:rFonts w:ascii="Times New Roman" w:hAnsi="Times New Roman"/>
          <w:i/>
          <w:sz w:val="24"/>
          <w:szCs w:val="24"/>
        </w:rPr>
        <w:t>Līdzējam</w:t>
      </w:r>
      <w:r w:rsidRPr="00720082">
        <w:rPr>
          <w:rFonts w:ascii="Times New Roman" w:hAnsi="Times New Roman"/>
          <w:sz w:val="24"/>
          <w:szCs w:val="24"/>
        </w:rPr>
        <w:t xml:space="preserve"> nodarītajiem zaudējumiem, ja tie radušies viena </w:t>
      </w:r>
      <w:r w:rsidRPr="00720082">
        <w:rPr>
          <w:rFonts w:ascii="Times New Roman" w:hAnsi="Times New Roman"/>
          <w:i/>
          <w:sz w:val="24"/>
          <w:szCs w:val="24"/>
        </w:rPr>
        <w:t>Līdzēja</w:t>
      </w:r>
      <w:r w:rsidRPr="00720082">
        <w:rPr>
          <w:rFonts w:ascii="Times New Roman" w:hAnsi="Times New Roman"/>
          <w:sz w:val="24"/>
          <w:szCs w:val="24"/>
        </w:rPr>
        <w:t xml:space="preserve"> vai tās darbinieku rupjas neuzmanības vai ļaunā nolūkā izdarīto darbību rezultātā.</w:t>
      </w:r>
    </w:p>
    <w:p w:rsidR="0043357D" w:rsidRPr="00720082" w:rsidRDefault="0043357D" w:rsidP="0043357D">
      <w:pPr>
        <w:spacing w:after="0" w:line="240" w:lineRule="auto"/>
        <w:jc w:val="both"/>
        <w:rPr>
          <w:rFonts w:ascii="Times New Roman" w:hAnsi="Times New Roman"/>
          <w:sz w:val="24"/>
          <w:szCs w:val="24"/>
        </w:rPr>
      </w:pPr>
      <w:r w:rsidRPr="00720082">
        <w:rPr>
          <w:rFonts w:ascii="Times New Roman" w:hAnsi="Times New Roman"/>
          <w:sz w:val="24"/>
          <w:szCs w:val="24"/>
        </w:rPr>
        <w:t xml:space="preserve">10.7. Ja kādam no </w:t>
      </w:r>
      <w:r w:rsidRPr="00720082">
        <w:rPr>
          <w:rFonts w:ascii="Times New Roman" w:hAnsi="Times New Roman"/>
          <w:i/>
          <w:sz w:val="24"/>
          <w:szCs w:val="24"/>
        </w:rPr>
        <w:t>Līdzējiem</w:t>
      </w:r>
      <w:r w:rsidRPr="00720082">
        <w:rPr>
          <w:rFonts w:ascii="Times New Roman" w:hAnsi="Times New Roman"/>
          <w:sz w:val="24"/>
          <w:szCs w:val="24"/>
        </w:rPr>
        <w:t xml:space="preserve"> tiek mainīts juridiskais statuss, </w:t>
      </w:r>
      <w:r w:rsidRPr="00720082">
        <w:rPr>
          <w:rFonts w:ascii="Times New Roman" w:hAnsi="Times New Roman"/>
          <w:i/>
          <w:sz w:val="24"/>
          <w:szCs w:val="24"/>
        </w:rPr>
        <w:t>Līdzēja</w:t>
      </w:r>
      <w:r w:rsidRPr="00720082">
        <w:rPr>
          <w:rFonts w:ascii="Times New Roman" w:hAnsi="Times New Roman"/>
          <w:sz w:val="24"/>
          <w:szCs w:val="24"/>
        </w:rPr>
        <w:t xml:space="preserve"> amatpersonu paraksta tiesības, īpašnieki vai vadītāji, vai kāds no </w:t>
      </w:r>
      <w:r w:rsidRPr="00720082">
        <w:rPr>
          <w:rFonts w:ascii="Times New Roman" w:hAnsi="Times New Roman"/>
          <w:i/>
          <w:sz w:val="24"/>
          <w:szCs w:val="24"/>
        </w:rPr>
        <w:t>Līgumā</w:t>
      </w:r>
      <w:r w:rsidRPr="00720082">
        <w:rPr>
          <w:rFonts w:ascii="Times New Roman" w:hAnsi="Times New Roman"/>
          <w:sz w:val="24"/>
          <w:szCs w:val="24"/>
        </w:rPr>
        <w:t xml:space="preserve"> minētajiem </w:t>
      </w:r>
      <w:r w:rsidRPr="00720082">
        <w:rPr>
          <w:rFonts w:ascii="Times New Roman" w:hAnsi="Times New Roman"/>
          <w:i/>
          <w:sz w:val="24"/>
          <w:szCs w:val="24"/>
        </w:rPr>
        <w:t>Līdzēja</w:t>
      </w:r>
      <w:r w:rsidRPr="00720082">
        <w:rPr>
          <w:rFonts w:ascii="Times New Roman" w:hAnsi="Times New Roman"/>
          <w:sz w:val="24"/>
          <w:szCs w:val="24"/>
        </w:rPr>
        <w:t xml:space="preserve"> rekvizītiem, telefona, faksa numurs, e-pasta adrese u.c., tad </w:t>
      </w:r>
      <w:r w:rsidRPr="00720082">
        <w:rPr>
          <w:rFonts w:ascii="Times New Roman" w:hAnsi="Times New Roman"/>
          <w:i/>
          <w:sz w:val="24"/>
          <w:szCs w:val="24"/>
        </w:rPr>
        <w:t xml:space="preserve">Līdzējs </w:t>
      </w:r>
      <w:r w:rsidRPr="00720082">
        <w:rPr>
          <w:rFonts w:ascii="Times New Roman" w:hAnsi="Times New Roman"/>
          <w:sz w:val="24"/>
          <w:szCs w:val="24"/>
        </w:rPr>
        <w:t xml:space="preserve">nekavējoties rakstiski paziņo par to otram </w:t>
      </w:r>
      <w:r w:rsidRPr="00720082">
        <w:rPr>
          <w:rFonts w:ascii="Times New Roman" w:hAnsi="Times New Roman"/>
          <w:i/>
          <w:sz w:val="24"/>
          <w:szCs w:val="24"/>
        </w:rPr>
        <w:t xml:space="preserve">Līdzējam. </w:t>
      </w:r>
      <w:r w:rsidRPr="00720082">
        <w:rPr>
          <w:rFonts w:ascii="Times New Roman" w:hAnsi="Times New Roman"/>
          <w:sz w:val="24"/>
          <w:szCs w:val="24"/>
        </w:rPr>
        <w:t xml:space="preserve">Ja </w:t>
      </w:r>
      <w:r w:rsidRPr="00720082">
        <w:rPr>
          <w:rFonts w:ascii="Times New Roman" w:hAnsi="Times New Roman"/>
          <w:i/>
          <w:sz w:val="24"/>
          <w:szCs w:val="24"/>
        </w:rPr>
        <w:t>Līdzējs</w:t>
      </w:r>
      <w:r w:rsidRPr="00720082">
        <w:rPr>
          <w:rFonts w:ascii="Times New Roman" w:hAnsi="Times New Roman"/>
          <w:sz w:val="24"/>
          <w:szCs w:val="24"/>
        </w:rPr>
        <w:t xml:space="preserve"> neizpilda šī apakšpunkta noteikumus, uzskatāms, ka otrs </w:t>
      </w:r>
      <w:r w:rsidRPr="00720082">
        <w:rPr>
          <w:rFonts w:ascii="Times New Roman" w:hAnsi="Times New Roman"/>
          <w:i/>
          <w:sz w:val="24"/>
          <w:szCs w:val="24"/>
        </w:rPr>
        <w:t xml:space="preserve">Līdzējs </w:t>
      </w:r>
      <w:r w:rsidRPr="00720082">
        <w:rPr>
          <w:rFonts w:ascii="Times New Roman" w:hAnsi="Times New Roman"/>
          <w:sz w:val="24"/>
          <w:szCs w:val="24"/>
        </w:rPr>
        <w:t xml:space="preserve">ir pilnībā izpildījis savas saistības, lietojot šajā </w:t>
      </w:r>
      <w:r w:rsidRPr="00720082">
        <w:rPr>
          <w:rFonts w:ascii="Times New Roman" w:hAnsi="Times New Roman"/>
          <w:i/>
          <w:sz w:val="24"/>
          <w:szCs w:val="24"/>
        </w:rPr>
        <w:t>Līgumā</w:t>
      </w:r>
      <w:r w:rsidRPr="00720082">
        <w:rPr>
          <w:rFonts w:ascii="Times New Roman" w:hAnsi="Times New Roman"/>
          <w:sz w:val="24"/>
          <w:szCs w:val="24"/>
        </w:rPr>
        <w:t xml:space="preserve"> esošo informāciju par otru </w:t>
      </w:r>
      <w:r w:rsidRPr="00720082">
        <w:rPr>
          <w:rFonts w:ascii="Times New Roman" w:hAnsi="Times New Roman"/>
          <w:i/>
          <w:sz w:val="24"/>
          <w:szCs w:val="24"/>
        </w:rPr>
        <w:t>Līdzēju</w:t>
      </w:r>
      <w:r w:rsidRPr="00720082">
        <w:rPr>
          <w:rFonts w:ascii="Times New Roman" w:hAnsi="Times New Roman"/>
          <w:sz w:val="24"/>
          <w:szCs w:val="24"/>
        </w:rPr>
        <w:t xml:space="preserve">. Šajā apakšpunktā minētie nosacījumi attiecas arī uz </w:t>
      </w:r>
      <w:r w:rsidRPr="00720082">
        <w:rPr>
          <w:rFonts w:ascii="Times New Roman" w:hAnsi="Times New Roman"/>
          <w:i/>
          <w:sz w:val="24"/>
          <w:szCs w:val="24"/>
        </w:rPr>
        <w:t>Līgumā</w:t>
      </w:r>
      <w:r w:rsidRPr="00720082">
        <w:rPr>
          <w:rFonts w:ascii="Times New Roman" w:hAnsi="Times New Roman"/>
          <w:sz w:val="24"/>
          <w:szCs w:val="24"/>
        </w:rPr>
        <w:t xml:space="preserve"> minētajiem </w:t>
      </w:r>
      <w:r w:rsidRPr="00720082">
        <w:rPr>
          <w:rFonts w:ascii="Times New Roman" w:hAnsi="Times New Roman"/>
          <w:i/>
          <w:sz w:val="24"/>
          <w:szCs w:val="24"/>
        </w:rPr>
        <w:t>Līdzēju</w:t>
      </w:r>
      <w:r w:rsidRPr="00720082">
        <w:rPr>
          <w:rFonts w:ascii="Times New Roman" w:hAnsi="Times New Roman"/>
          <w:sz w:val="24"/>
          <w:szCs w:val="24"/>
        </w:rPr>
        <w:t xml:space="preserve"> pārstāvjiem un to rekvizītiem.</w:t>
      </w:r>
    </w:p>
    <w:p w:rsidR="0043357D" w:rsidRPr="00720082" w:rsidRDefault="0043357D" w:rsidP="0043357D">
      <w:pPr>
        <w:tabs>
          <w:tab w:val="left" w:pos="-993"/>
          <w:tab w:val="left" w:pos="-851"/>
        </w:tabs>
        <w:spacing w:after="0" w:line="240" w:lineRule="auto"/>
        <w:jc w:val="both"/>
        <w:rPr>
          <w:rFonts w:ascii="Times New Roman" w:hAnsi="Times New Roman"/>
          <w:sz w:val="24"/>
          <w:szCs w:val="24"/>
        </w:rPr>
      </w:pPr>
      <w:r w:rsidRPr="00720082">
        <w:rPr>
          <w:rFonts w:ascii="Times New Roman" w:hAnsi="Times New Roman"/>
          <w:sz w:val="24"/>
          <w:szCs w:val="24"/>
        </w:rPr>
        <w:t xml:space="preserve">10.8. </w:t>
      </w:r>
      <w:r w:rsidRPr="00720082">
        <w:rPr>
          <w:rFonts w:ascii="Times New Roman" w:hAnsi="Times New Roman"/>
          <w:i/>
          <w:sz w:val="24"/>
          <w:szCs w:val="24"/>
        </w:rPr>
        <w:t>Līgums</w:t>
      </w:r>
      <w:r w:rsidRPr="00720082">
        <w:rPr>
          <w:rFonts w:ascii="Times New Roman" w:hAnsi="Times New Roman"/>
          <w:sz w:val="24"/>
          <w:szCs w:val="24"/>
        </w:rPr>
        <w:t xml:space="preserve"> ir sastādīts latviešu valodā uz __ (______) lapām ar __ (_____) pielikumu 3 (trīs) eksemplāros, ar vienādu juridisku spēku, no kuriem divi glabājas pie </w:t>
      </w:r>
      <w:r w:rsidRPr="00720082">
        <w:rPr>
          <w:rFonts w:ascii="Times New Roman" w:hAnsi="Times New Roman"/>
          <w:bCs/>
          <w:i/>
          <w:sz w:val="24"/>
          <w:szCs w:val="24"/>
        </w:rPr>
        <w:t>Pasūtītāja</w:t>
      </w:r>
      <w:r w:rsidRPr="00720082">
        <w:rPr>
          <w:rFonts w:ascii="Times New Roman" w:hAnsi="Times New Roman"/>
          <w:sz w:val="24"/>
          <w:szCs w:val="24"/>
        </w:rPr>
        <w:t xml:space="preserve">, viens pie </w:t>
      </w:r>
      <w:r w:rsidRPr="00720082">
        <w:rPr>
          <w:rFonts w:ascii="Times New Roman" w:hAnsi="Times New Roman"/>
          <w:bCs/>
          <w:i/>
          <w:sz w:val="24"/>
          <w:szCs w:val="24"/>
        </w:rPr>
        <w:t>Piegādātāja</w:t>
      </w:r>
      <w:r w:rsidRPr="00720082">
        <w:rPr>
          <w:rFonts w:ascii="Times New Roman" w:hAnsi="Times New Roman"/>
          <w:sz w:val="24"/>
          <w:szCs w:val="24"/>
        </w:rPr>
        <w:t>.</w:t>
      </w:r>
    </w:p>
    <w:p w:rsidR="0043357D" w:rsidRPr="00720082" w:rsidRDefault="0043357D" w:rsidP="0043357D">
      <w:pPr>
        <w:tabs>
          <w:tab w:val="left" w:pos="-993"/>
          <w:tab w:val="left" w:pos="-851"/>
        </w:tabs>
        <w:spacing w:after="0" w:line="240" w:lineRule="auto"/>
        <w:jc w:val="both"/>
        <w:rPr>
          <w:rFonts w:ascii="Times New Roman" w:hAnsi="Times New Roman"/>
          <w:sz w:val="24"/>
          <w:szCs w:val="24"/>
        </w:rPr>
      </w:pPr>
    </w:p>
    <w:p w:rsidR="0043357D" w:rsidRPr="00720082" w:rsidRDefault="0043357D" w:rsidP="0043357D">
      <w:pPr>
        <w:spacing w:after="0" w:line="240" w:lineRule="auto"/>
        <w:jc w:val="center"/>
        <w:rPr>
          <w:rFonts w:ascii="Times New Roman" w:hAnsi="Times New Roman"/>
          <w:b/>
          <w:bCs/>
          <w:sz w:val="24"/>
          <w:szCs w:val="24"/>
        </w:rPr>
      </w:pPr>
      <w:r w:rsidRPr="00720082">
        <w:rPr>
          <w:rFonts w:ascii="Times New Roman" w:hAnsi="Times New Roman"/>
          <w:b/>
          <w:bCs/>
          <w:sz w:val="24"/>
          <w:szCs w:val="24"/>
        </w:rPr>
        <w:t>11. Līdzēju rekvizīti un paraksti</w:t>
      </w:r>
    </w:p>
    <w:tbl>
      <w:tblPr>
        <w:tblW w:w="4957" w:type="pct"/>
        <w:tblLook w:val="0000" w:firstRow="0" w:lastRow="0" w:firstColumn="0" w:lastColumn="0" w:noHBand="0" w:noVBand="0"/>
      </w:tblPr>
      <w:tblGrid>
        <w:gridCol w:w="5157"/>
        <w:gridCol w:w="4613"/>
      </w:tblGrid>
      <w:tr w:rsidR="0043357D" w:rsidRPr="00720082" w:rsidTr="0043357D">
        <w:tc>
          <w:tcPr>
            <w:tcW w:w="2639" w:type="pct"/>
            <w:tcBorders>
              <w:top w:val="single" w:sz="4" w:space="0" w:color="auto"/>
              <w:left w:val="single" w:sz="4" w:space="0" w:color="auto"/>
              <w:bottom w:val="single" w:sz="4" w:space="0" w:color="auto"/>
              <w:right w:val="single" w:sz="4" w:space="0" w:color="auto"/>
            </w:tcBorders>
            <w:vAlign w:val="center"/>
          </w:tcPr>
          <w:p w:rsidR="0043357D" w:rsidRPr="00720082" w:rsidRDefault="0043357D" w:rsidP="0043357D">
            <w:pPr>
              <w:spacing w:after="0" w:line="240" w:lineRule="auto"/>
              <w:jc w:val="both"/>
              <w:rPr>
                <w:rFonts w:ascii="Times New Roman" w:hAnsi="Times New Roman"/>
                <w:b/>
                <w:color w:val="000000"/>
                <w:sz w:val="24"/>
                <w:szCs w:val="24"/>
              </w:rPr>
            </w:pPr>
            <w:r w:rsidRPr="00720082">
              <w:rPr>
                <w:rFonts w:ascii="Times New Roman" w:hAnsi="Times New Roman"/>
                <w:b/>
                <w:color w:val="000000"/>
                <w:sz w:val="24"/>
                <w:szCs w:val="24"/>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43357D" w:rsidRPr="00720082" w:rsidRDefault="0043357D" w:rsidP="0043357D">
            <w:pPr>
              <w:spacing w:after="0" w:line="240" w:lineRule="auto"/>
              <w:jc w:val="both"/>
              <w:rPr>
                <w:rFonts w:ascii="Times New Roman" w:hAnsi="Times New Roman"/>
                <w:b/>
                <w:color w:val="000000"/>
                <w:sz w:val="24"/>
                <w:szCs w:val="24"/>
              </w:rPr>
            </w:pPr>
            <w:r w:rsidRPr="00720082">
              <w:rPr>
                <w:rFonts w:ascii="Times New Roman" w:hAnsi="Times New Roman"/>
                <w:b/>
                <w:color w:val="000000"/>
                <w:sz w:val="24"/>
                <w:szCs w:val="24"/>
              </w:rPr>
              <w:t>Piegādātājs:</w:t>
            </w:r>
          </w:p>
        </w:tc>
      </w:tr>
      <w:tr w:rsidR="0043357D" w:rsidRPr="00720082" w:rsidTr="0043357D">
        <w:tc>
          <w:tcPr>
            <w:tcW w:w="2639" w:type="pct"/>
            <w:tcBorders>
              <w:top w:val="single" w:sz="4" w:space="0" w:color="auto"/>
              <w:left w:val="single" w:sz="4" w:space="0" w:color="auto"/>
              <w:bottom w:val="single" w:sz="4" w:space="0" w:color="auto"/>
              <w:right w:val="single" w:sz="4" w:space="0" w:color="auto"/>
            </w:tcBorders>
            <w:vAlign w:val="center"/>
          </w:tcPr>
          <w:p w:rsidR="0043357D" w:rsidRPr="00720082" w:rsidRDefault="0043357D" w:rsidP="0043357D">
            <w:pPr>
              <w:spacing w:after="0" w:line="240" w:lineRule="auto"/>
              <w:rPr>
                <w:rFonts w:ascii="Times New Roman" w:hAnsi="Times New Roman"/>
                <w:b/>
                <w:i/>
                <w:sz w:val="24"/>
                <w:szCs w:val="24"/>
              </w:rPr>
            </w:pPr>
            <w:r w:rsidRPr="00720082">
              <w:rPr>
                <w:rFonts w:ascii="Times New Roman" w:hAnsi="Times New Roman"/>
                <w:b/>
                <w:sz w:val="24"/>
                <w:szCs w:val="24"/>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43357D" w:rsidRPr="00720082" w:rsidRDefault="0043357D" w:rsidP="0043357D">
            <w:pPr>
              <w:pStyle w:val="Heading1"/>
              <w:spacing w:before="0" w:after="0"/>
              <w:rPr>
                <w:rFonts w:ascii="Times New Roman" w:hAnsi="Times New Roman"/>
                <w:sz w:val="24"/>
                <w:szCs w:val="24"/>
              </w:rPr>
            </w:pPr>
          </w:p>
        </w:tc>
      </w:tr>
      <w:tr w:rsidR="0043357D" w:rsidRPr="00720082" w:rsidTr="0043357D">
        <w:trPr>
          <w:trHeight w:val="359"/>
        </w:trPr>
        <w:tc>
          <w:tcPr>
            <w:tcW w:w="2639" w:type="pct"/>
            <w:tcBorders>
              <w:top w:val="single" w:sz="4" w:space="0" w:color="auto"/>
              <w:left w:val="single" w:sz="4" w:space="0" w:color="auto"/>
              <w:bottom w:val="single" w:sz="4" w:space="0" w:color="auto"/>
              <w:right w:val="single" w:sz="4" w:space="0" w:color="auto"/>
            </w:tcBorders>
          </w:tcPr>
          <w:p w:rsidR="0043357D" w:rsidRPr="00720082" w:rsidRDefault="0043357D" w:rsidP="0043357D">
            <w:pPr>
              <w:spacing w:after="0" w:line="240" w:lineRule="auto"/>
              <w:rPr>
                <w:rFonts w:ascii="Times New Roman" w:hAnsi="Times New Roman"/>
                <w:sz w:val="24"/>
                <w:szCs w:val="24"/>
              </w:rPr>
            </w:pPr>
            <w:r w:rsidRPr="00720082">
              <w:rPr>
                <w:rFonts w:ascii="Times New Roman" w:hAnsi="Times New Roman"/>
                <w:sz w:val="24"/>
                <w:szCs w:val="24"/>
              </w:rPr>
              <w:t xml:space="preserve">Lielā ielā 2, Jelgavā, LV – 3001 </w:t>
            </w:r>
          </w:p>
          <w:p w:rsidR="0043357D" w:rsidRPr="00720082" w:rsidRDefault="0043357D" w:rsidP="0043357D">
            <w:pPr>
              <w:spacing w:after="0" w:line="240" w:lineRule="auto"/>
              <w:rPr>
                <w:rFonts w:ascii="Times New Roman" w:hAnsi="Times New Roman"/>
                <w:sz w:val="24"/>
                <w:szCs w:val="24"/>
              </w:rPr>
            </w:pPr>
            <w:proofErr w:type="spellStart"/>
            <w:r w:rsidRPr="00720082">
              <w:rPr>
                <w:rFonts w:ascii="Times New Roman" w:hAnsi="Times New Roman"/>
                <w:sz w:val="24"/>
                <w:szCs w:val="24"/>
              </w:rPr>
              <w:t>Reģ.Nr</w:t>
            </w:r>
            <w:proofErr w:type="spellEnd"/>
            <w:r w:rsidRPr="00720082">
              <w:rPr>
                <w:rFonts w:ascii="Times New Roman" w:hAnsi="Times New Roman"/>
                <w:sz w:val="24"/>
                <w:szCs w:val="24"/>
              </w:rPr>
              <w:t>. 90000041898</w:t>
            </w:r>
          </w:p>
          <w:p w:rsidR="0043357D" w:rsidRPr="00720082" w:rsidRDefault="0043357D" w:rsidP="0043357D">
            <w:pPr>
              <w:spacing w:after="0" w:line="240" w:lineRule="auto"/>
              <w:rPr>
                <w:rFonts w:ascii="Times New Roman" w:hAnsi="Times New Roman"/>
                <w:sz w:val="24"/>
                <w:szCs w:val="24"/>
              </w:rPr>
            </w:pPr>
            <w:r w:rsidRPr="00720082">
              <w:rPr>
                <w:rFonts w:ascii="Times New Roman" w:hAnsi="Times New Roman"/>
                <w:sz w:val="24"/>
                <w:szCs w:val="24"/>
              </w:rPr>
              <w:t>Valsts kase, kods: TRELLV22</w:t>
            </w:r>
          </w:p>
          <w:p w:rsidR="0043357D" w:rsidRPr="00720082" w:rsidRDefault="0043357D" w:rsidP="0043357D">
            <w:pPr>
              <w:spacing w:after="0" w:line="240" w:lineRule="auto"/>
              <w:rPr>
                <w:rFonts w:ascii="Times New Roman" w:hAnsi="Times New Roman"/>
                <w:sz w:val="24"/>
                <w:szCs w:val="24"/>
              </w:rPr>
            </w:pPr>
            <w:r w:rsidRPr="00720082">
              <w:rPr>
                <w:rFonts w:ascii="Times New Roman" w:hAnsi="Times New Roman"/>
                <w:sz w:val="24"/>
                <w:szCs w:val="24"/>
              </w:rPr>
              <w:t>Konts ____________________________</w:t>
            </w:r>
          </w:p>
          <w:p w:rsidR="0043357D" w:rsidRPr="00720082" w:rsidRDefault="0043357D" w:rsidP="0043357D">
            <w:pPr>
              <w:spacing w:after="0" w:line="240" w:lineRule="auto"/>
              <w:rPr>
                <w:rFonts w:ascii="Times New Roman" w:hAnsi="Times New Roman"/>
                <w:i/>
                <w:sz w:val="24"/>
                <w:szCs w:val="24"/>
              </w:rPr>
            </w:pPr>
          </w:p>
          <w:p w:rsidR="0043357D" w:rsidRPr="00720082" w:rsidRDefault="0043357D" w:rsidP="0043357D">
            <w:pPr>
              <w:spacing w:after="0" w:line="240" w:lineRule="auto"/>
              <w:rPr>
                <w:rFonts w:ascii="Times New Roman" w:hAnsi="Times New Roman"/>
                <w:i/>
                <w:sz w:val="24"/>
                <w:szCs w:val="24"/>
              </w:rPr>
            </w:pPr>
          </w:p>
          <w:p w:rsidR="0043357D" w:rsidRPr="00720082" w:rsidRDefault="0043357D" w:rsidP="0043357D">
            <w:pPr>
              <w:spacing w:after="0" w:line="240" w:lineRule="auto"/>
              <w:rPr>
                <w:rFonts w:ascii="Times New Roman" w:hAnsi="Times New Roman"/>
                <w:i/>
                <w:sz w:val="24"/>
                <w:szCs w:val="24"/>
              </w:rPr>
            </w:pPr>
            <w:r w:rsidRPr="00720082">
              <w:rPr>
                <w:rFonts w:ascii="Times New Roman" w:hAnsi="Times New Roman"/>
                <w:i/>
                <w:sz w:val="24"/>
                <w:szCs w:val="24"/>
              </w:rPr>
              <w:t>Amata nosaukums</w:t>
            </w:r>
          </w:p>
          <w:p w:rsidR="0043357D" w:rsidRPr="00720082" w:rsidRDefault="0043357D" w:rsidP="0043357D">
            <w:pPr>
              <w:spacing w:after="0" w:line="240" w:lineRule="auto"/>
              <w:rPr>
                <w:rFonts w:ascii="Times New Roman" w:hAnsi="Times New Roman"/>
                <w:i/>
                <w:sz w:val="24"/>
                <w:szCs w:val="24"/>
              </w:rPr>
            </w:pPr>
          </w:p>
          <w:p w:rsidR="0043357D" w:rsidRPr="00720082" w:rsidRDefault="0043357D" w:rsidP="0043357D">
            <w:pPr>
              <w:spacing w:after="0" w:line="240" w:lineRule="auto"/>
              <w:rPr>
                <w:rFonts w:ascii="Times New Roman" w:hAnsi="Times New Roman"/>
                <w:sz w:val="24"/>
                <w:szCs w:val="24"/>
              </w:rPr>
            </w:pPr>
            <w:r w:rsidRPr="00720082">
              <w:rPr>
                <w:rFonts w:ascii="Times New Roman" w:hAnsi="Times New Roman"/>
                <w:sz w:val="24"/>
                <w:szCs w:val="24"/>
              </w:rPr>
              <w:t xml:space="preserve"> _______________________________</w:t>
            </w:r>
            <w:proofErr w:type="gramStart"/>
            <w:r w:rsidRPr="00720082">
              <w:rPr>
                <w:rFonts w:ascii="Times New Roman" w:hAnsi="Times New Roman"/>
                <w:sz w:val="24"/>
                <w:szCs w:val="24"/>
              </w:rPr>
              <w:t xml:space="preserve">  </w:t>
            </w:r>
            <w:proofErr w:type="gramEnd"/>
          </w:p>
          <w:p w:rsidR="0043357D" w:rsidRPr="00720082" w:rsidRDefault="0043357D" w:rsidP="0043357D">
            <w:pPr>
              <w:spacing w:after="0" w:line="240" w:lineRule="auto"/>
              <w:rPr>
                <w:rFonts w:ascii="Times New Roman" w:hAnsi="Times New Roman"/>
                <w:b/>
                <w:i/>
                <w:w w:val="95"/>
                <w:sz w:val="24"/>
                <w:szCs w:val="24"/>
              </w:rPr>
            </w:pPr>
            <w:r w:rsidRPr="00720082">
              <w:rPr>
                <w:rFonts w:ascii="Times New Roman" w:hAnsi="Times New Roman"/>
                <w:i/>
                <w:sz w:val="24"/>
                <w:szCs w:val="24"/>
              </w:rPr>
              <w:t>V.Uzvārds</w:t>
            </w:r>
          </w:p>
        </w:tc>
        <w:tc>
          <w:tcPr>
            <w:tcW w:w="2361" w:type="pct"/>
            <w:tcBorders>
              <w:top w:val="single" w:sz="4" w:space="0" w:color="auto"/>
              <w:left w:val="single" w:sz="4" w:space="0" w:color="auto"/>
              <w:bottom w:val="single" w:sz="4" w:space="0" w:color="auto"/>
              <w:right w:val="single" w:sz="4" w:space="0" w:color="auto"/>
            </w:tcBorders>
            <w:vAlign w:val="center"/>
          </w:tcPr>
          <w:p w:rsidR="0043357D" w:rsidRPr="00720082" w:rsidRDefault="0043357D" w:rsidP="0043357D">
            <w:pPr>
              <w:spacing w:after="0" w:line="240" w:lineRule="auto"/>
              <w:ind w:left="420"/>
              <w:rPr>
                <w:rFonts w:ascii="Times New Roman" w:hAnsi="Times New Roman"/>
                <w:b/>
                <w:i/>
                <w:w w:val="95"/>
                <w:sz w:val="24"/>
                <w:szCs w:val="24"/>
              </w:rPr>
            </w:pPr>
          </w:p>
        </w:tc>
      </w:tr>
    </w:tbl>
    <w:p w:rsidR="0043357D" w:rsidRPr="00720082" w:rsidRDefault="0043357D" w:rsidP="0043357D">
      <w:pPr>
        <w:spacing w:after="0" w:line="240" w:lineRule="auto"/>
        <w:rPr>
          <w:rFonts w:ascii="Times New Roman" w:hAnsi="Times New Roman"/>
          <w:sz w:val="24"/>
          <w:szCs w:val="24"/>
        </w:rPr>
      </w:pPr>
    </w:p>
    <w:p w:rsidR="0043357D" w:rsidRPr="00720082" w:rsidRDefault="0043357D" w:rsidP="0043357D">
      <w:pPr>
        <w:rPr>
          <w:rFonts w:ascii="Times New Roman" w:hAnsi="Times New Roman"/>
          <w:sz w:val="24"/>
          <w:szCs w:val="24"/>
        </w:rPr>
      </w:pPr>
      <w:bookmarkStart w:id="1" w:name="_GoBack"/>
      <w:bookmarkEnd w:id="1"/>
    </w:p>
    <w:sectPr w:rsidR="0043357D" w:rsidRPr="00720082" w:rsidSect="0043357D">
      <w:pgSz w:w="11906" w:h="16838"/>
      <w:pgMar w:top="568" w:right="849" w:bottom="851"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B53" w:rsidRDefault="00234B53">
      <w:pPr>
        <w:spacing w:after="0" w:line="240" w:lineRule="auto"/>
      </w:pPr>
      <w:r>
        <w:separator/>
      </w:r>
    </w:p>
  </w:endnote>
  <w:endnote w:type="continuationSeparator" w:id="0">
    <w:p w:rsidR="00234B53" w:rsidRDefault="0023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7D" w:rsidRDefault="0043357D">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720082">
      <w:rPr>
        <w:noProof/>
        <w:sz w:val="18"/>
        <w:szCs w:val="18"/>
      </w:rPr>
      <w:t>16</w:t>
    </w:r>
    <w:r w:rsidRPr="0043474E">
      <w:rPr>
        <w:sz w:val="18"/>
        <w:szCs w:val="18"/>
      </w:rPr>
      <w:fldChar w:fldCharType="end"/>
    </w:r>
  </w:p>
  <w:p w:rsidR="0043357D" w:rsidRDefault="00433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B53" w:rsidRDefault="00234B53">
      <w:pPr>
        <w:spacing w:after="0" w:line="240" w:lineRule="auto"/>
      </w:pPr>
      <w:r>
        <w:separator/>
      </w:r>
    </w:p>
  </w:footnote>
  <w:footnote w:type="continuationSeparator" w:id="0">
    <w:p w:rsidR="00234B53" w:rsidRDefault="00234B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65A6E98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5D43CE"/>
    <w:multiLevelType w:val="hybridMultilevel"/>
    <w:tmpl w:val="C026F03A"/>
    <w:lvl w:ilvl="0" w:tplc="939A12DE">
      <w:start w:val="1"/>
      <w:numFmt w:val="upperLetter"/>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4">
    <w:nsid w:val="079D3558"/>
    <w:multiLevelType w:val="hybridMultilevel"/>
    <w:tmpl w:val="2362A9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CB1239D"/>
    <w:multiLevelType w:val="hybridMultilevel"/>
    <w:tmpl w:val="0C542D1A"/>
    <w:lvl w:ilvl="0" w:tplc="3BC4284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6337C5"/>
    <w:multiLevelType w:val="hybridMultilevel"/>
    <w:tmpl w:val="862471B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EFE597F"/>
    <w:multiLevelType w:val="hybridMultilevel"/>
    <w:tmpl w:val="3CE0BE46"/>
    <w:lvl w:ilvl="0" w:tplc="04260017">
      <w:start w:val="1"/>
      <w:numFmt w:val="lowerLetter"/>
      <w:lvlText w:val="%1)"/>
      <w:lvlJc w:val="left"/>
      <w:pPr>
        <w:ind w:left="819" w:hanging="360"/>
      </w:p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8">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0">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7B242D"/>
    <w:multiLevelType w:val="multilevel"/>
    <w:tmpl w:val="FF1EC8B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3">
    <w:nsid w:val="27883F7B"/>
    <w:multiLevelType w:val="hybridMultilevel"/>
    <w:tmpl w:val="371A2A84"/>
    <w:lvl w:ilvl="0" w:tplc="04260015">
      <w:start w:val="1"/>
      <w:numFmt w:val="upperLetter"/>
      <w:lvlText w:val="%1."/>
      <w:lvlJc w:val="left"/>
      <w:pPr>
        <w:tabs>
          <w:tab w:val="num" w:pos="1068"/>
        </w:tabs>
        <w:ind w:left="1068" w:hanging="360"/>
      </w:pPr>
      <w:rPr>
        <w:rFonts w:hint="default"/>
      </w:rPr>
    </w:lvl>
    <w:lvl w:ilvl="1" w:tplc="04260003" w:tentative="1">
      <w:start w:val="1"/>
      <w:numFmt w:val="bullet"/>
      <w:lvlText w:val="o"/>
      <w:lvlJc w:val="left"/>
      <w:pPr>
        <w:tabs>
          <w:tab w:val="num" w:pos="1788"/>
        </w:tabs>
        <w:ind w:left="1788" w:hanging="360"/>
      </w:pPr>
      <w:rPr>
        <w:rFonts w:ascii="Courier New" w:hAnsi="Courier New" w:cs="Courier New" w:hint="default"/>
      </w:rPr>
    </w:lvl>
    <w:lvl w:ilvl="2" w:tplc="04260005" w:tentative="1">
      <w:start w:val="1"/>
      <w:numFmt w:val="bullet"/>
      <w:lvlText w:val=""/>
      <w:lvlJc w:val="left"/>
      <w:pPr>
        <w:tabs>
          <w:tab w:val="num" w:pos="2508"/>
        </w:tabs>
        <w:ind w:left="2508" w:hanging="360"/>
      </w:pPr>
      <w:rPr>
        <w:rFonts w:ascii="Wingdings" w:hAnsi="Wingdings" w:hint="default"/>
      </w:rPr>
    </w:lvl>
    <w:lvl w:ilvl="3" w:tplc="04260001" w:tentative="1">
      <w:start w:val="1"/>
      <w:numFmt w:val="bullet"/>
      <w:lvlText w:val=""/>
      <w:lvlJc w:val="left"/>
      <w:pPr>
        <w:tabs>
          <w:tab w:val="num" w:pos="3228"/>
        </w:tabs>
        <w:ind w:left="3228" w:hanging="360"/>
      </w:pPr>
      <w:rPr>
        <w:rFonts w:ascii="Symbol" w:hAnsi="Symbol" w:hint="default"/>
      </w:rPr>
    </w:lvl>
    <w:lvl w:ilvl="4" w:tplc="04260003" w:tentative="1">
      <w:start w:val="1"/>
      <w:numFmt w:val="bullet"/>
      <w:lvlText w:val="o"/>
      <w:lvlJc w:val="left"/>
      <w:pPr>
        <w:tabs>
          <w:tab w:val="num" w:pos="3948"/>
        </w:tabs>
        <w:ind w:left="3948" w:hanging="360"/>
      </w:pPr>
      <w:rPr>
        <w:rFonts w:ascii="Courier New" w:hAnsi="Courier New" w:cs="Courier New" w:hint="default"/>
      </w:rPr>
    </w:lvl>
    <w:lvl w:ilvl="5" w:tplc="04260005" w:tentative="1">
      <w:start w:val="1"/>
      <w:numFmt w:val="bullet"/>
      <w:lvlText w:val=""/>
      <w:lvlJc w:val="left"/>
      <w:pPr>
        <w:tabs>
          <w:tab w:val="num" w:pos="4668"/>
        </w:tabs>
        <w:ind w:left="4668" w:hanging="360"/>
      </w:pPr>
      <w:rPr>
        <w:rFonts w:ascii="Wingdings" w:hAnsi="Wingdings" w:hint="default"/>
      </w:rPr>
    </w:lvl>
    <w:lvl w:ilvl="6" w:tplc="04260001" w:tentative="1">
      <w:start w:val="1"/>
      <w:numFmt w:val="bullet"/>
      <w:lvlText w:val=""/>
      <w:lvlJc w:val="left"/>
      <w:pPr>
        <w:tabs>
          <w:tab w:val="num" w:pos="5388"/>
        </w:tabs>
        <w:ind w:left="5388" w:hanging="360"/>
      </w:pPr>
      <w:rPr>
        <w:rFonts w:ascii="Symbol" w:hAnsi="Symbol" w:hint="default"/>
      </w:rPr>
    </w:lvl>
    <w:lvl w:ilvl="7" w:tplc="04260003" w:tentative="1">
      <w:start w:val="1"/>
      <w:numFmt w:val="bullet"/>
      <w:lvlText w:val="o"/>
      <w:lvlJc w:val="left"/>
      <w:pPr>
        <w:tabs>
          <w:tab w:val="num" w:pos="6108"/>
        </w:tabs>
        <w:ind w:left="6108" w:hanging="360"/>
      </w:pPr>
      <w:rPr>
        <w:rFonts w:ascii="Courier New" w:hAnsi="Courier New" w:cs="Courier New" w:hint="default"/>
      </w:rPr>
    </w:lvl>
    <w:lvl w:ilvl="8" w:tplc="04260005" w:tentative="1">
      <w:start w:val="1"/>
      <w:numFmt w:val="bullet"/>
      <w:lvlText w:val=""/>
      <w:lvlJc w:val="left"/>
      <w:pPr>
        <w:tabs>
          <w:tab w:val="num" w:pos="6828"/>
        </w:tabs>
        <w:ind w:left="6828" w:hanging="360"/>
      </w:pPr>
      <w:rPr>
        <w:rFonts w:ascii="Wingdings" w:hAnsi="Wingdings" w:hint="default"/>
      </w:rPr>
    </w:lvl>
  </w:abstractNum>
  <w:abstractNum w:abstractNumId="14">
    <w:nsid w:val="2F5D2ED5"/>
    <w:multiLevelType w:val="hybridMultilevel"/>
    <w:tmpl w:val="B4C8C92A"/>
    <w:lvl w:ilvl="0" w:tplc="04260017">
      <w:start w:val="1"/>
      <w:numFmt w:val="lowerLetter"/>
      <w:lvlText w:val="%1)"/>
      <w:lvlJc w:val="left"/>
      <w:pPr>
        <w:ind w:left="677" w:hanging="360"/>
      </w:pPr>
    </w:lvl>
    <w:lvl w:ilvl="1" w:tplc="04260019" w:tentative="1">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15">
    <w:nsid w:val="2FA63005"/>
    <w:multiLevelType w:val="multilevel"/>
    <w:tmpl w:val="E5269B3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6A7348"/>
    <w:multiLevelType w:val="hybridMultilevel"/>
    <w:tmpl w:val="9DAC4E6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8">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1900266"/>
    <w:multiLevelType w:val="hybridMultilevel"/>
    <w:tmpl w:val="81EA5242"/>
    <w:lvl w:ilvl="0" w:tplc="939A12DE">
      <w:start w:val="1"/>
      <w:numFmt w:val="upperLetter"/>
      <w:lvlText w:val="%1."/>
      <w:lvlJc w:val="left"/>
      <w:pPr>
        <w:ind w:left="720" w:hanging="360"/>
      </w:pPr>
      <w:rPr>
        <w:b w:val="0"/>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46323C6A"/>
    <w:multiLevelType w:val="hybridMultilevel"/>
    <w:tmpl w:val="FDFC688E"/>
    <w:lvl w:ilvl="0" w:tplc="6D722A40">
      <w:start w:val="1"/>
      <w:numFmt w:val="lowerLetter"/>
      <w:lvlText w:val="%1)"/>
      <w:lvlJc w:val="left"/>
      <w:pPr>
        <w:ind w:left="678" w:hanging="360"/>
      </w:pPr>
      <w:rPr>
        <w:b w:val="0"/>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22">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3">
    <w:nsid w:val="472A5E54"/>
    <w:multiLevelType w:val="multilevel"/>
    <w:tmpl w:val="A7EA51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5">
    <w:nsid w:val="583363B8"/>
    <w:multiLevelType w:val="hybridMultilevel"/>
    <w:tmpl w:val="B6601A8E"/>
    <w:lvl w:ilvl="0" w:tplc="04260015">
      <w:start w:val="1"/>
      <w:numFmt w:val="upperLetter"/>
      <w:lvlText w:val="%1."/>
      <w:lvlJc w:val="left"/>
      <w:pPr>
        <w:tabs>
          <w:tab w:val="num" w:pos="1068"/>
        </w:tabs>
        <w:ind w:left="1068" w:hanging="360"/>
      </w:pPr>
      <w:rPr>
        <w:rFonts w:hint="default"/>
      </w:rPr>
    </w:lvl>
    <w:lvl w:ilvl="1" w:tplc="04260003" w:tentative="1">
      <w:start w:val="1"/>
      <w:numFmt w:val="bullet"/>
      <w:lvlText w:val="o"/>
      <w:lvlJc w:val="left"/>
      <w:pPr>
        <w:tabs>
          <w:tab w:val="num" w:pos="1788"/>
        </w:tabs>
        <w:ind w:left="1788" w:hanging="360"/>
      </w:pPr>
      <w:rPr>
        <w:rFonts w:ascii="Courier New" w:hAnsi="Courier New" w:cs="Courier New" w:hint="default"/>
      </w:rPr>
    </w:lvl>
    <w:lvl w:ilvl="2" w:tplc="04260005" w:tentative="1">
      <w:start w:val="1"/>
      <w:numFmt w:val="bullet"/>
      <w:lvlText w:val=""/>
      <w:lvlJc w:val="left"/>
      <w:pPr>
        <w:tabs>
          <w:tab w:val="num" w:pos="2508"/>
        </w:tabs>
        <w:ind w:left="2508" w:hanging="360"/>
      </w:pPr>
      <w:rPr>
        <w:rFonts w:ascii="Wingdings" w:hAnsi="Wingdings" w:hint="default"/>
      </w:rPr>
    </w:lvl>
    <w:lvl w:ilvl="3" w:tplc="04260001" w:tentative="1">
      <w:start w:val="1"/>
      <w:numFmt w:val="bullet"/>
      <w:lvlText w:val=""/>
      <w:lvlJc w:val="left"/>
      <w:pPr>
        <w:tabs>
          <w:tab w:val="num" w:pos="3228"/>
        </w:tabs>
        <w:ind w:left="3228" w:hanging="360"/>
      </w:pPr>
      <w:rPr>
        <w:rFonts w:ascii="Symbol" w:hAnsi="Symbol" w:hint="default"/>
      </w:rPr>
    </w:lvl>
    <w:lvl w:ilvl="4" w:tplc="04260003" w:tentative="1">
      <w:start w:val="1"/>
      <w:numFmt w:val="bullet"/>
      <w:lvlText w:val="o"/>
      <w:lvlJc w:val="left"/>
      <w:pPr>
        <w:tabs>
          <w:tab w:val="num" w:pos="3948"/>
        </w:tabs>
        <w:ind w:left="3948" w:hanging="360"/>
      </w:pPr>
      <w:rPr>
        <w:rFonts w:ascii="Courier New" w:hAnsi="Courier New" w:cs="Courier New" w:hint="default"/>
      </w:rPr>
    </w:lvl>
    <w:lvl w:ilvl="5" w:tplc="04260005" w:tentative="1">
      <w:start w:val="1"/>
      <w:numFmt w:val="bullet"/>
      <w:lvlText w:val=""/>
      <w:lvlJc w:val="left"/>
      <w:pPr>
        <w:tabs>
          <w:tab w:val="num" w:pos="4668"/>
        </w:tabs>
        <w:ind w:left="4668" w:hanging="360"/>
      </w:pPr>
      <w:rPr>
        <w:rFonts w:ascii="Wingdings" w:hAnsi="Wingdings" w:hint="default"/>
      </w:rPr>
    </w:lvl>
    <w:lvl w:ilvl="6" w:tplc="04260001" w:tentative="1">
      <w:start w:val="1"/>
      <w:numFmt w:val="bullet"/>
      <w:lvlText w:val=""/>
      <w:lvlJc w:val="left"/>
      <w:pPr>
        <w:tabs>
          <w:tab w:val="num" w:pos="5388"/>
        </w:tabs>
        <w:ind w:left="5388" w:hanging="360"/>
      </w:pPr>
      <w:rPr>
        <w:rFonts w:ascii="Symbol" w:hAnsi="Symbol" w:hint="default"/>
      </w:rPr>
    </w:lvl>
    <w:lvl w:ilvl="7" w:tplc="04260003" w:tentative="1">
      <w:start w:val="1"/>
      <w:numFmt w:val="bullet"/>
      <w:lvlText w:val="o"/>
      <w:lvlJc w:val="left"/>
      <w:pPr>
        <w:tabs>
          <w:tab w:val="num" w:pos="6108"/>
        </w:tabs>
        <w:ind w:left="6108" w:hanging="360"/>
      </w:pPr>
      <w:rPr>
        <w:rFonts w:ascii="Courier New" w:hAnsi="Courier New" w:cs="Courier New" w:hint="default"/>
      </w:rPr>
    </w:lvl>
    <w:lvl w:ilvl="8" w:tplc="04260005" w:tentative="1">
      <w:start w:val="1"/>
      <w:numFmt w:val="bullet"/>
      <w:lvlText w:val=""/>
      <w:lvlJc w:val="left"/>
      <w:pPr>
        <w:tabs>
          <w:tab w:val="num" w:pos="6828"/>
        </w:tabs>
        <w:ind w:left="6828" w:hanging="360"/>
      </w:pPr>
      <w:rPr>
        <w:rFonts w:ascii="Wingdings" w:hAnsi="Wingdings" w:hint="default"/>
      </w:rPr>
    </w:lvl>
  </w:abstractNum>
  <w:abstractNum w:abstractNumId="26">
    <w:nsid w:val="58DC3CA0"/>
    <w:multiLevelType w:val="hybridMultilevel"/>
    <w:tmpl w:val="E91EB91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CD93761"/>
    <w:multiLevelType w:val="hybridMultilevel"/>
    <w:tmpl w:val="68B8D0C4"/>
    <w:lvl w:ilvl="0" w:tplc="6D722A40">
      <w:start w:val="1"/>
      <w:numFmt w:val="lowerLetter"/>
      <w:lvlText w:val="%1)"/>
      <w:lvlJc w:val="left"/>
      <w:pPr>
        <w:ind w:left="636" w:hanging="360"/>
      </w:pPr>
      <w:rPr>
        <w:b w:val="0"/>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28">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9">
    <w:nsid w:val="62BA36C3"/>
    <w:multiLevelType w:val="hybridMultilevel"/>
    <w:tmpl w:val="2688A1E4"/>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30">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9453C4A"/>
    <w:multiLevelType w:val="hybridMultilevel"/>
    <w:tmpl w:val="ED821600"/>
    <w:lvl w:ilvl="0" w:tplc="6E9024B6">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36">
    <w:nsid w:val="73E02029"/>
    <w:multiLevelType w:val="hybridMultilevel"/>
    <w:tmpl w:val="1FAC94BE"/>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37">
    <w:nsid w:val="799C22A3"/>
    <w:multiLevelType w:val="hybridMultilevel"/>
    <w:tmpl w:val="F976C5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1"/>
  </w:num>
  <w:num w:numId="9">
    <w:abstractNumId w:val="17"/>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8"/>
  </w:num>
  <w:num w:numId="13">
    <w:abstractNumId w:val="12"/>
  </w:num>
  <w:num w:numId="14">
    <w:abstractNumId w:val="9"/>
  </w:num>
  <w:num w:numId="15">
    <w:abstractNumId w:val="30"/>
  </w:num>
  <w:num w:numId="16">
    <w:abstractNumId w:val="23"/>
  </w:num>
  <w:num w:numId="17">
    <w:abstractNumId w:val="34"/>
  </w:num>
  <w:num w:numId="18">
    <w:abstractNumId w:val="10"/>
  </w:num>
  <w:num w:numId="19">
    <w:abstractNumId w:val="8"/>
  </w:num>
  <w:num w:numId="20">
    <w:abstractNumId w:val="15"/>
  </w:num>
  <w:num w:numId="21">
    <w:abstractNumId w:val="36"/>
  </w:num>
  <w:num w:numId="22">
    <w:abstractNumId w:val="29"/>
  </w:num>
  <w:num w:numId="23">
    <w:abstractNumId w:val="13"/>
  </w:num>
  <w:num w:numId="24">
    <w:abstractNumId w:val="1"/>
  </w:num>
  <w:num w:numId="25">
    <w:abstractNumId w:val="25"/>
  </w:num>
  <w:num w:numId="26">
    <w:abstractNumId w:val="20"/>
  </w:num>
  <w:num w:numId="27">
    <w:abstractNumId w:val="6"/>
  </w:num>
  <w:num w:numId="28">
    <w:abstractNumId w:val="7"/>
  </w:num>
  <w:num w:numId="29">
    <w:abstractNumId w:val="16"/>
  </w:num>
  <w:num w:numId="30">
    <w:abstractNumId w:val="4"/>
  </w:num>
  <w:num w:numId="31">
    <w:abstractNumId w:val="19"/>
  </w:num>
  <w:num w:numId="32">
    <w:abstractNumId w:val="32"/>
  </w:num>
  <w:num w:numId="33">
    <w:abstractNumId w:val="5"/>
  </w:num>
  <w:num w:numId="34">
    <w:abstractNumId w:val="14"/>
  </w:num>
  <w:num w:numId="35">
    <w:abstractNumId w:val="37"/>
  </w:num>
  <w:num w:numId="36">
    <w:abstractNumId w:val="21"/>
  </w:num>
  <w:num w:numId="37">
    <w:abstractNumId w:val="27"/>
  </w:num>
  <w:num w:numId="38">
    <w:abstractNumId w:val="1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7D"/>
    <w:rsid w:val="000F540F"/>
    <w:rsid w:val="00116BE2"/>
    <w:rsid w:val="0016237A"/>
    <w:rsid w:val="00234B53"/>
    <w:rsid w:val="00271717"/>
    <w:rsid w:val="003055F9"/>
    <w:rsid w:val="00314956"/>
    <w:rsid w:val="00390B85"/>
    <w:rsid w:val="003913BA"/>
    <w:rsid w:val="003A0A6C"/>
    <w:rsid w:val="003B478E"/>
    <w:rsid w:val="003E4436"/>
    <w:rsid w:val="0042623F"/>
    <w:rsid w:val="0043357D"/>
    <w:rsid w:val="004360A4"/>
    <w:rsid w:val="00450A4E"/>
    <w:rsid w:val="004777DF"/>
    <w:rsid w:val="004D1C29"/>
    <w:rsid w:val="00515EDB"/>
    <w:rsid w:val="00594BD4"/>
    <w:rsid w:val="00627E67"/>
    <w:rsid w:val="00642206"/>
    <w:rsid w:val="00710933"/>
    <w:rsid w:val="00720082"/>
    <w:rsid w:val="007560D1"/>
    <w:rsid w:val="007F0419"/>
    <w:rsid w:val="008211E4"/>
    <w:rsid w:val="00883250"/>
    <w:rsid w:val="009241B9"/>
    <w:rsid w:val="00B0686F"/>
    <w:rsid w:val="00B1286C"/>
    <w:rsid w:val="00BB0056"/>
    <w:rsid w:val="00C84468"/>
    <w:rsid w:val="00D3149F"/>
    <w:rsid w:val="00F40EAF"/>
    <w:rsid w:val="00F933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3357D"/>
    <w:rPr>
      <w:rFonts w:ascii="Calibri" w:eastAsia="Calibri" w:hAnsi="Calibri" w:cs="Times New Roman"/>
    </w:rPr>
  </w:style>
  <w:style w:type="paragraph" w:styleId="Heading1">
    <w:name w:val="heading 1"/>
    <w:basedOn w:val="Normal"/>
    <w:next w:val="Normal"/>
    <w:link w:val="Heading1Char"/>
    <w:uiPriority w:val="99"/>
    <w:qFormat/>
    <w:rsid w:val="0043357D"/>
    <w:pPr>
      <w:keepNext/>
      <w:spacing w:before="240" w:after="60" w:line="240" w:lineRule="auto"/>
      <w:jc w:val="center"/>
      <w:outlineLvl w:val="0"/>
    </w:pPr>
    <w:rPr>
      <w:rFonts w:ascii="Times New Roman Bold" w:hAnsi="Times New Roman Bold"/>
      <w:b/>
      <w:bCs/>
      <w:smallCaps/>
      <w:kern w:val="32"/>
      <w:sz w:val="32"/>
      <w:szCs w:val="32"/>
    </w:rPr>
  </w:style>
  <w:style w:type="paragraph" w:styleId="Heading2">
    <w:name w:val="heading 2"/>
    <w:basedOn w:val="Normal"/>
    <w:next w:val="Normal"/>
    <w:link w:val="Heading2Char"/>
    <w:qFormat/>
    <w:rsid w:val="0043357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43357D"/>
    <w:pPr>
      <w:keepNext/>
      <w:spacing w:before="240" w:after="60" w:line="240" w:lineRule="auto"/>
      <w:outlineLvl w:val="2"/>
    </w:pPr>
    <w:rPr>
      <w:rFonts w:ascii="Arial" w:eastAsia="Times New Roman" w:hAnsi="Arial"/>
      <w:b/>
      <w:bCs/>
      <w:sz w:val="26"/>
      <w:szCs w:val="26"/>
      <w:lang w:eastAsia="lv-LV"/>
    </w:rPr>
  </w:style>
  <w:style w:type="paragraph" w:styleId="Heading5">
    <w:name w:val="heading 5"/>
    <w:basedOn w:val="Normal"/>
    <w:next w:val="Normal"/>
    <w:link w:val="Heading5Char"/>
    <w:uiPriority w:val="9"/>
    <w:semiHidden/>
    <w:unhideWhenUsed/>
    <w:qFormat/>
    <w:rsid w:val="0043357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357D"/>
    <w:rPr>
      <w:rFonts w:ascii="Times New Roman Bold" w:eastAsia="Calibri" w:hAnsi="Times New Roman Bold" w:cs="Times New Roman"/>
      <w:b/>
      <w:bCs/>
      <w:smallCaps/>
      <w:kern w:val="32"/>
      <w:sz w:val="32"/>
      <w:szCs w:val="32"/>
    </w:rPr>
  </w:style>
  <w:style w:type="character" w:customStyle="1" w:styleId="Heading2Char">
    <w:name w:val="Heading 2 Char"/>
    <w:basedOn w:val="DefaultParagraphFont"/>
    <w:link w:val="Heading2"/>
    <w:rsid w:val="0043357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3357D"/>
    <w:rPr>
      <w:rFonts w:ascii="Arial" w:eastAsia="Times New Roman" w:hAnsi="Arial" w:cs="Times New Roman"/>
      <w:b/>
      <w:bCs/>
      <w:sz w:val="26"/>
      <w:szCs w:val="26"/>
      <w:lang w:eastAsia="lv-LV"/>
    </w:rPr>
  </w:style>
  <w:style w:type="character" w:customStyle="1" w:styleId="Heading5Char">
    <w:name w:val="Heading 5 Char"/>
    <w:basedOn w:val="DefaultParagraphFont"/>
    <w:link w:val="Heading5"/>
    <w:uiPriority w:val="9"/>
    <w:semiHidden/>
    <w:rsid w:val="0043357D"/>
    <w:rPr>
      <w:rFonts w:ascii="Calibri" w:eastAsia="Times New Roman" w:hAnsi="Calibri" w:cs="Times New Roman"/>
      <w:b/>
      <w:bCs/>
      <w:i/>
      <w:iCs/>
      <w:sz w:val="26"/>
      <w:szCs w:val="26"/>
    </w:rPr>
  </w:style>
  <w:style w:type="paragraph" w:styleId="ListParagraph">
    <w:name w:val="List Paragraph"/>
    <w:basedOn w:val="Normal"/>
    <w:link w:val="ListParagraphChar"/>
    <w:qFormat/>
    <w:rsid w:val="0043357D"/>
    <w:pPr>
      <w:ind w:left="720"/>
    </w:pPr>
    <w:rPr>
      <w:sz w:val="20"/>
      <w:szCs w:val="20"/>
    </w:rPr>
  </w:style>
  <w:style w:type="character" w:customStyle="1" w:styleId="ListParagraphChar">
    <w:name w:val="List Paragraph Char"/>
    <w:link w:val="ListParagraph"/>
    <w:locked/>
    <w:rsid w:val="0043357D"/>
    <w:rPr>
      <w:rFonts w:ascii="Calibri" w:eastAsia="Calibri" w:hAnsi="Calibri" w:cs="Times New Roman"/>
      <w:sz w:val="20"/>
      <w:szCs w:val="20"/>
    </w:rPr>
  </w:style>
  <w:style w:type="character" w:styleId="BookTitle">
    <w:name w:val="Book Title"/>
    <w:qFormat/>
    <w:rsid w:val="0043357D"/>
    <w:rPr>
      <w:b/>
      <w:smallCaps/>
      <w:spacing w:val="5"/>
    </w:rPr>
  </w:style>
  <w:style w:type="character" w:customStyle="1" w:styleId="BodyTextChar">
    <w:name w:val="Body Text Char"/>
    <w:aliases w:val="Body Text1 Char"/>
    <w:link w:val="BodyText"/>
    <w:uiPriority w:val="99"/>
    <w:locked/>
    <w:rsid w:val="0043357D"/>
    <w:rPr>
      <w:rFonts w:eastAsia="Times New Roman" w:cs="Times New Roman"/>
      <w:sz w:val="28"/>
    </w:rPr>
  </w:style>
  <w:style w:type="paragraph" w:styleId="BodyText">
    <w:name w:val="Body Text"/>
    <w:aliases w:val="Body Text1"/>
    <w:basedOn w:val="Normal"/>
    <w:link w:val="BodyTextChar"/>
    <w:uiPriority w:val="99"/>
    <w:unhideWhenUsed/>
    <w:rsid w:val="0043357D"/>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43357D"/>
    <w:rPr>
      <w:rFonts w:ascii="Calibri" w:eastAsia="Calibri" w:hAnsi="Calibri" w:cs="Times New Roman"/>
    </w:rPr>
  </w:style>
  <w:style w:type="character" w:customStyle="1" w:styleId="c13">
    <w:name w:val="c13"/>
    <w:rsid w:val="0043357D"/>
    <w:rPr>
      <w:rFonts w:cs="Times New Roman"/>
    </w:rPr>
  </w:style>
  <w:style w:type="paragraph" w:customStyle="1" w:styleId="c23">
    <w:name w:val="c23"/>
    <w:basedOn w:val="Normal"/>
    <w:rsid w:val="0043357D"/>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43357D"/>
    <w:rPr>
      <w:color w:val="0000FF"/>
      <w:u w:val="single"/>
    </w:rPr>
  </w:style>
  <w:style w:type="paragraph" w:styleId="CommentText">
    <w:name w:val="annotation text"/>
    <w:basedOn w:val="Normal"/>
    <w:link w:val="CommentTextChar"/>
    <w:uiPriority w:val="99"/>
    <w:rsid w:val="0043357D"/>
    <w:rPr>
      <w:sz w:val="20"/>
      <w:szCs w:val="20"/>
    </w:rPr>
  </w:style>
  <w:style w:type="character" w:customStyle="1" w:styleId="CommentTextChar">
    <w:name w:val="Comment Text Char"/>
    <w:basedOn w:val="DefaultParagraphFont"/>
    <w:link w:val="CommentText"/>
    <w:uiPriority w:val="99"/>
    <w:rsid w:val="0043357D"/>
    <w:rPr>
      <w:rFonts w:ascii="Calibri" w:eastAsia="Calibri" w:hAnsi="Calibri" w:cs="Times New Roman"/>
      <w:sz w:val="20"/>
      <w:szCs w:val="20"/>
    </w:rPr>
  </w:style>
  <w:style w:type="paragraph" w:styleId="BalloonText">
    <w:name w:val="Balloon Text"/>
    <w:basedOn w:val="Normal"/>
    <w:link w:val="BalloonTextChar"/>
    <w:unhideWhenUsed/>
    <w:rsid w:val="0043357D"/>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43357D"/>
    <w:rPr>
      <w:rFonts w:ascii="Tahoma" w:eastAsia="Calibri" w:hAnsi="Tahoma" w:cs="Times New Roman"/>
      <w:sz w:val="16"/>
      <w:szCs w:val="16"/>
    </w:rPr>
  </w:style>
  <w:style w:type="paragraph" w:styleId="BodyTextIndent2">
    <w:name w:val="Body Text Indent 2"/>
    <w:basedOn w:val="Normal"/>
    <w:link w:val="BodyTextIndent2Char"/>
    <w:uiPriority w:val="99"/>
    <w:semiHidden/>
    <w:unhideWhenUsed/>
    <w:rsid w:val="0043357D"/>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rsid w:val="0043357D"/>
    <w:rPr>
      <w:rFonts w:ascii="Calibri" w:eastAsia="Calibri" w:hAnsi="Calibri" w:cs="Times New Roman"/>
      <w:sz w:val="20"/>
      <w:szCs w:val="20"/>
    </w:rPr>
  </w:style>
  <w:style w:type="paragraph" w:styleId="FootnoteText">
    <w:name w:val="footnote text"/>
    <w:basedOn w:val="Normal"/>
    <w:link w:val="FootnoteTextChar"/>
    <w:unhideWhenUsed/>
    <w:rsid w:val="0043357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43357D"/>
    <w:rPr>
      <w:rFonts w:ascii="Times New Roman" w:eastAsia="Times New Roman" w:hAnsi="Times New Roman" w:cs="Times New Roman"/>
      <w:sz w:val="20"/>
      <w:szCs w:val="20"/>
    </w:rPr>
  </w:style>
  <w:style w:type="paragraph" w:styleId="Footer">
    <w:name w:val="footer"/>
    <w:basedOn w:val="Normal"/>
    <w:link w:val="FooterChar"/>
    <w:unhideWhenUsed/>
    <w:rsid w:val="0043357D"/>
    <w:pPr>
      <w:tabs>
        <w:tab w:val="center" w:pos="4153"/>
        <w:tab w:val="right" w:pos="8306"/>
      </w:tabs>
      <w:spacing w:after="0" w:line="240" w:lineRule="auto"/>
    </w:pPr>
    <w:rPr>
      <w:rFonts w:ascii="Times New Roman" w:eastAsia="Times New Roman" w:hAnsi="Times New Roman"/>
      <w:sz w:val="28"/>
      <w:szCs w:val="28"/>
      <w:lang w:eastAsia="lv-LV"/>
    </w:rPr>
  </w:style>
  <w:style w:type="character" w:customStyle="1" w:styleId="FooterChar">
    <w:name w:val="Footer Char"/>
    <w:basedOn w:val="DefaultParagraphFont"/>
    <w:link w:val="Footer"/>
    <w:rsid w:val="0043357D"/>
    <w:rPr>
      <w:rFonts w:ascii="Times New Roman" w:eastAsia="Times New Roman" w:hAnsi="Times New Roman" w:cs="Times New Roman"/>
      <w:sz w:val="28"/>
      <w:szCs w:val="28"/>
      <w:lang w:eastAsia="lv-LV"/>
    </w:rPr>
  </w:style>
  <w:style w:type="paragraph" w:styleId="Title">
    <w:name w:val="Title"/>
    <w:basedOn w:val="Normal"/>
    <w:next w:val="Subtitle"/>
    <w:link w:val="TitleChar"/>
    <w:qFormat/>
    <w:rsid w:val="0043357D"/>
    <w:pPr>
      <w:suppressAutoHyphens/>
      <w:overflowPunct w:val="0"/>
      <w:autoSpaceDE w:val="0"/>
      <w:autoSpaceDN w:val="0"/>
      <w:adjustRightInd w:val="0"/>
      <w:spacing w:after="0" w:line="240" w:lineRule="auto"/>
      <w:jc w:val="center"/>
    </w:pPr>
    <w:rPr>
      <w:rFonts w:ascii="RimTimes" w:eastAsia="Times New Roman" w:hAnsi="RimTimes"/>
      <w:sz w:val="28"/>
      <w:szCs w:val="20"/>
      <w:lang w:eastAsia="lv-LV"/>
    </w:rPr>
  </w:style>
  <w:style w:type="paragraph" w:styleId="Subtitle">
    <w:name w:val="Subtitle"/>
    <w:basedOn w:val="Normal"/>
    <w:next w:val="Normal"/>
    <w:link w:val="SubtitleChar"/>
    <w:uiPriority w:val="11"/>
    <w:qFormat/>
    <w:rsid w:val="0043357D"/>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43357D"/>
    <w:rPr>
      <w:rFonts w:ascii="Cambria" w:eastAsia="Times New Roman" w:hAnsi="Cambria" w:cs="Times New Roman"/>
      <w:sz w:val="24"/>
      <w:szCs w:val="24"/>
    </w:rPr>
  </w:style>
  <w:style w:type="character" w:customStyle="1" w:styleId="TitleChar">
    <w:name w:val="Title Char"/>
    <w:basedOn w:val="DefaultParagraphFont"/>
    <w:link w:val="Title"/>
    <w:rsid w:val="0043357D"/>
    <w:rPr>
      <w:rFonts w:ascii="RimTimes" w:eastAsia="Times New Roman" w:hAnsi="RimTimes" w:cs="Times New Roman"/>
      <w:sz w:val="28"/>
      <w:szCs w:val="20"/>
      <w:lang w:eastAsia="lv-LV"/>
    </w:rPr>
  </w:style>
  <w:style w:type="paragraph" w:customStyle="1" w:styleId="naisf">
    <w:name w:val="naisf"/>
    <w:basedOn w:val="Normal"/>
    <w:rsid w:val="0043357D"/>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43357D"/>
    <w:pPr>
      <w:spacing w:after="0" w:line="240" w:lineRule="auto"/>
      <w:ind w:left="720"/>
      <w:contextualSpacing/>
    </w:pPr>
    <w:rPr>
      <w:rFonts w:ascii="Times New Roman" w:eastAsia="Times New Roman" w:hAnsi="Times New Roman"/>
      <w:sz w:val="24"/>
      <w:szCs w:val="24"/>
    </w:rPr>
  </w:style>
  <w:style w:type="character" w:customStyle="1" w:styleId="HeaderChar">
    <w:name w:val="Header Char"/>
    <w:link w:val="Header"/>
    <w:uiPriority w:val="99"/>
    <w:rsid w:val="0043357D"/>
    <w:rPr>
      <w:rFonts w:ascii="Calibri" w:eastAsia="Calibri" w:hAnsi="Calibri" w:cs="Times New Roman"/>
    </w:rPr>
  </w:style>
  <w:style w:type="paragraph" w:styleId="Header">
    <w:name w:val="header"/>
    <w:basedOn w:val="Normal"/>
    <w:link w:val="HeaderChar"/>
    <w:uiPriority w:val="99"/>
    <w:unhideWhenUsed/>
    <w:rsid w:val="0043357D"/>
    <w:pPr>
      <w:tabs>
        <w:tab w:val="center" w:pos="4153"/>
        <w:tab w:val="right" w:pos="8306"/>
      </w:tabs>
    </w:pPr>
  </w:style>
  <w:style w:type="character" w:customStyle="1" w:styleId="HeaderChar1">
    <w:name w:val="Header Char1"/>
    <w:basedOn w:val="DefaultParagraphFont"/>
    <w:uiPriority w:val="99"/>
    <w:semiHidden/>
    <w:rsid w:val="0043357D"/>
    <w:rPr>
      <w:rFonts w:ascii="Calibri" w:eastAsia="Calibri" w:hAnsi="Calibri" w:cs="Times New Roman"/>
    </w:rPr>
  </w:style>
  <w:style w:type="character" w:customStyle="1" w:styleId="Bodytext0">
    <w:name w:val="Body text_"/>
    <w:link w:val="BodyText2"/>
    <w:rsid w:val="0043357D"/>
    <w:rPr>
      <w:rFonts w:eastAsia="Times New Roman"/>
      <w:i/>
      <w:iCs/>
      <w:sz w:val="27"/>
      <w:szCs w:val="27"/>
      <w:shd w:val="clear" w:color="auto" w:fill="FFFFFF"/>
    </w:rPr>
  </w:style>
  <w:style w:type="paragraph" w:customStyle="1" w:styleId="BodyText2">
    <w:name w:val="Body Text2"/>
    <w:basedOn w:val="Normal"/>
    <w:link w:val="Bodytext0"/>
    <w:rsid w:val="0043357D"/>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43357D"/>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43357D"/>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43357D"/>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43357D"/>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4335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43357D"/>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43357D"/>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43357D"/>
    <w:rPr>
      <w:b/>
      <w:bCs/>
    </w:rPr>
  </w:style>
  <w:style w:type="character" w:customStyle="1" w:styleId="apple-converted-space">
    <w:name w:val="apple-converted-space"/>
    <w:rsid w:val="0043357D"/>
  </w:style>
  <w:style w:type="paragraph" w:styleId="BodyTextIndent">
    <w:name w:val="Body Text Indent"/>
    <w:basedOn w:val="Normal"/>
    <w:link w:val="BodyTextIndentChar"/>
    <w:uiPriority w:val="99"/>
    <w:unhideWhenUsed/>
    <w:rsid w:val="0043357D"/>
    <w:pPr>
      <w:spacing w:after="120"/>
      <w:ind w:left="283"/>
    </w:pPr>
    <w:rPr>
      <w:sz w:val="20"/>
      <w:szCs w:val="20"/>
    </w:rPr>
  </w:style>
  <w:style w:type="character" w:customStyle="1" w:styleId="BodyTextIndentChar">
    <w:name w:val="Body Text Indent Char"/>
    <w:basedOn w:val="DefaultParagraphFont"/>
    <w:link w:val="BodyTextIndent"/>
    <w:uiPriority w:val="99"/>
    <w:rsid w:val="0043357D"/>
    <w:rPr>
      <w:rFonts w:ascii="Calibri" w:eastAsia="Calibri" w:hAnsi="Calibri" w:cs="Times New Roman"/>
      <w:sz w:val="20"/>
      <w:szCs w:val="20"/>
    </w:rPr>
  </w:style>
  <w:style w:type="paragraph" w:styleId="NormalWeb">
    <w:name w:val="Normal (Web)"/>
    <w:basedOn w:val="Normal"/>
    <w:rsid w:val="0043357D"/>
    <w:pPr>
      <w:spacing w:before="100" w:after="0" w:line="240" w:lineRule="auto"/>
    </w:pPr>
    <w:rPr>
      <w:rFonts w:ascii="Times New Roman" w:eastAsia="Times New Roman" w:hAnsi="Times New Roman"/>
      <w:sz w:val="24"/>
      <w:szCs w:val="24"/>
      <w:lang w:val="en-GB"/>
    </w:rPr>
  </w:style>
  <w:style w:type="paragraph" w:styleId="NoSpacing">
    <w:name w:val="No Spacing"/>
    <w:qFormat/>
    <w:rsid w:val="0043357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43357D"/>
    <w:rPr>
      <w:b/>
      <w:bCs/>
    </w:rPr>
  </w:style>
  <w:style w:type="character" w:customStyle="1" w:styleId="c18">
    <w:name w:val="c18"/>
    <w:rsid w:val="0043357D"/>
    <w:rPr>
      <w:rFonts w:cs="Times New Roman"/>
    </w:rPr>
  </w:style>
  <w:style w:type="paragraph" w:customStyle="1" w:styleId="western">
    <w:name w:val="western"/>
    <w:basedOn w:val="Normal"/>
    <w:rsid w:val="0043357D"/>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43357D"/>
    <w:pPr>
      <w:spacing w:after="120" w:line="240" w:lineRule="auto"/>
      <w:ind w:left="283"/>
    </w:pPr>
    <w:rPr>
      <w:rFonts w:ascii="Times New Roman" w:eastAsia="Times New Roman" w:hAnsi="Times New Roman"/>
      <w:sz w:val="16"/>
      <w:szCs w:val="16"/>
      <w:lang w:eastAsia="lv-LV"/>
    </w:rPr>
  </w:style>
  <w:style w:type="character" w:customStyle="1" w:styleId="BodyTextIndent3Char">
    <w:name w:val="Body Text Indent 3 Char"/>
    <w:basedOn w:val="DefaultParagraphFont"/>
    <w:link w:val="BodyTextIndent3"/>
    <w:uiPriority w:val="99"/>
    <w:rsid w:val="0043357D"/>
    <w:rPr>
      <w:rFonts w:ascii="Times New Roman" w:eastAsia="Times New Roman" w:hAnsi="Times New Roman" w:cs="Times New Roman"/>
      <w:sz w:val="16"/>
      <w:szCs w:val="16"/>
      <w:lang w:eastAsia="lv-LV"/>
    </w:rPr>
  </w:style>
  <w:style w:type="paragraph" w:customStyle="1" w:styleId="Domateksts">
    <w:name w:val="Doma teksts"/>
    <w:basedOn w:val="Normal"/>
    <w:autoRedefine/>
    <w:rsid w:val="0043357D"/>
    <w:pPr>
      <w:spacing w:after="0" w:line="240" w:lineRule="auto"/>
      <w:jc w:val="both"/>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3357D"/>
    <w:rPr>
      <w:rFonts w:ascii="Calibri" w:eastAsia="Calibri" w:hAnsi="Calibri" w:cs="Times New Roman"/>
    </w:rPr>
  </w:style>
  <w:style w:type="paragraph" w:styleId="Heading1">
    <w:name w:val="heading 1"/>
    <w:basedOn w:val="Normal"/>
    <w:next w:val="Normal"/>
    <w:link w:val="Heading1Char"/>
    <w:uiPriority w:val="99"/>
    <w:qFormat/>
    <w:rsid w:val="0043357D"/>
    <w:pPr>
      <w:keepNext/>
      <w:spacing w:before="240" w:after="60" w:line="240" w:lineRule="auto"/>
      <w:jc w:val="center"/>
      <w:outlineLvl w:val="0"/>
    </w:pPr>
    <w:rPr>
      <w:rFonts w:ascii="Times New Roman Bold" w:hAnsi="Times New Roman Bold"/>
      <w:b/>
      <w:bCs/>
      <w:smallCaps/>
      <w:kern w:val="32"/>
      <w:sz w:val="32"/>
      <w:szCs w:val="32"/>
    </w:rPr>
  </w:style>
  <w:style w:type="paragraph" w:styleId="Heading2">
    <w:name w:val="heading 2"/>
    <w:basedOn w:val="Normal"/>
    <w:next w:val="Normal"/>
    <w:link w:val="Heading2Char"/>
    <w:qFormat/>
    <w:rsid w:val="0043357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43357D"/>
    <w:pPr>
      <w:keepNext/>
      <w:spacing w:before="240" w:after="60" w:line="240" w:lineRule="auto"/>
      <w:outlineLvl w:val="2"/>
    </w:pPr>
    <w:rPr>
      <w:rFonts w:ascii="Arial" w:eastAsia="Times New Roman" w:hAnsi="Arial"/>
      <w:b/>
      <w:bCs/>
      <w:sz w:val="26"/>
      <w:szCs w:val="26"/>
      <w:lang w:eastAsia="lv-LV"/>
    </w:rPr>
  </w:style>
  <w:style w:type="paragraph" w:styleId="Heading5">
    <w:name w:val="heading 5"/>
    <w:basedOn w:val="Normal"/>
    <w:next w:val="Normal"/>
    <w:link w:val="Heading5Char"/>
    <w:uiPriority w:val="9"/>
    <w:semiHidden/>
    <w:unhideWhenUsed/>
    <w:qFormat/>
    <w:rsid w:val="0043357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357D"/>
    <w:rPr>
      <w:rFonts w:ascii="Times New Roman Bold" w:eastAsia="Calibri" w:hAnsi="Times New Roman Bold" w:cs="Times New Roman"/>
      <w:b/>
      <w:bCs/>
      <w:smallCaps/>
      <w:kern w:val="32"/>
      <w:sz w:val="32"/>
      <w:szCs w:val="32"/>
    </w:rPr>
  </w:style>
  <w:style w:type="character" w:customStyle="1" w:styleId="Heading2Char">
    <w:name w:val="Heading 2 Char"/>
    <w:basedOn w:val="DefaultParagraphFont"/>
    <w:link w:val="Heading2"/>
    <w:rsid w:val="0043357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43357D"/>
    <w:rPr>
      <w:rFonts w:ascii="Arial" w:eastAsia="Times New Roman" w:hAnsi="Arial" w:cs="Times New Roman"/>
      <w:b/>
      <w:bCs/>
      <w:sz w:val="26"/>
      <w:szCs w:val="26"/>
      <w:lang w:eastAsia="lv-LV"/>
    </w:rPr>
  </w:style>
  <w:style w:type="character" w:customStyle="1" w:styleId="Heading5Char">
    <w:name w:val="Heading 5 Char"/>
    <w:basedOn w:val="DefaultParagraphFont"/>
    <w:link w:val="Heading5"/>
    <w:uiPriority w:val="9"/>
    <w:semiHidden/>
    <w:rsid w:val="0043357D"/>
    <w:rPr>
      <w:rFonts w:ascii="Calibri" w:eastAsia="Times New Roman" w:hAnsi="Calibri" w:cs="Times New Roman"/>
      <w:b/>
      <w:bCs/>
      <w:i/>
      <w:iCs/>
      <w:sz w:val="26"/>
      <w:szCs w:val="26"/>
    </w:rPr>
  </w:style>
  <w:style w:type="paragraph" w:styleId="ListParagraph">
    <w:name w:val="List Paragraph"/>
    <w:basedOn w:val="Normal"/>
    <w:link w:val="ListParagraphChar"/>
    <w:qFormat/>
    <w:rsid w:val="0043357D"/>
    <w:pPr>
      <w:ind w:left="720"/>
    </w:pPr>
    <w:rPr>
      <w:sz w:val="20"/>
      <w:szCs w:val="20"/>
    </w:rPr>
  </w:style>
  <w:style w:type="character" w:customStyle="1" w:styleId="ListParagraphChar">
    <w:name w:val="List Paragraph Char"/>
    <w:link w:val="ListParagraph"/>
    <w:locked/>
    <w:rsid w:val="0043357D"/>
    <w:rPr>
      <w:rFonts w:ascii="Calibri" w:eastAsia="Calibri" w:hAnsi="Calibri" w:cs="Times New Roman"/>
      <w:sz w:val="20"/>
      <w:szCs w:val="20"/>
    </w:rPr>
  </w:style>
  <w:style w:type="character" w:styleId="BookTitle">
    <w:name w:val="Book Title"/>
    <w:qFormat/>
    <w:rsid w:val="0043357D"/>
    <w:rPr>
      <w:b/>
      <w:smallCaps/>
      <w:spacing w:val="5"/>
    </w:rPr>
  </w:style>
  <w:style w:type="character" w:customStyle="1" w:styleId="BodyTextChar">
    <w:name w:val="Body Text Char"/>
    <w:aliases w:val="Body Text1 Char"/>
    <w:link w:val="BodyText"/>
    <w:uiPriority w:val="99"/>
    <w:locked/>
    <w:rsid w:val="0043357D"/>
    <w:rPr>
      <w:rFonts w:eastAsia="Times New Roman" w:cs="Times New Roman"/>
      <w:sz w:val="28"/>
    </w:rPr>
  </w:style>
  <w:style w:type="paragraph" w:styleId="BodyText">
    <w:name w:val="Body Text"/>
    <w:aliases w:val="Body Text1"/>
    <w:basedOn w:val="Normal"/>
    <w:link w:val="BodyTextChar"/>
    <w:uiPriority w:val="99"/>
    <w:unhideWhenUsed/>
    <w:rsid w:val="0043357D"/>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43357D"/>
    <w:rPr>
      <w:rFonts w:ascii="Calibri" w:eastAsia="Calibri" w:hAnsi="Calibri" w:cs="Times New Roman"/>
    </w:rPr>
  </w:style>
  <w:style w:type="character" w:customStyle="1" w:styleId="c13">
    <w:name w:val="c13"/>
    <w:rsid w:val="0043357D"/>
    <w:rPr>
      <w:rFonts w:cs="Times New Roman"/>
    </w:rPr>
  </w:style>
  <w:style w:type="paragraph" w:customStyle="1" w:styleId="c23">
    <w:name w:val="c23"/>
    <w:basedOn w:val="Normal"/>
    <w:rsid w:val="0043357D"/>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43357D"/>
    <w:rPr>
      <w:color w:val="0000FF"/>
      <w:u w:val="single"/>
    </w:rPr>
  </w:style>
  <w:style w:type="paragraph" w:styleId="CommentText">
    <w:name w:val="annotation text"/>
    <w:basedOn w:val="Normal"/>
    <w:link w:val="CommentTextChar"/>
    <w:uiPriority w:val="99"/>
    <w:rsid w:val="0043357D"/>
    <w:rPr>
      <w:sz w:val="20"/>
      <w:szCs w:val="20"/>
    </w:rPr>
  </w:style>
  <w:style w:type="character" w:customStyle="1" w:styleId="CommentTextChar">
    <w:name w:val="Comment Text Char"/>
    <w:basedOn w:val="DefaultParagraphFont"/>
    <w:link w:val="CommentText"/>
    <w:uiPriority w:val="99"/>
    <w:rsid w:val="0043357D"/>
    <w:rPr>
      <w:rFonts w:ascii="Calibri" w:eastAsia="Calibri" w:hAnsi="Calibri" w:cs="Times New Roman"/>
      <w:sz w:val="20"/>
      <w:szCs w:val="20"/>
    </w:rPr>
  </w:style>
  <w:style w:type="paragraph" w:styleId="BalloonText">
    <w:name w:val="Balloon Text"/>
    <w:basedOn w:val="Normal"/>
    <w:link w:val="BalloonTextChar"/>
    <w:unhideWhenUsed/>
    <w:rsid w:val="0043357D"/>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43357D"/>
    <w:rPr>
      <w:rFonts w:ascii="Tahoma" w:eastAsia="Calibri" w:hAnsi="Tahoma" w:cs="Times New Roman"/>
      <w:sz w:val="16"/>
      <w:szCs w:val="16"/>
    </w:rPr>
  </w:style>
  <w:style w:type="paragraph" w:styleId="BodyTextIndent2">
    <w:name w:val="Body Text Indent 2"/>
    <w:basedOn w:val="Normal"/>
    <w:link w:val="BodyTextIndent2Char"/>
    <w:uiPriority w:val="99"/>
    <w:semiHidden/>
    <w:unhideWhenUsed/>
    <w:rsid w:val="0043357D"/>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semiHidden/>
    <w:rsid w:val="0043357D"/>
    <w:rPr>
      <w:rFonts w:ascii="Calibri" w:eastAsia="Calibri" w:hAnsi="Calibri" w:cs="Times New Roman"/>
      <w:sz w:val="20"/>
      <w:szCs w:val="20"/>
    </w:rPr>
  </w:style>
  <w:style w:type="paragraph" w:styleId="FootnoteText">
    <w:name w:val="footnote text"/>
    <w:basedOn w:val="Normal"/>
    <w:link w:val="FootnoteTextChar"/>
    <w:unhideWhenUsed/>
    <w:rsid w:val="0043357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43357D"/>
    <w:rPr>
      <w:rFonts w:ascii="Times New Roman" w:eastAsia="Times New Roman" w:hAnsi="Times New Roman" w:cs="Times New Roman"/>
      <w:sz w:val="20"/>
      <w:szCs w:val="20"/>
    </w:rPr>
  </w:style>
  <w:style w:type="paragraph" w:styleId="Footer">
    <w:name w:val="footer"/>
    <w:basedOn w:val="Normal"/>
    <w:link w:val="FooterChar"/>
    <w:unhideWhenUsed/>
    <w:rsid w:val="0043357D"/>
    <w:pPr>
      <w:tabs>
        <w:tab w:val="center" w:pos="4153"/>
        <w:tab w:val="right" w:pos="8306"/>
      </w:tabs>
      <w:spacing w:after="0" w:line="240" w:lineRule="auto"/>
    </w:pPr>
    <w:rPr>
      <w:rFonts w:ascii="Times New Roman" w:eastAsia="Times New Roman" w:hAnsi="Times New Roman"/>
      <w:sz w:val="28"/>
      <w:szCs w:val="28"/>
      <w:lang w:eastAsia="lv-LV"/>
    </w:rPr>
  </w:style>
  <w:style w:type="character" w:customStyle="1" w:styleId="FooterChar">
    <w:name w:val="Footer Char"/>
    <w:basedOn w:val="DefaultParagraphFont"/>
    <w:link w:val="Footer"/>
    <w:rsid w:val="0043357D"/>
    <w:rPr>
      <w:rFonts w:ascii="Times New Roman" w:eastAsia="Times New Roman" w:hAnsi="Times New Roman" w:cs="Times New Roman"/>
      <w:sz w:val="28"/>
      <w:szCs w:val="28"/>
      <w:lang w:eastAsia="lv-LV"/>
    </w:rPr>
  </w:style>
  <w:style w:type="paragraph" w:styleId="Title">
    <w:name w:val="Title"/>
    <w:basedOn w:val="Normal"/>
    <w:next w:val="Subtitle"/>
    <w:link w:val="TitleChar"/>
    <w:qFormat/>
    <w:rsid w:val="0043357D"/>
    <w:pPr>
      <w:suppressAutoHyphens/>
      <w:overflowPunct w:val="0"/>
      <w:autoSpaceDE w:val="0"/>
      <w:autoSpaceDN w:val="0"/>
      <w:adjustRightInd w:val="0"/>
      <w:spacing w:after="0" w:line="240" w:lineRule="auto"/>
      <w:jc w:val="center"/>
    </w:pPr>
    <w:rPr>
      <w:rFonts w:ascii="RimTimes" w:eastAsia="Times New Roman" w:hAnsi="RimTimes"/>
      <w:sz w:val="28"/>
      <w:szCs w:val="20"/>
      <w:lang w:eastAsia="lv-LV"/>
    </w:rPr>
  </w:style>
  <w:style w:type="paragraph" w:styleId="Subtitle">
    <w:name w:val="Subtitle"/>
    <w:basedOn w:val="Normal"/>
    <w:next w:val="Normal"/>
    <w:link w:val="SubtitleChar"/>
    <w:uiPriority w:val="11"/>
    <w:qFormat/>
    <w:rsid w:val="0043357D"/>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43357D"/>
    <w:rPr>
      <w:rFonts w:ascii="Cambria" w:eastAsia="Times New Roman" w:hAnsi="Cambria" w:cs="Times New Roman"/>
      <w:sz w:val="24"/>
      <w:szCs w:val="24"/>
    </w:rPr>
  </w:style>
  <w:style w:type="character" w:customStyle="1" w:styleId="TitleChar">
    <w:name w:val="Title Char"/>
    <w:basedOn w:val="DefaultParagraphFont"/>
    <w:link w:val="Title"/>
    <w:rsid w:val="0043357D"/>
    <w:rPr>
      <w:rFonts w:ascii="RimTimes" w:eastAsia="Times New Roman" w:hAnsi="RimTimes" w:cs="Times New Roman"/>
      <w:sz w:val="28"/>
      <w:szCs w:val="20"/>
      <w:lang w:eastAsia="lv-LV"/>
    </w:rPr>
  </w:style>
  <w:style w:type="paragraph" w:customStyle="1" w:styleId="naisf">
    <w:name w:val="naisf"/>
    <w:basedOn w:val="Normal"/>
    <w:rsid w:val="0043357D"/>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43357D"/>
    <w:pPr>
      <w:spacing w:after="0" w:line="240" w:lineRule="auto"/>
      <w:ind w:left="720"/>
      <w:contextualSpacing/>
    </w:pPr>
    <w:rPr>
      <w:rFonts w:ascii="Times New Roman" w:eastAsia="Times New Roman" w:hAnsi="Times New Roman"/>
      <w:sz w:val="24"/>
      <w:szCs w:val="24"/>
    </w:rPr>
  </w:style>
  <w:style w:type="character" w:customStyle="1" w:styleId="HeaderChar">
    <w:name w:val="Header Char"/>
    <w:link w:val="Header"/>
    <w:uiPriority w:val="99"/>
    <w:rsid w:val="0043357D"/>
    <w:rPr>
      <w:rFonts w:ascii="Calibri" w:eastAsia="Calibri" w:hAnsi="Calibri" w:cs="Times New Roman"/>
    </w:rPr>
  </w:style>
  <w:style w:type="paragraph" w:styleId="Header">
    <w:name w:val="header"/>
    <w:basedOn w:val="Normal"/>
    <w:link w:val="HeaderChar"/>
    <w:uiPriority w:val="99"/>
    <w:unhideWhenUsed/>
    <w:rsid w:val="0043357D"/>
    <w:pPr>
      <w:tabs>
        <w:tab w:val="center" w:pos="4153"/>
        <w:tab w:val="right" w:pos="8306"/>
      </w:tabs>
    </w:pPr>
  </w:style>
  <w:style w:type="character" w:customStyle="1" w:styleId="HeaderChar1">
    <w:name w:val="Header Char1"/>
    <w:basedOn w:val="DefaultParagraphFont"/>
    <w:uiPriority w:val="99"/>
    <w:semiHidden/>
    <w:rsid w:val="0043357D"/>
    <w:rPr>
      <w:rFonts w:ascii="Calibri" w:eastAsia="Calibri" w:hAnsi="Calibri" w:cs="Times New Roman"/>
    </w:rPr>
  </w:style>
  <w:style w:type="character" w:customStyle="1" w:styleId="Bodytext0">
    <w:name w:val="Body text_"/>
    <w:link w:val="BodyText2"/>
    <w:rsid w:val="0043357D"/>
    <w:rPr>
      <w:rFonts w:eastAsia="Times New Roman"/>
      <w:i/>
      <w:iCs/>
      <w:sz w:val="27"/>
      <w:szCs w:val="27"/>
      <w:shd w:val="clear" w:color="auto" w:fill="FFFFFF"/>
    </w:rPr>
  </w:style>
  <w:style w:type="paragraph" w:customStyle="1" w:styleId="BodyText2">
    <w:name w:val="Body Text2"/>
    <w:basedOn w:val="Normal"/>
    <w:link w:val="Bodytext0"/>
    <w:rsid w:val="0043357D"/>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43357D"/>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43357D"/>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43357D"/>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43357D"/>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4335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43357D"/>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43357D"/>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43357D"/>
    <w:rPr>
      <w:b/>
      <w:bCs/>
    </w:rPr>
  </w:style>
  <w:style w:type="character" w:customStyle="1" w:styleId="apple-converted-space">
    <w:name w:val="apple-converted-space"/>
    <w:rsid w:val="0043357D"/>
  </w:style>
  <w:style w:type="paragraph" w:styleId="BodyTextIndent">
    <w:name w:val="Body Text Indent"/>
    <w:basedOn w:val="Normal"/>
    <w:link w:val="BodyTextIndentChar"/>
    <w:uiPriority w:val="99"/>
    <w:unhideWhenUsed/>
    <w:rsid w:val="0043357D"/>
    <w:pPr>
      <w:spacing w:after="120"/>
      <w:ind w:left="283"/>
    </w:pPr>
    <w:rPr>
      <w:sz w:val="20"/>
      <w:szCs w:val="20"/>
    </w:rPr>
  </w:style>
  <w:style w:type="character" w:customStyle="1" w:styleId="BodyTextIndentChar">
    <w:name w:val="Body Text Indent Char"/>
    <w:basedOn w:val="DefaultParagraphFont"/>
    <w:link w:val="BodyTextIndent"/>
    <w:uiPriority w:val="99"/>
    <w:rsid w:val="0043357D"/>
    <w:rPr>
      <w:rFonts w:ascii="Calibri" w:eastAsia="Calibri" w:hAnsi="Calibri" w:cs="Times New Roman"/>
      <w:sz w:val="20"/>
      <w:szCs w:val="20"/>
    </w:rPr>
  </w:style>
  <w:style w:type="paragraph" w:styleId="NormalWeb">
    <w:name w:val="Normal (Web)"/>
    <w:basedOn w:val="Normal"/>
    <w:rsid w:val="0043357D"/>
    <w:pPr>
      <w:spacing w:before="100" w:after="0" w:line="240" w:lineRule="auto"/>
    </w:pPr>
    <w:rPr>
      <w:rFonts w:ascii="Times New Roman" w:eastAsia="Times New Roman" w:hAnsi="Times New Roman"/>
      <w:sz w:val="24"/>
      <w:szCs w:val="24"/>
      <w:lang w:val="en-GB"/>
    </w:rPr>
  </w:style>
  <w:style w:type="paragraph" w:styleId="NoSpacing">
    <w:name w:val="No Spacing"/>
    <w:qFormat/>
    <w:rsid w:val="0043357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43357D"/>
    <w:rPr>
      <w:b/>
      <w:bCs/>
    </w:rPr>
  </w:style>
  <w:style w:type="character" w:customStyle="1" w:styleId="c18">
    <w:name w:val="c18"/>
    <w:rsid w:val="0043357D"/>
    <w:rPr>
      <w:rFonts w:cs="Times New Roman"/>
    </w:rPr>
  </w:style>
  <w:style w:type="paragraph" w:customStyle="1" w:styleId="western">
    <w:name w:val="western"/>
    <w:basedOn w:val="Normal"/>
    <w:rsid w:val="0043357D"/>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43357D"/>
    <w:pPr>
      <w:spacing w:after="120" w:line="240" w:lineRule="auto"/>
      <w:ind w:left="283"/>
    </w:pPr>
    <w:rPr>
      <w:rFonts w:ascii="Times New Roman" w:eastAsia="Times New Roman" w:hAnsi="Times New Roman"/>
      <w:sz w:val="16"/>
      <w:szCs w:val="16"/>
      <w:lang w:eastAsia="lv-LV"/>
    </w:rPr>
  </w:style>
  <w:style w:type="character" w:customStyle="1" w:styleId="BodyTextIndent3Char">
    <w:name w:val="Body Text Indent 3 Char"/>
    <w:basedOn w:val="DefaultParagraphFont"/>
    <w:link w:val="BodyTextIndent3"/>
    <w:uiPriority w:val="99"/>
    <w:rsid w:val="0043357D"/>
    <w:rPr>
      <w:rFonts w:ascii="Times New Roman" w:eastAsia="Times New Roman" w:hAnsi="Times New Roman" w:cs="Times New Roman"/>
      <w:sz w:val="16"/>
      <w:szCs w:val="16"/>
      <w:lang w:eastAsia="lv-LV"/>
    </w:rPr>
  </w:style>
  <w:style w:type="paragraph" w:customStyle="1" w:styleId="Domateksts">
    <w:name w:val="Doma teksts"/>
    <w:basedOn w:val="Normal"/>
    <w:autoRedefine/>
    <w:rsid w:val="0043357D"/>
    <w:pPr>
      <w:spacing w:after="0" w:line="240" w:lineRule="auto"/>
      <w:jc w:val="both"/>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l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lu.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ese.sprukta@llu.lv" TargetMode="External"/><Relationship Id="rId5" Type="http://schemas.openxmlformats.org/officeDocument/2006/relationships/settings" Target="settings.xml"/><Relationship Id="rId15" Type="http://schemas.openxmlformats.org/officeDocument/2006/relationships/hyperlink" Target="http://www.llu.lv" TargetMode="External"/><Relationship Id="rId10" Type="http://schemas.openxmlformats.org/officeDocument/2006/relationships/hyperlink" Target="http://www.llu.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962C5-D791-4983-8373-B4A95613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25722</Words>
  <Characters>14662</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31</cp:revision>
  <dcterms:created xsi:type="dcterms:W3CDTF">2014-12-22T07:56:00Z</dcterms:created>
  <dcterms:modified xsi:type="dcterms:W3CDTF">2014-12-22T12:51:00Z</dcterms:modified>
</cp:coreProperties>
</file>