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903353">
        <w:rPr>
          <w:rFonts w:ascii="Times New Roman" w:hAnsi="Times New Roman"/>
          <w:b/>
          <w:sz w:val="24"/>
          <w:szCs w:val="24"/>
        </w:rPr>
        <w:t>LLU 2014/5</w:t>
      </w:r>
      <w:r w:rsidR="0048425A" w:rsidRPr="00053658">
        <w:rPr>
          <w:rFonts w:ascii="Times New Roman" w:hAnsi="Times New Roman"/>
          <w:b/>
          <w:sz w:val="24"/>
          <w:szCs w:val="24"/>
        </w:rPr>
        <w:t>-B/objekti</w:t>
      </w:r>
    </w:p>
    <w:p w:rsidR="0048425A" w:rsidRPr="00053658" w:rsidRDefault="0048425A" w:rsidP="0048425A">
      <w:pPr>
        <w:jc w:val="center"/>
        <w:rPr>
          <w:b/>
          <w:sz w:val="24"/>
          <w:szCs w:val="24"/>
        </w:rPr>
      </w:pPr>
      <w:r w:rsidRPr="00053658">
        <w:rPr>
          <w:b/>
          <w:sz w:val="24"/>
          <w:szCs w:val="24"/>
        </w:rPr>
        <w:t xml:space="preserve">LLU </w:t>
      </w:r>
      <w:r w:rsidR="00903353">
        <w:rPr>
          <w:b/>
          <w:sz w:val="24"/>
          <w:szCs w:val="24"/>
        </w:rPr>
        <w:t>Lauku inženieru fakultātes datorklases remonts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362270" w:rsidRDefault="00053658" w:rsidP="00D042E7">
      <w:pPr>
        <w:numPr>
          <w:ilvl w:val="0"/>
          <w:numId w:val="2"/>
        </w:numPr>
        <w:tabs>
          <w:tab w:val="clear" w:pos="720"/>
          <w:tab w:val="num" w:pos="284"/>
        </w:tabs>
        <w:ind w:hanging="720"/>
        <w:jc w:val="both"/>
        <w:rPr>
          <w:b/>
          <w:sz w:val="24"/>
          <w:szCs w:val="24"/>
        </w:rPr>
      </w:pPr>
      <w:r>
        <w:rPr>
          <w:b/>
          <w:sz w:val="24"/>
          <w:szCs w:val="24"/>
        </w:rPr>
        <w:t>I</w:t>
      </w:r>
      <w:r w:rsidRPr="006B073A">
        <w:rPr>
          <w:b/>
          <w:sz w:val="24"/>
          <w:szCs w:val="24"/>
        </w:rPr>
        <w:t xml:space="preserve">epirkuma identifikācijas </w:t>
      </w:r>
      <w:r w:rsidRPr="0048425A">
        <w:rPr>
          <w:b/>
          <w:sz w:val="24"/>
          <w:szCs w:val="24"/>
        </w:rPr>
        <w:t xml:space="preserve">numurs: </w:t>
      </w:r>
      <w:r w:rsidR="0013103B" w:rsidRPr="0048425A">
        <w:rPr>
          <w:b/>
          <w:sz w:val="24"/>
          <w:szCs w:val="24"/>
        </w:rPr>
        <w:t xml:space="preserve">LLU </w:t>
      </w:r>
      <w:r w:rsidRPr="0048425A">
        <w:rPr>
          <w:b/>
          <w:sz w:val="24"/>
          <w:szCs w:val="24"/>
        </w:rPr>
        <w:t>2014/</w:t>
      </w:r>
      <w:r w:rsidR="00903353">
        <w:rPr>
          <w:b/>
          <w:sz w:val="24"/>
          <w:szCs w:val="24"/>
        </w:rPr>
        <w:t>5</w:t>
      </w:r>
      <w:r w:rsidRPr="0048425A">
        <w:rPr>
          <w:b/>
          <w:sz w:val="24"/>
          <w:szCs w:val="24"/>
        </w:rPr>
        <w:t>-</w:t>
      </w:r>
      <w:r w:rsidR="0013103B" w:rsidRPr="0048425A">
        <w:rPr>
          <w:b/>
          <w:sz w:val="24"/>
          <w:szCs w:val="24"/>
        </w:rPr>
        <w:t>B</w:t>
      </w:r>
      <w:r w:rsidRPr="0048425A">
        <w:rPr>
          <w:b/>
          <w:sz w:val="24"/>
          <w:szCs w:val="24"/>
        </w:rPr>
        <w:t>/objekti</w:t>
      </w:r>
    </w:p>
    <w:p w:rsidR="00D042E7" w:rsidRDefault="00D042E7" w:rsidP="00D042E7">
      <w:pPr>
        <w:ind w:left="720"/>
        <w:jc w:val="both"/>
        <w:rPr>
          <w:b/>
          <w:sz w:val="16"/>
          <w:szCs w:val="16"/>
        </w:rPr>
      </w:pPr>
    </w:p>
    <w:p w:rsidR="00D042E7" w:rsidRPr="00A36C75" w:rsidRDefault="00D042E7" w:rsidP="00D042E7">
      <w:pPr>
        <w:ind w:left="720"/>
        <w:jc w:val="both"/>
        <w:rPr>
          <w:b/>
          <w:sz w:val="16"/>
          <w:szCs w:val="16"/>
        </w:rPr>
      </w:pPr>
    </w:p>
    <w:p w:rsidR="00D042E7" w:rsidRPr="00E85AA9" w:rsidRDefault="00D042E7" w:rsidP="00D042E7">
      <w:pPr>
        <w:pStyle w:val="ListParagraph"/>
        <w:numPr>
          <w:ilvl w:val="0"/>
          <w:numId w:val="2"/>
        </w:numPr>
        <w:tabs>
          <w:tab w:val="clear" w:pos="720"/>
          <w:tab w:val="num" w:pos="284"/>
        </w:tabs>
        <w:ind w:left="284" w:hanging="284"/>
        <w:jc w:val="both"/>
        <w:rPr>
          <w:sz w:val="24"/>
          <w:szCs w:val="24"/>
        </w:rPr>
      </w:pPr>
      <w:r w:rsidRPr="00E85AA9">
        <w:rPr>
          <w:b/>
          <w:sz w:val="24"/>
          <w:szCs w:val="24"/>
        </w:rPr>
        <w:t>PASŪTĪTĀJS</w:t>
      </w:r>
      <w:r>
        <w:rPr>
          <w:b/>
          <w:sz w:val="24"/>
          <w:szCs w:val="24"/>
        </w:rPr>
        <w:t>:</w:t>
      </w:r>
      <w:r w:rsidRPr="00E85AA9">
        <w:rPr>
          <w:sz w:val="24"/>
          <w:szCs w:val="24"/>
        </w:rPr>
        <w:t xml:space="preserve"> Latvijas Lauksaimniecības universitāte (turpmāk tekstā - LLU)</w:t>
      </w:r>
    </w:p>
    <w:p w:rsidR="00D042E7" w:rsidRPr="006F0F86" w:rsidRDefault="00D042E7" w:rsidP="00D042E7">
      <w:pPr>
        <w:jc w:val="both"/>
        <w:rPr>
          <w:sz w:val="24"/>
          <w:szCs w:val="24"/>
          <w:u w:val="single"/>
        </w:rPr>
      </w:pPr>
      <w:r>
        <w:rPr>
          <w:sz w:val="24"/>
          <w:szCs w:val="24"/>
        </w:rPr>
        <w:t xml:space="preserve">2.1. </w:t>
      </w:r>
      <w:r w:rsidRPr="006F0F86">
        <w:rPr>
          <w:sz w:val="24"/>
          <w:szCs w:val="24"/>
          <w:u w:val="single"/>
        </w:rPr>
        <w:t>Pasūtītāja rekvizīti:</w:t>
      </w:r>
    </w:p>
    <w:p w:rsidR="00D042E7" w:rsidRPr="006F0F86" w:rsidRDefault="00D042E7" w:rsidP="00D042E7">
      <w:pPr>
        <w:jc w:val="both"/>
        <w:rPr>
          <w:sz w:val="24"/>
          <w:szCs w:val="24"/>
        </w:rPr>
      </w:pPr>
      <w:r w:rsidRPr="006F0F86">
        <w:rPr>
          <w:sz w:val="24"/>
          <w:szCs w:val="24"/>
        </w:rPr>
        <w:tab/>
      </w:r>
      <w:r w:rsidRPr="006F0F86">
        <w:rPr>
          <w:sz w:val="24"/>
          <w:szCs w:val="24"/>
        </w:rPr>
        <w:tab/>
        <w:t>Lielā ielā 2, Jelgava, LV – 3001</w:t>
      </w:r>
    </w:p>
    <w:p w:rsidR="00D042E7" w:rsidRPr="006F0F86" w:rsidRDefault="00D042E7" w:rsidP="00D042E7">
      <w:pPr>
        <w:jc w:val="both"/>
        <w:rPr>
          <w:sz w:val="24"/>
          <w:szCs w:val="24"/>
        </w:rPr>
      </w:pPr>
      <w:r w:rsidRPr="006F0F86">
        <w:rPr>
          <w:sz w:val="24"/>
          <w:szCs w:val="24"/>
        </w:rPr>
        <w:tab/>
      </w:r>
      <w:r w:rsidRPr="006F0F86">
        <w:rPr>
          <w:sz w:val="24"/>
          <w:szCs w:val="24"/>
        </w:rPr>
        <w:tab/>
      </w:r>
      <w:proofErr w:type="spellStart"/>
      <w:r w:rsidRPr="006F0F86">
        <w:rPr>
          <w:sz w:val="24"/>
          <w:szCs w:val="24"/>
        </w:rPr>
        <w:t>Reģ</w:t>
      </w:r>
      <w:proofErr w:type="spellEnd"/>
      <w:r w:rsidRPr="006F0F86">
        <w:rPr>
          <w:sz w:val="24"/>
          <w:szCs w:val="24"/>
        </w:rPr>
        <w:t>. Nr. 90000041898</w:t>
      </w:r>
    </w:p>
    <w:p w:rsidR="00D042E7" w:rsidRDefault="00D042E7" w:rsidP="00D042E7">
      <w:pPr>
        <w:jc w:val="both"/>
        <w:rPr>
          <w:sz w:val="24"/>
          <w:szCs w:val="24"/>
        </w:rPr>
      </w:pPr>
      <w:r w:rsidRPr="006F0F86">
        <w:rPr>
          <w:sz w:val="24"/>
          <w:szCs w:val="24"/>
        </w:rPr>
        <w:tab/>
      </w:r>
      <w:r w:rsidRPr="006F0F86">
        <w:rPr>
          <w:sz w:val="24"/>
          <w:szCs w:val="24"/>
        </w:rPr>
        <w:tab/>
        <w:t>Valsts kase – kods TRELLV22</w:t>
      </w:r>
      <w:r w:rsidRPr="006F0F86">
        <w:rPr>
          <w:sz w:val="24"/>
          <w:szCs w:val="24"/>
        </w:rPr>
        <w:tab/>
      </w:r>
    </w:p>
    <w:p w:rsidR="00444271" w:rsidRDefault="00444271" w:rsidP="00444271">
      <w:pPr>
        <w:pStyle w:val="ListParagraph"/>
        <w:numPr>
          <w:ilvl w:val="1"/>
          <w:numId w:val="4"/>
        </w:numPr>
        <w:tabs>
          <w:tab w:val="left" w:pos="426"/>
        </w:tabs>
        <w:ind w:left="0" w:firstLine="0"/>
        <w:jc w:val="both"/>
        <w:rPr>
          <w:sz w:val="24"/>
          <w:szCs w:val="24"/>
        </w:rPr>
      </w:pPr>
      <w:r>
        <w:rPr>
          <w:sz w:val="24"/>
          <w:szCs w:val="24"/>
        </w:rPr>
        <w:t>Iepirkumu</w:t>
      </w:r>
      <w:r w:rsidRPr="00E85AA9">
        <w:rPr>
          <w:sz w:val="24"/>
          <w:szCs w:val="24"/>
        </w:rPr>
        <w:t xml:space="preserve"> organizē un vei</w:t>
      </w:r>
      <w:r>
        <w:rPr>
          <w:sz w:val="24"/>
          <w:szCs w:val="24"/>
        </w:rPr>
        <w:t>c LLU i</w:t>
      </w:r>
      <w:r w:rsidRPr="00E85AA9">
        <w:rPr>
          <w:sz w:val="24"/>
          <w:szCs w:val="24"/>
        </w:rPr>
        <w:t>epirkumu komisija izveidota ar 201</w:t>
      </w:r>
      <w:r w:rsidR="0048425A">
        <w:rPr>
          <w:sz w:val="24"/>
          <w:szCs w:val="24"/>
        </w:rPr>
        <w:t>4</w:t>
      </w:r>
      <w:r w:rsidRPr="00E85AA9">
        <w:rPr>
          <w:sz w:val="24"/>
          <w:szCs w:val="24"/>
        </w:rPr>
        <w:t xml:space="preserve">.gada </w:t>
      </w:r>
      <w:r w:rsidR="00903353">
        <w:rPr>
          <w:sz w:val="24"/>
          <w:szCs w:val="24"/>
        </w:rPr>
        <w:t>12.novembra</w:t>
      </w:r>
      <w:r w:rsidRPr="00E85AA9">
        <w:rPr>
          <w:sz w:val="24"/>
          <w:szCs w:val="24"/>
        </w:rPr>
        <w:t xml:space="preserve"> LLU </w:t>
      </w:r>
      <w:r w:rsidR="0048425A">
        <w:rPr>
          <w:sz w:val="24"/>
          <w:szCs w:val="24"/>
        </w:rPr>
        <w:t xml:space="preserve">direktora </w:t>
      </w:r>
      <w:r w:rsidRPr="00E85AA9">
        <w:rPr>
          <w:sz w:val="24"/>
          <w:szCs w:val="24"/>
        </w:rPr>
        <w:t xml:space="preserve">rīkojumu Nr. </w:t>
      </w:r>
      <w:r w:rsidR="0048425A">
        <w:rPr>
          <w:sz w:val="24"/>
          <w:szCs w:val="24"/>
        </w:rPr>
        <w:t>5.1-8/</w:t>
      </w:r>
      <w:r w:rsidR="00903353">
        <w:rPr>
          <w:sz w:val="24"/>
          <w:szCs w:val="24"/>
        </w:rPr>
        <w:t>17</w:t>
      </w:r>
      <w:r w:rsidR="0048425A">
        <w:rPr>
          <w:sz w:val="24"/>
          <w:szCs w:val="24"/>
        </w:rPr>
        <w:t xml:space="preserve"> </w:t>
      </w:r>
      <w:r w:rsidRPr="00E85AA9">
        <w:rPr>
          <w:sz w:val="24"/>
          <w:szCs w:val="24"/>
        </w:rPr>
        <w:t>„Par</w:t>
      </w:r>
      <w:r w:rsidR="0048425A">
        <w:rPr>
          <w:sz w:val="24"/>
          <w:szCs w:val="24"/>
        </w:rPr>
        <w:t xml:space="preserve"> iepirkumu komisijas izveidošanu</w:t>
      </w:r>
      <w:r w:rsidRPr="00E85AA9">
        <w:rPr>
          <w:sz w:val="24"/>
          <w:szCs w:val="24"/>
        </w:rPr>
        <w:t>”. Iepirkuma komisija sast</w:t>
      </w:r>
      <w:r w:rsidR="00903353">
        <w:rPr>
          <w:sz w:val="24"/>
          <w:szCs w:val="24"/>
        </w:rPr>
        <w:t xml:space="preserve">āv no komisijas priekšsēdētāja un </w:t>
      </w:r>
      <w:r>
        <w:rPr>
          <w:sz w:val="24"/>
          <w:szCs w:val="24"/>
        </w:rPr>
        <w:t>četriem</w:t>
      </w:r>
      <w:r w:rsidRPr="00E85AA9">
        <w:rPr>
          <w:sz w:val="24"/>
          <w:szCs w:val="24"/>
        </w:rPr>
        <w:t xml:space="preserve"> komisijas locekļiem un komisijas sekretāres.</w:t>
      </w:r>
    </w:p>
    <w:p w:rsidR="00D042E7" w:rsidRPr="002558F5" w:rsidRDefault="00D042E7" w:rsidP="00D042E7">
      <w:pPr>
        <w:pStyle w:val="ListParagraph"/>
        <w:numPr>
          <w:ilvl w:val="1"/>
          <w:numId w:val="4"/>
        </w:numPr>
        <w:tabs>
          <w:tab w:val="left" w:pos="426"/>
        </w:tabs>
        <w:ind w:left="0" w:firstLine="0"/>
        <w:jc w:val="both"/>
        <w:rPr>
          <w:sz w:val="24"/>
          <w:szCs w:val="24"/>
        </w:rPr>
      </w:pPr>
      <w:r w:rsidRPr="002420C3">
        <w:rPr>
          <w:sz w:val="24"/>
          <w:szCs w:val="24"/>
        </w:rPr>
        <w:t xml:space="preserve">Iepirkums tiek veikts saskaņā </w:t>
      </w:r>
      <w:r w:rsidRPr="002558F5">
        <w:rPr>
          <w:sz w:val="24"/>
          <w:szCs w:val="24"/>
        </w:rPr>
        <w:t xml:space="preserve">ar Publisko iepirkumu likuma </w:t>
      </w:r>
      <w:r w:rsidR="00E235F0" w:rsidRPr="002558F5">
        <w:rPr>
          <w:sz w:val="24"/>
          <w:szCs w:val="24"/>
        </w:rPr>
        <w:t xml:space="preserve">(turpmāk – PIL) </w:t>
      </w:r>
      <w:r w:rsidRPr="002558F5">
        <w:rPr>
          <w:sz w:val="24"/>
          <w:szCs w:val="24"/>
        </w:rPr>
        <w:t>8.</w:t>
      </w:r>
      <w:r w:rsidR="00D5686F" w:rsidRPr="002558F5">
        <w:rPr>
          <w:sz w:val="24"/>
          <w:szCs w:val="24"/>
          <w:vertAlign w:val="superscript"/>
        </w:rPr>
        <w:t>2</w:t>
      </w:r>
      <w:r w:rsidRPr="002558F5">
        <w:rPr>
          <w:sz w:val="24"/>
          <w:szCs w:val="24"/>
        </w:rPr>
        <w:t>pantu.</w:t>
      </w:r>
    </w:p>
    <w:p w:rsidR="00D042E7" w:rsidRPr="002558F5" w:rsidRDefault="00D042E7" w:rsidP="00D042E7">
      <w:pPr>
        <w:pStyle w:val="ListParagraph"/>
        <w:numPr>
          <w:ilvl w:val="1"/>
          <w:numId w:val="4"/>
        </w:numPr>
        <w:tabs>
          <w:tab w:val="left" w:pos="426"/>
        </w:tabs>
        <w:ind w:left="0" w:firstLine="0"/>
        <w:jc w:val="both"/>
        <w:rPr>
          <w:sz w:val="24"/>
          <w:szCs w:val="24"/>
        </w:rPr>
      </w:pPr>
      <w:r w:rsidRPr="002558F5">
        <w:rPr>
          <w:sz w:val="24"/>
          <w:szCs w:val="24"/>
        </w:rPr>
        <w:t xml:space="preserve">Pasūtītājs nodrošina brīvu un tiešu elektronisku pieeju iepirkuma nolikumam (turpmāk – nolikums) LLU mājas lapā internetā </w:t>
      </w:r>
      <w:hyperlink r:id="rId7" w:history="1">
        <w:r w:rsidRPr="002558F5">
          <w:rPr>
            <w:rStyle w:val="Hyperlink"/>
            <w:sz w:val="24"/>
            <w:szCs w:val="24"/>
          </w:rPr>
          <w:t>www.llu.lv</w:t>
        </w:r>
      </w:hyperlink>
      <w:r w:rsidR="00D5686F" w:rsidRPr="002558F5">
        <w:rPr>
          <w:sz w:val="24"/>
          <w:szCs w:val="24"/>
        </w:rPr>
        <w:t xml:space="preserve">, </w:t>
      </w:r>
      <w:proofErr w:type="spellStart"/>
      <w:r w:rsidR="00D5686F" w:rsidRPr="002558F5">
        <w:rPr>
          <w:sz w:val="24"/>
          <w:szCs w:val="24"/>
        </w:rPr>
        <w:t>sadaļā</w:t>
      </w:r>
      <w:r w:rsidR="005B7CEA" w:rsidRPr="00574BD0">
        <w:rPr>
          <w:sz w:val="24"/>
          <w:szCs w:val="24"/>
        </w:rPr>
        <w:t>„</w:t>
      </w:r>
      <w:r w:rsidR="005B7CEA">
        <w:rPr>
          <w:sz w:val="24"/>
          <w:szCs w:val="24"/>
        </w:rPr>
        <w:t>Par</w:t>
      </w:r>
      <w:proofErr w:type="spellEnd"/>
      <w:r w:rsidR="005B7CEA">
        <w:rPr>
          <w:sz w:val="24"/>
          <w:szCs w:val="24"/>
        </w:rPr>
        <w:t xml:space="preserve"> LLU” → </w:t>
      </w:r>
      <w:r w:rsidR="0013103B">
        <w:rPr>
          <w:sz w:val="24"/>
          <w:szCs w:val="24"/>
        </w:rPr>
        <w:t>I</w:t>
      </w:r>
      <w:r w:rsidR="005B7CEA" w:rsidRPr="00574BD0">
        <w:rPr>
          <w:sz w:val="24"/>
          <w:szCs w:val="24"/>
        </w:rPr>
        <w:t>epirkumi</w:t>
      </w:r>
      <w:r w:rsidR="005B7CEA">
        <w:rPr>
          <w:sz w:val="24"/>
          <w:szCs w:val="24"/>
        </w:rPr>
        <w:t xml:space="preserve">→ Universitātes būvdarbu iepirkumi, sākot no </w:t>
      </w:r>
      <w:r w:rsidR="0013103B">
        <w:rPr>
          <w:sz w:val="24"/>
          <w:szCs w:val="24"/>
        </w:rPr>
        <w:t>iepirkuma</w:t>
      </w:r>
      <w:r w:rsidR="005B7CEA">
        <w:rPr>
          <w:sz w:val="24"/>
          <w:szCs w:val="24"/>
        </w:rPr>
        <w:t xml:space="preserve"> ar ID </w:t>
      </w:r>
      <w:proofErr w:type="spellStart"/>
      <w:r w:rsidR="005B7CEA" w:rsidRPr="00B52F62">
        <w:rPr>
          <w:sz w:val="24"/>
          <w:szCs w:val="24"/>
        </w:rPr>
        <w:t>Nr.</w:t>
      </w:r>
      <w:r w:rsidR="005B7CEA" w:rsidRPr="005F5D54">
        <w:rPr>
          <w:b/>
          <w:sz w:val="24"/>
          <w:szCs w:val="24"/>
        </w:rPr>
        <w:t>LLU</w:t>
      </w:r>
      <w:proofErr w:type="spellEnd"/>
      <w:r w:rsidR="005B7CEA" w:rsidRPr="005F5D54">
        <w:rPr>
          <w:b/>
          <w:sz w:val="24"/>
          <w:szCs w:val="24"/>
        </w:rPr>
        <w:t xml:space="preserve"> 2014/</w:t>
      </w:r>
      <w:r w:rsidR="00903353">
        <w:rPr>
          <w:b/>
          <w:sz w:val="24"/>
          <w:szCs w:val="24"/>
        </w:rPr>
        <w:t>5</w:t>
      </w:r>
      <w:r w:rsidR="005B7CEA" w:rsidRPr="005F5D54">
        <w:rPr>
          <w:b/>
          <w:sz w:val="24"/>
          <w:szCs w:val="24"/>
        </w:rPr>
        <w:t>-B/objekti</w:t>
      </w:r>
      <w:r w:rsidR="00A07941">
        <w:rPr>
          <w:b/>
          <w:sz w:val="24"/>
          <w:szCs w:val="24"/>
        </w:rPr>
        <w:t xml:space="preserve"> </w:t>
      </w:r>
      <w:r w:rsidR="005B7CEA" w:rsidRPr="005F5D54">
        <w:rPr>
          <w:sz w:val="24"/>
          <w:szCs w:val="24"/>
        </w:rPr>
        <w:t>izsludināšanas brīža.</w:t>
      </w:r>
    </w:p>
    <w:p w:rsidR="005B7CEA" w:rsidRPr="005B7CEA" w:rsidRDefault="00D042E7" w:rsidP="00D042E7">
      <w:pPr>
        <w:pStyle w:val="ListParagraph"/>
        <w:numPr>
          <w:ilvl w:val="1"/>
          <w:numId w:val="4"/>
        </w:numPr>
        <w:tabs>
          <w:tab w:val="left" w:pos="426"/>
        </w:tabs>
        <w:ind w:left="0" w:firstLine="0"/>
        <w:jc w:val="both"/>
        <w:rPr>
          <w:sz w:val="24"/>
          <w:szCs w:val="24"/>
        </w:rPr>
      </w:pPr>
      <w:r w:rsidRPr="002558F5">
        <w:rPr>
          <w:sz w:val="24"/>
          <w:szCs w:val="24"/>
        </w:rPr>
        <w:t xml:space="preserve">Pasūtītāja kontaktpersona: </w:t>
      </w:r>
    </w:p>
    <w:p w:rsidR="005B7CEA" w:rsidRDefault="00903353" w:rsidP="005B7CEA">
      <w:pPr>
        <w:pStyle w:val="ListParagraph"/>
        <w:tabs>
          <w:tab w:val="left" w:pos="426"/>
        </w:tabs>
        <w:ind w:left="0"/>
        <w:jc w:val="both"/>
        <w:rPr>
          <w:sz w:val="24"/>
          <w:szCs w:val="24"/>
        </w:rPr>
      </w:pPr>
      <w:r>
        <w:rPr>
          <w:sz w:val="24"/>
          <w:szCs w:val="24"/>
        </w:rPr>
        <w:t>Par nolikumu</w:t>
      </w:r>
      <w:r w:rsidR="005B7CEA">
        <w:rPr>
          <w:sz w:val="24"/>
          <w:szCs w:val="24"/>
        </w:rPr>
        <w:t xml:space="preserve"> </w:t>
      </w:r>
      <w:r>
        <w:rPr>
          <w:sz w:val="24"/>
          <w:szCs w:val="24"/>
        </w:rPr>
        <w:t>Gunita Mitrevica</w:t>
      </w:r>
      <w:r w:rsidR="00D042E7" w:rsidRPr="002558F5">
        <w:rPr>
          <w:sz w:val="24"/>
          <w:szCs w:val="24"/>
        </w:rPr>
        <w:t>, tālrunis</w:t>
      </w:r>
      <w:r w:rsidR="005B7CEA">
        <w:rPr>
          <w:sz w:val="24"/>
          <w:szCs w:val="24"/>
        </w:rPr>
        <w:t xml:space="preserve"> </w:t>
      </w:r>
      <w:r>
        <w:rPr>
          <w:sz w:val="24"/>
          <w:szCs w:val="24"/>
        </w:rPr>
        <w:t>63005631</w:t>
      </w:r>
      <w:r w:rsidR="00D042E7" w:rsidRPr="002558F5">
        <w:rPr>
          <w:sz w:val="24"/>
          <w:szCs w:val="24"/>
        </w:rPr>
        <w:t xml:space="preserve">, e-pasts </w:t>
      </w:r>
      <w:hyperlink r:id="rId8" w:history="1">
        <w:r w:rsidRPr="00300377">
          <w:rPr>
            <w:rStyle w:val="Hyperlink"/>
            <w:sz w:val="24"/>
            <w:szCs w:val="24"/>
          </w:rPr>
          <w:t>gunita.mitrevica@llu.lv</w:t>
        </w:r>
      </w:hyperlink>
      <w:r w:rsidR="00D042E7" w:rsidRPr="002558F5">
        <w:rPr>
          <w:sz w:val="24"/>
          <w:szCs w:val="24"/>
        </w:rPr>
        <w:t xml:space="preserve">. </w:t>
      </w:r>
    </w:p>
    <w:p w:rsidR="005B7CEA" w:rsidRPr="005B7CEA" w:rsidRDefault="005B7CEA" w:rsidP="005B7CEA">
      <w:pPr>
        <w:pStyle w:val="ListParagraph"/>
        <w:tabs>
          <w:tab w:val="left" w:pos="426"/>
        </w:tabs>
        <w:ind w:left="0"/>
        <w:jc w:val="both"/>
        <w:rPr>
          <w:sz w:val="24"/>
          <w:szCs w:val="24"/>
        </w:rPr>
      </w:pPr>
      <w:r>
        <w:rPr>
          <w:sz w:val="24"/>
          <w:szCs w:val="24"/>
        </w:rPr>
        <w:t xml:space="preserve">Par darba uzdevumu </w:t>
      </w:r>
      <w:r w:rsidR="003B1C24">
        <w:rPr>
          <w:sz w:val="24"/>
          <w:szCs w:val="24"/>
        </w:rPr>
        <w:t xml:space="preserve">un objekta apskati </w:t>
      </w:r>
      <w:r w:rsidR="00903353">
        <w:rPr>
          <w:sz w:val="24"/>
          <w:szCs w:val="24"/>
        </w:rPr>
        <w:t xml:space="preserve">Bruno </w:t>
      </w:r>
      <w:proofErr w:type="spellStart"/>
      <w:r w:rsidR="00903353">
        <w:rPr>
          <w:sz w:val="24"/>
          <w:szCs w:val="24"/>
        </w:rPr>
        <w:t>Ažīts</w:t>
      </w:r>
      <w:proofErr w:type="spellEnd"/>
      <w:r>
        <w:rPr>
          <w:sz w:val="24"/>
          <w:szCs w:val="24"/>
        </w:rPr>
        <w:t xml:space="preserve">, tālrunis </w:t>
      </w:r>
      <w:r w:rsidR="00903353">
        <w:rPr>
          <w:sz w:val="24"/>
          <w:szCs w:val="24"/>
        </w:rPr>
        <w:t>29554025.</w:t>
      </w:r>
    </w:p>
    <w:p w:rsidR="00D042E7" w:rsidRDefault="005B7CEA" w:rsidP="005B7CEA">
      <w:pPr>
        <w:pStyle w:val="ListParagraph"/>
        <w:tabs>
          <w:tab w:val="left" w:pos="426"/>
        </w:tabs>
        <w:ind w:left="0"/>
        <w:jc w:val="both"/>
        <w:rPr>
          <w:sz w:val="24"/>
          <w:szCs w:val="24"/>
        </w:rPr>
      </w:pPr>
      <w:r>
        <w:rPr>
          <w:sz w:val="24"/>
          <w:szCs w:val="24"/>
        </w:rPr>
        <w:t>2.6.</w:t>
      </w:r>
      <w:r w:rsidR="00D042E7" w:rsidRPr="002420C3">
        <w:rPr>
          <w:sz w:val="24"/>
          <w:szCs w:val="24"/>
        </w:rPr>
        <w:t>Iepirkuma komisijas, piegādātāju un pretendentu tiesības un pienākumi ir noteikti atbilstoši Publisko iepirkumu likuma normām.</w:t>
      </w:r>
    </w:p>
    <w:p w:rsidR="00D042E7" w:rsidRPr="002420C3" w:rsidRDefault="00D042E7" w:rsidP="00D042E7">
      <w:pPr>
        <w:pStyle w:val="ListParagraph"/>
        <w:numPr>
          <w:ilvl w:val="1"/>
          <w:numId w:val="4"/>
        </w:numPr>
        <w:tabs>
          <w:tab w:val="left" w:pos="426"/>
        </w:tabs>
        <w:ind w:left="0" w:firstLine="0"/>
        <w:jc w:val="both"/>
        <w:rPr>
          <w:sz w:val="24"/>
          <w:szCs w:val="24"/>
        </w:rPr>
      </w:pPr>
      <w:r w:rsidRPr="002420C3">
        <w:rPr>
          <w:spacing w:val="-1"/>
          <w:sz w:val="24"/>
          <w:szCs w:val="24"/>
        </w:rPr>
        <w:t>Visi jautājumi, kas nav atrunāti šajā nolikumā, tiek risināti saskaņā ar Publisko iepirkumu likuma normām.</w:t>
      </w:r>
    </w:p>
    <w:p w:rsidR="00D042E7" w:rsidRPr="00A36C75" w:rsidRDefault="00D042E7" w:rsidP="00D042E7">
      <w:pPr>
        <w:jc w:val="both"/>
        <w:rPr>
          <w:sz w:val="24"/>
          <w:szCs w:val="24"/>
        </w:rPr>
      </w:pPr>
    </w:p>
    <w:p w:rsidR="00D042E7" w:rsidRPr="006B073A" w:rsidRDefault="00D042E7" w:rsidP="00D042E7">
      <w:pPr>
        <w:numPr>
          <w:ilvl w:val="0"/>
          <w:numId w:val="2"/>
        </w:numPr>
        <w:tabs>
          <w:tab w:val="clear" w:pos="720"/>
          <w:tab w:val="num" w:pos="284"/>
        </w:tabs>
        <w:ind w:hanging="720"/>
        <w:jc w:val="both"/>
        <w:rPr>
          <w:b/>
          <w:sz w:val="24"/>
          <w:szCs w:val="24"/>
        </w:rPr>
      </w:pPr>
      <w:r w:rsidRPr="006B073A">
        <w:rPr>
          <w:b/>
          <w:sz w:val="24"/>
          <w:szCs w:val="24"/>
        </w:rPr>
        <w:t>PIEDĀVĀJUMA IESNIEGŠANAS VIETA, DATUMS, LAIKS UN KĀRTĪBA</w:t>
      </w:r>
    </w:p>
    <w:p w:rsidR="00D042E7" w:rsidRPr="002420C3" w:rsidRDefault="00D042E7" w:rsidP="00D042E7">
      <w:pPr>
        <w:jc w:val="both"/>
        <w:rPr>
          <w:sz w:val="24"/>
          <w:szCs w:val="24"/>
        </w:rPr>
      </w:pPr>
      <w:r w:rsidRPr="00A07941">
        <w:rPr>
          <w:sz w:val="24"/>
          <w:szCs w:val="24"/>
        </w:rPr>
        <w:t xml:space="preserve">3.1. Pretendenti piedāvājumus var iesniegt </w:t>
      </w:r>
      <w:r w:rsidR="00D5686F" w:rsidRPr="00A07941">
        <w:rPr>
          <w:b/>
          <w:sz w:val="24"/>
          <w:szCs w:val="24"/>
        </w:rPr>
        <w:t>līdz 2014</w:t>
      </w:r>
      <w:r w:rsidRPr="00A07941">
        <w:rPr>
          <w:b/>
          <w:sz w:val="24"/>
          <w:szCs w:val="24"/>
        </w:rPr>
        <w:t>.</w:t>
      </w:r>
      <w:r w:rsidR="006C61DE" w:rsidRPr="00A07941">
        <w:rPr>
          <w:b/>
          <w:sz w:val="24"/>
          <w:szCs w:val="24"/>
        </w:rPr>
        <w:t xml:space="preserve">gada </w:t>
      </w:r>
      <w:r w:rsidR="00DD2D0D">
        <w:rPr>
          <w:b/>
          <w:sz w:val="24"/>
          <w:szCs w:val="24"/>
        </w:rPr>
        <w:t>3</w:t>
      </w:r>
      <w:r w:rsidR="00903353">
        <w:rPr>
          <w:b/>
          <w:sz w:val="24"/>
          <w:szCs w:val="24"/>
        </w:rPr>
        <w:t>.decembra</w:t>
      </w:r>
      <w:r w:rsidR="00A07941" w:rsidRPr="00A07941">
        <w:rPr>
          <w:b/>
          <w:sz w:val="24"/>
          <w:szCs w:val="24"/>
        </w:rPr>
        <w:t xml:space="preserve"> </w:t>
      </w:r>
      <w:r w:rsidRPr="00A07941">
        <w:rPr>
          <w:b/>
          <w:sz w:val="24"/>
          <w:szCs w:val="24"/>
        </w:rPr>
        <w:t>plkst</w:t>
      </w:r>
      <w:r w:rsidR="00C13F66" w:rsidRPr="00A07941">
        <w:rPr>
          <w:b/>
          <w:sz w:val="24"/>
          <w:szCs w:val="24"/>
        </w:rPr>
        <w:t>.</w:t>
      </w:r>
      <w:r w:rsidR="00A417EC" w:rsidRPr="00A07941">
        <w:rPr>
          <w:b/>
          <w:sz w:val="24"/>
          <w:szCs w:val="24"/>
        </w:rPr>
        <w:t xml:space="preserve"> 9</w:t>
      </w:r>
      <w:r w:rsidRPr="00A07941">
        <w:rPr>
          <w:b/>
          <w:sz w:val="24"/>
          <w:szCs w:val="24"/>
        </w:rPr>
        <w:t>.00</w:t>
      </w:r>
      <w:r w:rsidR="005B7CEA" w:rsidRPr="00A07941">
        <w:rPr>
          <w:sz w:val="24"/>
          <w:szCs w:val="24"/>
        </w:rPr>
        <w:t xml:space="preserve"> LLU Saimnieciskā dienesta 12</w:t>
      </w:r>
      <w:r w:rsidRPr="00A0794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D042E7" w:rsidRPr="006E33EE" w:rsidRDefault="00D042E7" w:rsidP="00D042E7">
      <w:pPr>
        <w:spacing w:line="276" w:lineRule="auto"/>
        <w:jc w:val="center"/>
        <w:rPr>
          <w:b/>
          <w:i/>
          <w:sz w:val="24"/>
          <w:szCs w:val="24"/>
        </w:rPr>
      </w:pPr>
      <w:r w:rsidRPr="006E33EE">
        <w:rPr>
          <w:b/>
          <w:i/>
          <w:sz w:val="24"/>
          <w:szCs w:val="24"/>
        </w:rPr>
        <w:t xml:space="preserve">„Piedāvājums iepirkumam </w:t>
      </w:r>
    </w:p>
    <w:p w:rsidR="00D042E7" w:rsidRPr="003E5228" w:rsidRDefault="00D042E7" w:rsidP="001D712C">
      <w:pPr>
        <w:jc w:val="center"/>
        <w:rPr>
          <w:i/>
          <w:sz w:val="24"/>
          <w:szCs w:val="24"/>
        </w:rPr>
      </w:pPr>
      <w:r w:rsidRPr="003E5228">
        <w:rPr>
          <w:i/>
          <w:sz w:val="24"/>
          <w:szCs w:val="24"/>
        </w:rPr>
        <w:t>„</w:t>
      </w:r>
      <w:r w:rsidR="003E5228" w:rsidRPr="003E5228">
        <w:rPr>
          <w:b/>
          <w:sz w:val="24"/>
          <w:szCs w:val="24"/>
        </w:rPr>
        <w:t xml:space="preserve">LLU </w:t>
      </w:r>
      <w:r w:rsidR="00903353">
        <w:rPr>
          <w:b/>
          <w:sz w:val="24"/>
          <w:szCs w:val="24"/>
        </w:rPr>
        <w:t>Lauku inženieru fakultātes datorklases remonts</w:t>
      </w:r>
      <w:r w:rsidR="00903353">
        <w:rPr>
          <w:i/>
          <w:sz w:val="24"/>
          <w:szCs w:val="24"/>
        </w:rPr>
        <w:t>”</w:t>
      </w:r>
      <w:r w:rsidRPr="003E5228">
        <w:rPr>
          <w:i/>
          <w:sz w:val="24"/>
          <w:szCs w:val="24"/>
        </w:rPr>
        <w:t xml:space="preserve"> </w:t>
      </w:r>
    </w:p>
    <w:p w:rsidR="003E5228" w:rsidRPr="00362270" w:rsidRDefault="00D042E7" w:rsidP="003E5228">
      <w:pPr>
        <w:ind w:left="720"/>
        <w:jc w:val="center"/>
        <w:rPr>
          <w:b/>
          <w:sz w:val="24"/>
          <w:szCs w:val="24"/>
        </w:rPr>
      </w:pPr>
      <w:proofErr w:type="spellStart"/>
      <w:r w:rsidRPr="006E33EE">
        <w:rPr>
          <w:sz w:val="24"/>
          <w:szCs w:val="24"/>
        </w:rPr>
        <w:t>id.Nr</w:t>
      </w:r>
      <w:proofErr w:type="spellEnd"/>
      <w:r w:rsidRPr="006E33EE">
        <w:rPr>
          <w:sz w:val="24"/>
          <w:szCs w:val="24"/>
        </w:rPr>
        <w:t xml:space="preserve">. </w:t>
      </w:r>
      <w:r w:rsidRPr="003E5228">
        <w:rPr>
          <w:b/>
          <w:sz w:val="24"/>
          <w:szCs w:val="24"/>
        </w:rPr>
        <w:t>LLU</w:t>
      </w:r>
      <w:r w:rsidR="00903353">
        <w:rPr>
          <w:b/>
          <w:sz w:val="24"/>
          <w:szCs w:val="24"/>
        </w:rPr>
        <w:t>2014/5</w:t>
      </w:r>
      <w:r w:rsidR="003E5228" w:rsidRPr="0048425A">
        <w:rPr>
          <w:b/>
          <w:sz w:val="24"/>
          <w:szCs w:val="24"/>
        </w:rPr>
        <w:t>-B/objekti</w:t>
      </w:r>
    </w:p>
    <w:p w:rsidR="00D042E7" w:rsidRPr="006E33EE" w:rsidRDefault="00D042E7" w:rsidP="00D042E7">
      <w:pPr>
        <w:spacing w:line="276" w:lineRule="auto"/>
        <w:jc w:val="center"/>
        <w:rPr>
          <w:b/>
          <w:i/>
          <w:sz w:val="24"/>
          <w:szCs w:val="24"/>
        </w:rPr>
      </w:pPr>
      <w:r w:rsidRPr="00A07941">
        <w:rPr>
          <w:b/>
          <w:sz w:val="24"/>
          <w:szCs w:val="24"/>
        </w:rPr>
        <w:t>Neatvērt līdz 201</w:t>
      </w:r>
      <w:r w:rsidR="00D5686F" w:rsidRPr="00A07941">
        <w:rPr>
          <w:b/>
          <w:sz w:val="24"/>
          <w:szCs w:val="24"/>
        </w:rPr>
        <w:t>4</w:t>
      </w:r>
      <w:r w:rsidRPr="00A07941">
        <w:rPr>
          <w:b/>
          <w:sz w:val="24"/>
          <w:szCs w:val="24"/>
        </w:rPr>
        <w:t>.gada</w:t>
      </w:r>
      <w:r w:rsidRPr="00A07941">
        <w:rPr>
          <w:b/>
          <w:i/>
          <w:sz w:val="24"/>
          <w:szCs w:val="24"/>
        </w:rPr>
        <w:t xml:space="preserve"> </w:t>
      </w:r>
      <w:r w:rsidR="00DD2D0D">
        <w:rPr>
          <w:b/>
          <w:sz w:val="24"/>
          <w:szCs w:val="24"/>
        </w:rPr>
        <w:t>3</w:t>
      </w:r>
      <w:r w:rsidR="00903353">
        <w:rPr>
          <w:b/>
          <w:sz w:val="24"/>
          <w:szCs w:val="24"/>
        </w:rPr>
        <w:t>.decembra</w:t>
      </w:r>
      <w:r w:rsidR="00A07941" w:rsidRPr="00A07941">
        <w:rPr>
          <w:b/>
          <w:sz w:val="24"/>
          <w:szCs w:val="24"/>
        </w:rPr>
        <w:t xml:space="preserve"> plkst. 9.00</w:t>
      </w:r>
      <w:r w:rsidRPr="00A07941">
        <w:rPr>
          <w:b/>
          <w:i/>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67036A" w:rsidRPr="00F24086" w:rsidRDefault="003E5228" w:rsidP="001D712C">
      <w:pPr>
        <w:jc w:val="both"/>
        <w:rPr>
          <w:i/>
        </w:rPr>
      </w:pPr>
      <w:r>
        <w:rPr>
          <w:sz w:val="24"/>
          <w:szCs w:val="24"/>
        </w:rPr>
        <w:t xml:space="preserve">5.1. Iepirkuma priekšmets - </w:t>
      </w:r>
      <w:r w:rsidR="00903353" w:rsidRPr="003E5228">
        <w:rPr>
          <w:b/>
          <w:sz w:val="24"/>
          <w:szCs w:val="24"/>
        </w:rPr>
        <w:t xml:space="preserve">LLU </w:t>
      </w:r>
      <w:r w:rsidR="00903353">
        <w:rPr>
          <w:b/>
          <w:sz w:val="24"/>
          <w:szCs w:val="24"/>
        </w:rPr>
        <w:t>Lauku inženieru fakultātes datorklases remonts</w:t>
      </w:r>
      <w:r w:rsidR="00903353">
        <w:rPr>
          <w:i/>
          <w:sz w:val="24"/>
          <w:szCs w:val="24"/>
        </w:rPr>
        <w:t>”</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3E5228">
        <w:rPr>
          <w:rFonts w:ascii="Times New Roman" w:hAnsi="Times New Roman"/>
          <w:sz w:val="24"/>
        </w:rPr>
        <w:t xml:space="preserve">CPV kods: </w:t>
      </w:r>
      <w:r w:rsidR="003E5228" w:rsidRPr="003E5228">
        <w:rPr>
          <w:rFonts w:ascii="Times New Roman" w:hAnsi="Times New Roman"/>
          <w:b w:val="0"/>
          <w:sz w:val="24"/>
        </w:rPr>
        <w:t>45000000-7</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003E5228">
        <w:rPr>
          <w:b/>
          <w:sz w:val="24"/>
          <w:szCs w:val="24"/>
        </w:rPr>
        <w:t xml:space="preserve"> Darba uzdevums</w:t>
      </w:r>
      <w:r w:rsidR="003E5228">
        <w:rPr>
          <w:sz w:val="24"/>
          <w:szCs w:val="24"/>
        </w:rPr>
        <w:t xml:space="preserve"> ir norādīts</w:t>
      </w:r>
      <w:r w:rsidRPr="00CB4ADE">
        <w:rPr>
          <w:sz w:val="24"/>
          <w:szCs w:val="24"/>
        </w:rPr>
        <w:t xml:space="preserve"> nolikuma pielikumā Nr.1.</w:t>
      </w:r>
    </w:p>
    <w:p w:rsidR="0067036A" w:rsidRPr="00A07941" w:rsidRDefault="0067036A" w:rsidP="0067036A">
      <w:pPr>
        <w:spacing w:line="276" w:lineRule="auto"/>
        <w:jc w:val="both"/>
        <w:rPr>
          <w:sz w:val="24"/>
          <w:szCs w:val="24"/>
        </w:rPr>
      </w:pPr>
      <w:r w:rsidRPr="004A24B8">
        <w:rPr>
          <w:sz w:val="24"/>
          <w:szCs w:val="24"/>
        </w:rPr>
        <w:t>5.6.</w:t>
      </w:r>
      <w:r w:rsidRPr="00E101EE">
        <w:rPr>
          <w:b/>
          <w:sz w:val="24"/>
          <w:szCs w:val="24"/>
        </w:rPr>
        <w:t xml:space="preserve">Līguma izpildes </w:t>
      </w:r>
      <w:r w:rsidRPr="00A07941">
        <w:rPr>
          <w:b/>
          <w:sz w:val="24"/>
          <w:szCs w:val="24"/>
        </w:rPr>
        <w:t xml:space="preserve">vieta: </w:t>
      </w:r>
      <w:r w:rsidR="003E5228" w:rsidRPr="00A07941">
        <w:rPr>
          <w:sz w:val="24"/>
          <w:szCs w:val="24"/>
        </w:rPr>
        <w:t>Akadēmijas iela 19, Jelgava.</w:t>
      </w:r>
    </w:p>
    <w:p w:rsidR="0067036A" w:rsidRPr="00A07941" w:rsidRDefault="0067036A" w:rsidP="001D712C">
      <w:pPr>
        <w:jc w:val="both"/>
        <w:rPr>
          <w:sz w:val="24"/>
          <w:szCs w:val="24"/>
        </w:rPr>
      </w:pPr>
      <w:r w:rsidRPr="00A07941">
        <w:rPr>
          <w:sz w:val="24"/>
          <w:szCs w:val="24"/>
        </w:rPr>
        <w:t>5.7</w:t>
      </w:r>
      <w:r w:rsidRPr="00A07941">
        <w:rPr>
          <w:b/>
          <w:sz w:val="24"/>
          <w:szCs w:val="24"/>
        </w:rPr>
        <w:t>.</w:t>
      </w:r>
      <w:r w:rsidR="00E27C83" w:rsidRPr="00A07941">
        <w:rPr>
          <w:sz w:val="24"/>
          <w:szCs w:val="24"/>
        </w:rPr>
        <w:t>Darba izpildes laiks saskaņā ar uzvarējušā pretendenta piedāvājumu. Izpildes termiņš nevar b</w:t>
      </w:r>
      <w:r w:rsidR="00A417EC" w:rsidRPr="00A07941">
        <w:rPr>
          <w:sz w:val="24"/>
          <w:szCs w:val="24"/>
        </w:rPr>
        <w:t xml:space="preserve">ūt ilgāks kā </w:t>
      </w:r>
      <w:r w:rsidR="00903353">
        <w:rPr>
          <w:sz w:val="24"/>
          <w:szCs w:val="24"/>
        </w:rPr>
        <w:t>1</w:t>
      </w:r>
      <w:r w:rsidR="00A417EC" w:rsidRPr="00A07941">
        <w:rPr>
          <w:sz w:val="24"/>
          <w:szCs w:val="24"/>
        </w:rPr>
        <w:t xml:space="preserve"> (</w:t>
      </w:r>
      <w:r w:rsidR="00903353">
        <w:rPr>
          <w:sz w:val="24"/>
          <w:szCs w:val="24"/>
        </w:rPr>
        <w:t>viens</w:t>
      </w:r>
      <w:r w:rsidR="00A417EC" w:rsidRPr="00A07941">
        <w:rPr>
          <w:sz w:val="24"/>
          <w:szCs w:val="24"/>
        </w:rPr>
        <w:t>) kalendār</w:t>
      </w:r>
      <w:r w:rsidR="00903353">
        <w:rPr>
          <w:sz w:val="24"/>
          <w:szCs w:val="24"/>
        </w:rPr>
        <w:t>ais</w:t>
      </w:r>
      <w:r w:rsidR="00A417EC" w:rsidRPr="00A07941">
        <w:rPr>
          <w:sz w:val="24"/>
          <w:szCs w:val="24"/>
        </w:rPr>
        <w:t xml:space="preserve"> </w:t>
      </w:r>
      <w:r w:rsidR="00903353">
        <w:rPr>
          <w:sz w:val="24"/>
          <w:szCs w:val="24"/>
        </w:rPr>
        <w:t>mēnesis</w:t>
      </w:r>
      <w:r w:rsidR="00E27C83" w:rsidRPr="00A07941">
        <w:rPr>
          <w:sz w:val="24"/>
          <w:szCs w:val="24"/>
        </w:rPr>
        <w:t xml:space="preserve"> no </w:t>
      </w:r>
      <w:smartTag w:uri="schemas-tilde-lv/tildestengine" w:element="veidnes">
        <w:smartTagPr>
          <w:attr w:name="text" w:val="līguma"/>
          <w:attr w:name="id" w:val="-1"/>
          <w:attr w:name="baseform" w:val="līgum|s"/>
        </w:smartTagPr>
        <w:r w:rsidR="00E27C83" w:rsidRPr="00A07941">
          <w:rPr>
            <w:sz w:val="24"/>
            <w:szCs w:val="24"/>
          </w:rPr>
          <w:t>līguma</w:t>
        </w:r>
      </w:smartTag>
      <w:r w:rsidR="00E27C83" w:rsidRPr="00A07941">
        <w:rPr>
          <w:sz w:val="24"/>
          <w:szCs w:val="24"/>
        </w:rPr>
        <w:t xml:space="preserve"> noslēgšanas dienas.</w:t>
      </w:r>
      <w:r w:rsidR="001D712C" w:rsidRPr="00A07941">
        <w:rPr>
          <w:sz w:val="24"/>
          <w:szCs w:val="24"/>
        </w:rPr>
        <w:t>.</w:t>
      </w:r>
    </w:p>
    <w:p w:rsidR="00D042E7" w:rsidRPr="00477B07" w:rsidRDefault="00D042E7" w:rsidP="00D042E7">
      <w:pPr>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A07941" w:rsidRDefault="00A07941" w:rsidP="00A07941">
      <w:pPr>
        <w:jc w:val="both"/>
        <w:rPr>
          <w:sz w:val="24"/>
          <w:szCs w:val="24"/>
        </w:rPr>
      </w:pPr>
    </w:p>
    <w:p w:rsidR="00A07941" w:rsidRDefault="00A07941" w:rsidP="00A07941">
      <w:pPr>
        <w:jc w:val="both"/>
        <w:rPr>
          <w:sz w:val="24"/>
          <w:szCs w:val="24"/>
        </w:rPr>
      </w:pPr>
    </w:p>
    <w:p w:rsidR="0013103B" w:rsidRPr="0013103B" w:rsidRDefault="0013103B" w:rsidP="0013103B">
      <w:pPr>
        <w:pStyle w:val="ListParagraph"/>
        <w:numPr>
          <w:ilvl w:val="1"/>
          <w:numId w:val="8"/>
        </w:numPr>
        <w:ind w:left="426"/>
        <w:jc w:val="both"/>
        <w:rPr>
          <w:b/>
          <w:sz w:val="24"/>
          <w:szCs w:val="24"/>
        </w:rPr>
      </w:pPr>
      <w:r w:rsidRPr="0013103B">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058"/>
        <w:gridCol w:w="2190"/>
        <w:gridCol w:w="2580"/>
      </w:tblGrid>
      <w:tr w:rsidR="00E27C83" w:rsidRPr="00112839" w:rsidTr="00E27C83">
        <w:trPr>
          <w:trHeight w:val="467"/>
        </w:trPr>
        <w:tc>
          <w:tcPr>
            <w:tcW w:w="75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5058" w:type="dxa"/>
            <w:hideMark/>
          </w:tcPr>
          <w:p w:rsidR="00E27C83" w:rsidRPr="00112839" w:rsidRDefault="00E27C83" w:rsidP="004A0A7F">
            <w:pPr>
              <w:jc w:val="center"/>
              <w:rPr>
                <w:color w:val="000000"/>
                <w:sz w:val="18"/>
              </w:rPr>
            </w:pPr>
            <w:r w:rsidRPr="00112839">
              <w:rPr>
                <w:color w:val="000000"/>
                <w:sz w:val="18"/>
              </w:rPr>
              <w:t>Prasība</w:t>
            </w:r>
          </w:p>
        </w:tc>
        <w:tc>
          <w:tcPr>
            <w:tcW w:w="2190" w:type="dxa"/>
            <w:hideMark/>
          </w:tcPr>
          <w:p w:rsidR="00E27C83" w:rsidRPr="00112839" w:rsidRDefault="00E27C83" w:rsidP="004A0A7F">
            <w:pPr>
              <w:jc w:val="center"/>
              <w:rPr>
                <w:color w:val="000000"/>
                <w:sz w:val="18"/>
              </w:rPr>
            </w:pPr>
            <w:r w:rsidRPr="00112839">
              <w:rPr>
                <w:color w:val="000000"/>
                <w:sz w:val="18"/>
              </w:rPr>
              <w:t>Iesniedzamie dokumenti</w:t>
            </w:r>
          </w:p>
        </w:tc>
        <w:tc>
          <w:tcPr>
            <w:tcW w:w="2580"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E27C83">
        <w:trPr>
          <w:trHeight w:val="529"/>
        </w:trPr>
        <w:tc>
          <w:tcPr>
            <w:tcW w:w="75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5058"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90" w:type="dxa"/>
            <w:hideMark/>
          </w:tcPr>
          <w:p w:rsidR="00E27C83" w:rsidRPr="00112839" w:rsidRDefault="00E27C83" w:rsidP="004A0A7F">
            <w:pPr>
              <w:pStyle w:val="Subtitle1"/>
              <w:spacing w:after="120"/>
              <w:jc w:val="both"/>
              <w:rPr>
                <w:sz w:val="18"/>
                <w:szCs w:val="18"/>
                <w:lang w:val="lv-LV"/>
              </w:rPr>
            </w:pPr>
          </w:p>
        </w:tc>
        <w:tc>
          <w:tcPr>
            <w:tcW w:w="2580" w:type="dxa"/>
            <w:hideMark/>
          </w:tcPr>
          <w:p w:rsidR="00E27C83" w:rsidRPr="00112839" w:rsidRDefault="00E27C83" w:rsidP="004A0A7F">
            <w:pPr>
              <w:pStyle w:val="Subtitle1"/>
              <w:spacing w:after="120"/>
              <w:jc w:val="both"/>
              <w:rPr>
                <w:sz w:val="18"/>
                <w:szCs w:val="18"/>
                <w:lang w:val="lv-LV"/>
              </w:rPr>
            </w:pPr>
          </w:p>
        </w:tc>
      </w:tr>
      <w:tr w:rsidR="00E27C83" w:rsidRPr="00112839" w:rsidTr="00E27C83">
        <w:trPr>
          <w:trHeight w:val="3377"/>
        </w:trPr>
        <w:tc>
          <w:tcPr>
            <w:tcW w:w="75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80"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E27C83">
        <w:trPr>
          <w:trHeight w:val="1554"/>
        </w:trPr>
        <w:tc>
          <w:tcPr>
            <w:tcW w:w="756" w:type="dxa"/>
          </w:tcPr>
          <w:p w:rsidR="00E27C83" w:rsidRPr="00112839" w:rsidRDefault="00E27C83" w:rsidP="004A0A7F">
            <w:pPr>
              <w:rPr>
                <w:color w:val="000000"/>
                <w:sz w:val="18"/>
              </w:rPr>
            </w:pPr>
            <w:r>
              <w:rPr>
                <w:color w:val="000000"/>
                <w:sz w:val="18"/>
              </w:rPr>
              <w:lastRenderedPageBreak/>
              <w:t>6</w:t>
            </w:r>
            <w:r w:rsidRPr="00112839">
              <w:rPr>
                <w:color w:val="000000"/>
                <w:sz w:val="18"/>
              </w:rPr>
              <w:t>.2</w:t>
            </w:r>
            <w:r>
              <w:rPr>
                <w:color w:val="000000"/>
                <w:sz w:val="18"/>
              </w:rPr>
              <w:t>.2.</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color w:val="000000"/>
                <w:sz w:val="18"/>
              </w:rPr>
            </w:pPr>
            <w:r w:rsidRPr="00112839">
              <w:rPr>
                <w:color w:val="000000"/>
                <w:sz w:val="18"/>
              </w:rPr>
              <w:t>Pretendentam, ja ar to tiek slēgts iepirkuma līgums, jāapdrošina civiltiesiskā atbildība</w:t>
            </w: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Default="00E27C83" w:rsidP="004A0A7F">
            <w:pPr>
              <w:pStyle w:val="Subtitle1"/>
              <w:spacing w:after="120"/>
              <w:jc w:val="both"/>
              <w:rPr>
                <w:sz w:val="18"/>
                <w:szCs w:val="18"/>
                <w:lang w:val="lv-LV"/>
              </w:rPr>
            </w:pP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Apliecinājums, ka tiks apdrošināta civiltiesiskā atbildība,  ja tiks slēgts iepirkuma līgums, vai civiltiesiskās atbildības apdrošināšanas polises apliecināta kopija</w:t>
            </w:r>
          </w:p>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rPr>
                <w:color w:val="000000"/>
                <w:sz w:val="18"/>
              </w:rPr>
            </w:pPr>
          </w:p>
        </w:tc>
      </w:tr>
      <w:tr w:rsidR="00E27C83" w:rsidRPr="00112839" w:rsidTr="00E27C83">
        <w:trPr>
          <w:trHeight w:val="350"/>
        </w:trPr>
        <w:tc>
          <w:tcPr>
            <w:tcW w:w="756" w:type="dxa"/>
          </w:tcPr>
          <w:p w:rsidR="00E27C83" w:rsidRPr="00112839" w:rsidRDefault="00E27C83" w:rsidP="004A0A7F">
            <w:pPr>
              <w:rPr>
                <w:b/>
                <w:color w:val="000000"/>
                <w:sz w:val="18"/>
              </w:rPr>
            </w:pPr>
            <w:r>
              <w:rPr>
                <w:b/>
                <w:color w:val="000000"/>
                <w:sz w:val="18"/>
              </w:rPr>
              <w:t>6</w:t>
            </w:r>
            <w:r w:rsidRPr="00112839">
              <w:rPr>
                <w:b/>
                <w:color w:val="000000"/>
                <w:sz w:val="18"/>
              </w:rPr>
              <w:t>.3.1.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pStyle w:val="Subtitle1"/>
              <w:spacing w:after="120"/>
              <w:jc w:val="both"/>
              <w:rPr>
                <w:sz w:val="18"/>
                <w:szCs w:val="18"/>
                <w:lang w:val="lv-LV"/>
              </w:rPr>
            </w:pPr>
          </w:p>
        </w:tc>
      </w:tr>
      <w:tr w:rsidR="00E27C83" w:rsidRPr="006D2418" w:rsidTr="00E27C83">
        <w:trPr>
          <w:trHeight w:val="2605"/>
        </w:trPr>
        <w:tc>
          <w:tcPr>
            <w:tcW w:w="756" w:type="dxa"/>
          </w:tcPr>
          <w:p w:rsidR="00E27C83" w:rsidRPr="00112839" w:rsidRDefault="00E27C83" w:rsidP="004A0A7F">
            <w:pPr>
              <w:rPr>
                <w:color w:val="000000"/>
                <w:sz w:val="18"/>
              </w:rPr>
            </w:pPr>
            <w:r>
              <w:rPr>
                <w:color w:val="000000"/>
                <w:sz w:val="18"/>
              </w:rPr>
              <w:t>6</w:t>
            </w:r>
            <w:r w:rsidRPr="00112839">
              <w:rPr>
                <w:color w:val="000000"/>
                <w:sz w:val="18"/>
              </w:rPr>
              <w:t>.3.1.1</w:t>
            </w:r>
          </w:p>
          <w:p w:rsidR="00E27C83" w:rsidRPr="00112839" w:rsidRDefault="00E27C83" w:rsidP="004A0A7F">
            <w:pPr>
              <w:pStyle w:val="Subtitle1"/>
              <w:spacing w:after="120"/>
              <w:jc w:val="both"/>
              <w:rPr>
                <w:sz w:val="18"/>
                <w:szCs w:val="18"/>
                <w:lang w:val="lv-LV"/>
              </w:rPr>
            </w:pPr>
          </w:p>
        </w:tc>
        <w:tc>
          <w:tcPr>
            <w:tcW w:w="5058"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Pr="00A07941">
              <w:rPr>
                <w:color w:val="000000"/>
                <w:sz w:val="18"/>
                <w:u w:val="single"/>
              </w:rPr>
              <w:t xml:space="preserve">būvniecībā </w:t>
            </w:r>
            <w:r w:rsidRPr="00A07941">
              <w:rPr>
                <w:color w:val="000000"/>
                <w:sz w:val="18"/>
              </w:rPr>
              <w:t xml:space="preserve">ir </w:t>
            </w:r>
            <w:r w:rsidR="00903353">
              <w:rPr>
                <w:color w:val="000000"/>
                <w:sz w:val="18"/>
              </w:rPr>
              <w:t>trīs</w:t>
            </w:r>
            <w:r w:rsidRPr="00A07941">
              <w:rPr>
                <w:color w:val="000000"/>
                <w:sz w:val="18"/>
              </w:rPr>
              <w:t xml:space="preserve"> reizes lielāks par piedāvāto līgumcenu. Uzņēmumu, kas dibināti vēlāk, vidējais gada finanšu apgrozījums noslēgtajos finanšu gados ir </w:t>
            </w:r>
            <w:r w:rsidR="00903353">
              <w:rPr>
                <w:color w:val="000000"/>
                <w:sz w:val="18"/>
              </w:rPr>
              <w:t>trīs</w:t>
            </w:r>
            <w:r w:rsidRPr="00A07941">
              <w:rPr>
                <w:color w:val="000000"/>
                <w:sz w:val="18"/>
              </w:rPr>
              <w:t xml:space="preserve"> reizes lielāks par piedāvāto līgumcenu.</w:t>
            </w:r>
          </w:p>
          <w:p w:rsidR="00E27C83" w:rsidRPr="006D2418" w:rsidRDefault="00E27C83" w:rsidP="004A0A7F">
            <w:pPr>
              <w:rPr>
                <w:color w:val="000000"/>
                <w:sz w:val="18"/>
                <w:highlight w:val="yellow"/>
              </w:rPr>
            </w:pPr>
          </w:p>
        </w:tc>
        <w:tc>
          <w:tcPr>
            <w:tcW w:w="2190"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80"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E27C83">
        <w:trPr>
          <w:trHeight w:val="310"/>
        </w:trPr>
        <w:tc>
          <w:tcPr>
            <w:tcW w:w="756" w:type="dxa"/>
          </w:tcPr>
          <w:p w:rsidR="00E27C83" w:rsidRPr="00112839" w:rsidRDefault="00E27C83" w:rsidP="004A0A7F">
            <w:pPr>
              <w:rPr>
                <w:b/>
                <w:color w:val="000000"/>
                <w:sz w:val="18"/>
              </w:rPr>
            </w:pPr>
            <w:r>
              <w:rPr>
                <w:b/>
                <w:color w:val="000000"/>
                <w:sz w:val="18"/>
              </w:rPr>
              <w:t>6</w:t>
            </w:r>
            <w:r w:rsidRPr="00112839">
              <w:rPr>
                <w:b/>
                <w:color w:val="000000"/>
                <w:sz w:val="18"/>
              </w:rPr>
              <w:t>.4.1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477CCF" w:rsidRDefault="00E27C83" w:rsidP="004A0A7F">
            <w:pPr>
              <w:pStyle w:val="Subtitle1"/>
              <w:spacing w:after="120"/>
              <w:jc w:val="both"/>
              <w:rPr>
                <w:sz w:val="18"/>
                <w:szCs w:val="18"/>
                <w:lang w:val="lv-LV"/>
              </w:rPr>
            </w:pPr>
          </w:p>
        </w:tc>
      </w:tr>
      <w:tr w:rsidR="00E27C83" w:rsidRPr="005D38BC" w:rsidTr="00E27C83">
        <w:trPr>
          <w:trHeight w:val="1041"/>
        </w:trPr>
        <w:tc>
          <w:tcPr>
            <w:tcW w:w="756" w:type="dxa"/>
          </w:tcPr>
          <w:p w:rsidR="00E27C83" w:rsidRPr="00112839" w:rsidRDefault="00E27C83" w:rsidP="004A0A7F">
            <w:pPr>
              <w:rPr>
                <w:color w:val="000000"/>
                <w:sz w:val="18"/>
              </w:rPr>
            </w:pPr>
            <w:r>
              <w:rPr>
                <w:color w:val="000000"/>
                <w:sz w:val="18"/>
              </w:rPr>
              <w:t>6</w:t>
            </w:r>
            <w:r w:rsidRPr="00112839">
              <w:rPr>
                <w:color w:val="000000"/>
                <w:sz w:val="18"/>
              </w:rPr>
              <w:t>.4.1.1</w:t>
            </w:r>
          </w:p>
          <w:p w:rsidR="00E27C83" w:rsidRPr="00112839" w:rsidRDefault="00E27C83" w:rsidP="004A0A7F">
            <w:pPr>
              <w:pStyle w:val="Subtitle1"/>
              <w:spacing w:after="120"/>
              <w:jc w:val="both"/>
              <w:rPr>
                <w:sz w:val="18"/>
                <w:szCs w:val="18"/>
                <w:lang w:val="lv-LV"/>
              </w:rPr>
            </w:pPr>
          </w:p>
        </w:tc>
        <w:tc>
          <w:tcPr>
            <w:tcW w:w="5058" w:type="dxa"/>
          </w:tcPr>
          <w:p w:rsidR="00E27C83" w:rsidRPr="00A07941" w:rsidRDefault="00E27C83" w:rsidP="004A0A7F">
            <w:pPr>
              <w:pStyle w:val="ListParagraph"/>
              <w:tabs>
                <w:tab w:val="left" w:pos="284"/>
              </w:tabs>
              <w:spacing w:line="100" w:lineRule="atLeast"/>
              <w:ind w:left="0"/>
              <w:rPr>
                <w:b/>
                <w:iCs/>
                <w:color w:val="000000"/>
                <w:sz w:val="18"/>
              </w:rPr>
            </w:pPr>
            <w:r w:rsidRPr="00A07941">
              <w:rPr>
                <w:color w:val="000000"/>
                <w:sz w:val="18"/>
              </w:rPr>
              <w:t xml:space="preserve">Pretendents iepriekšējo piecu gadu (skaitot līdz piedāvājuma iesniegšanas termiņam) laikā ir veicis vismaz </w:t>
            </w:r>
            <w:r w:rsidR="00903353">
              <w:rPr>
                <w:color w:val="000000"/>
                <w:sz w:val="18"/>
              </w:rPr>
              <w:t>3</w:t>
            </w:r>
            <w:r w:rsidRPr="00A07941">
              <w:rPr>
                <w:color w:val="000000"/>
                <w:sz w:val="18"/>
              </w:rPr>
              <w:t xml:space="preserve"> (</w:t>
            </w:r>
            <w:r w:rsidR="00903353">
              <w:rPr>
                <w:color w:val="000000"/>
                <w:sz w:val="18"/>
              </w:rPr>
              <w:t>trīs</w:t>
            </w:r>
            <w:r w:rsidRPr="00A07941">
              <w:rPr>
                <w:color w:val="000000"/>
                <w:sz w:val="18"/>
              </w:rPr>
              <w:t>) līdzvērtīg</w:t>
            </w:r>
            <w:r w:rsidR="00903353">
              <w:rPr>
                <w:color w:val="000000"/>
                <w:sz w:val="18"/>
              </w:rPr>
              <w:t>u</w:t>
            </w:r>
            <w:r w:rsidRPr="00A07941">
              <w:rPr>
                <w:color w:val="000000"/>
                <w:sz w:val="18"/>
              </w:rPr>
              <w:t xml:space="preserve"> objekta būvdarbus.</w:t>
            </w:r>
          </w:p>
          <w:p w:rsidR="00E27C83" w:rsidRPr="00A07941" w:rsidRDefault="00E27C83" w:rsidP="004A0A7F">
            <w:pPr>
              <w:rPr>
                <w:i/>
                <w:sz w:val="18"/>
              </w:rPr>
            </w:pPr>
          </w:p>
          <w:p w:rsidR="00E27C83" w:rsidRPr="00903353" w:rsidRDefault="00E27C83" w:rsidP="009011EB">
            <w:pPr>
              <w:rPr>
                <w:i/>
                <w:sz w:val="18"/>
              </w:rPr>
            </w:pPr>
            <w:r w:rsidRPr="00A07941">
              <w:rPr>
                <w:i/>
                <w:sz w:val="18"/>
              </w:rPr>
              <w:t>Par līdzvērtīgu tiks uzskatīts objekts</w:t>
            </w:r>
            <w:proofErr w:type="gramStart"/>
            <w:r w:rsidR="00A417EC" w:rsidRPr="00A07941">
              <w:rPr>
                <w:i/>
                <w:sz w:val="18"/>
              </w:rPr>
              <w:t xml:space="preserve">  </w:t>
            </w:r>
            <w:proofErr w:type="gramEnd"/>
            <w:r w:rsidR="00A417EC" w:rsidRPr="00A07941">
              <w:rPr>
                <w:i/>
                <w:sz w:val="18"/>
              </w:rPr>
              <w:t>- sabiedrisk</w:t>
            </w:r>
            <w:r w:rsidR="00A07941">
              <w:rPr>
                <w:i/>
                <w:sz w:val="18"/>
              </w:rPr>
              <w:t>o</w:t>
            </w:r>
            <w:r w:rsidR="00A417EC" w:rsidRPr="00A07941">
              <w:rPr>
                <w:i/>
                <w:sz w:val="18"/>
              </w:rPr>
              <w:t xml:space="preserve"> telp</w:t>
            </w:r>
            <w:r w:rsidR="00A07941">
              <w:rPr>
                <w:i/>
                <w:sz w:val="18"/>
              </w:rPr>
              <w:t>u remonts</w:t>
            </w:r>
            <w:r w:rsidR="009011EB">
              <w:rPr>
                <w:i/>
                <w:sz w:val="18"/>
              </w:rPr>
              <w:t xml:space="preserve"> </w:t>
            </w:r>
            <w:r w:rsidR="00903353">
              <w:rPr>
                <w:i/>
                <w:sz w:val="18"/>
              </w:rPr>
              <w:t>ar platību100m</w:t>
            </w:r>
            <w:r w:rsidR="00903353">
              <w:rPr>
                <w:i/>
                <w:sz w:val="18"/>
                <w:vertAlign w:val="superscript"/>
              </w:rPr>
              <w:t>2</w:t>
            </w:r>
            <w:r w:rsidR="00903353">
              <w:rPr>
                <w:i/>
                <w:sz w:val="18"/>
              </w:rPr>
              <w:t>.</w:t>
            </w:r>
          </w:p>
        </w:tc>
        <w:tc>
          <w:tcPr>
            <w:tcW w:w="2190" w:type="dxa"/>
          </w:tcPr>
          <w:p w:rsidR="00E27C83" w:rsidRPr="00112839" w:rsidRDefault="00E27C83" w:rsidP="004A0A7F">
            <w:pPr>
              <w:pStyle w:val="ListParagraph"/>
              <w:tabs>
                <w:tab w:val="left" w:pos="0"/>
                <w:tab w:val="left" w:pos="284"/>
              </w:tabs>
              <w:spacing w:line="100" w:lineRule="atLeast"/>
              <w:ind w:left="0"/>
              <w:rPr>
                <w:color w:val="000000"/>
                <w:sz w:val="18"/>
              </w:rPr>
            </w:pPr>
            <w:r w:rsidRPr="00112839">
              <w:rPr>
                <w:color w:val="000000"/>
                <w:sz w:val="18"/>
              </w:rPr>
              <w:t>1.Pieredzes apraksts</w:t>
            </w:r>
            <w:r w:rsidR="00A07941">
              <w:rPr>
                <w:color w:val="000000"/>
                <w:sz w:val="18"/>
              </w:rPr>
              <w:t xml:space="preserve"> </w:t>
            </w:r>
            <w:r w:rsidR="004A0A7F">
              <w:rPr>
                <w:color w:val="000000"/>
                <w:sz w:val="18"/>
              </w:rPr>
              <w:t xml:space="preserve">saskaņā  </w:t>
            </w:r>
            <w:r w:rsidR="00A07941">
              <w:rPr>
                <w:color w:val="000000"/>
                <w:sz w:val="18"/>
              </w:rPr>
              <w:t>ar pielikumu</w:t>
            </w:r>
            <w:r w:rsidR="004A0A7F">
              <w:rPr>
                <w:color w:val="000000"/>
                <w:sz w:val="18"/>
              </w:rPr>
              <w:t xml:space="preserve"> Nr.3</w:t>
            </w:r>
            <w:r w:rsidRPr="00112839">
              <w:rPr>
                <w:color w:val="000000"/>
                <w:sz w:val="18"/>
              </w:rPr>
              <w:t xml:space="preserve">. </w:t>
            </w:r>
          </w:p>
          <w:p w:rsidR="00E27C83" w:rsidRPr="00112839" w:rsidRDefault="00E27C83" w:rsidP="004A0A7F">
            <w:pPr>
              <w:pStyle w:val="ListParagraph"/>
              <w:tabs>
                <w:tab w:val="left" w:pos="0"/>
                <w:tab w:val="left" w:pos="284"/>
              </w:tabs>
              <w:spacing w:line="100" w:lineRule="atLeast"/>
              <w:ind w:left="0"/>
              <w:rPr>
                <w:b/>
                <w:iCs/>
                <w:color w:val="000000"/>
                <w:sz w:val="18"/>
              </w:rPr>
            </w:pPr>
            <w:r w:rsidRPr="00112839">
              <w:rPr>
                <w:color w:val="000000"/>
                <w:sz w:val="18"/>
              </w:rPr>
              <w:t>2.Pozitīva</w:t>
            </w:r>
            <w:r w:rsidR="009011EB">
              <w:rPr>
                <w:color w:val="000000"/>
                <w:sz w:val="18"/>
              </w:rPr>
              <w:t>s</w:t>
            </w:r>
            <w:r w:rsidRPr="00112839">
              <w:rPr>
                <w:color w:val="000000"/>
                <w:sz w:val="18"/>
              </w:rPr>
              <w:t xml:space="preserve"> atsauksme</w:t>
            </w:r>
            <w:r w:rsidR="009011EB">
              <w:rPr>
                <w:color w:val="000000"/>
                <w:sz w:val="18"/>
              </w:rPr>
              <w:t>s</w:t>
            </w:r>
            <w:r w:rsidRPr="00112839">
              <w:rPr>
                <w:color w:val="000000"/>
                <w:sz w:val="18"/>
              </w:rPr>
              <w:t xml:space="preserve"> par aprakstā minētajiem būvdarbiem.</w:t>
            </w:r>
          </w:p>
          <w:p w:rsidR="00E27C83" w:rsidRPr="00112839" w:rsidRDefault="00E27C83" w:rsidP="004A0A7F">
            <w:pPr>
              <w:rPr>
                <w:color w:val="000000"/>
                <w:sz w:val="18"/>
              </w:rPr>
            </w:pPr>
          </w:p>
        </w:tc>
        <w:tc>
          <w:tcPr>
            <w:tcW w:w="2580" w:type="dxa"/>
          </w:tcPr>
          <w:p w:rsidR="00E27C83" w:rsidRPr="005D38BC" w:rsidRDefault="00E27C83" w:rsidP="004A0A7F">
            <w:pPr>
              <w:pStyle w:val="Subtitle1"/>
              <w:jc w:val="both"/>
              <w:rPr>
                <w:color w:val="FF0000"/>
                <w:sz w:val="18"/>
                <w:vertAlign w:val="superscript"/>
                <w:lang w:val="lv-LV"/>
              </w:rPr>
            </w:pPr>
          </w:p>
        </w:tc>
      </w:tr>
      <w:tr w:rsidR="00E27C83" w:rsidRPr="00112839" w:rsidTr="00E27C83">
        <w:trPr>
          <w:trHeight w:val="618"/>
        </w:trPr>
        <w:tc>
          <w:tcPr>
            <w:tcW w:w="756" w:type="dxa"/>
          </w:tcPr>
          <w:p w:rsidR="00E27C83" w:rsidRPr="00112839" w:rsidRDefault="00E27C83" w:rsidP="004A0A7F">
            <w:pPr>
              <w:rPr>
                <w:color w:val="000000"/>
                <w:sz w:val="18"/>
              </w:rPr>
            </w:pPr>
            <w:r>
              <w:rPr>
                <w:color w:val="000000"/>
                <w:sz w:val="18"/>
              </w:rPr>
              <w:t>6.4</w:t>
            </w:r>
            <w:r w:rsidRPr="00112839">
              <w:rPr>
                <w:color w:val="000000"/>
                <w:sz w:val="18"/>
              </w:rPr>
              <w:t>.1.2.</w:t>
            </w:r>
          </w:p>
          <w:p w:rsidR="00E27C83" w:rsidRPr="00112839" w:rsidRDefault="00E27C83" w:rsidP="004A0A7F">
            <w:pPr>
              <w:rPr>
                <w:color w:val="000000"/>
                <w:sz w:val="18"/>
              </w:rPr>
            </w:pPr>
          </w:p>
        </w:tc>
        <w:tc>
          <w:tcPr>
            <w:tcW w:w="5058" w:type="dxa"/>
          </w:tcPr>
          <w:p w:rsidR="00E27C83" w:rsidRPr="00112839" w:rsidRDefault="00E27C83" w:rsidP="004A0A7F">
            <w:pPr>
              <w:rPr>
                <w:color w:val="000000"/>
                <w:sz w:val="18"/>
              </w:rPr>
            </w:pPr>
            <w:r w:rsidRPr="00112839">
              <w:rPr>
                <w:color w:val="000000"/>
                <w:sz w:val="18"/>
              </w:rPr>
              <w:t>Pretendentam jānodrošina kvalificēts personāls:</w:t>
            </w:r>
          </w:p>
          <w:p w:rsidR="00E27C83" w:rsidRPr="00112839" w:rsidRDefault="00E27C83" w:rsidP="004A0A7F">
            <w:pPr>
              <w:rPr>
                <w:color w:val="000000"/>
                <w:sz w:val="18"/>
              </w:rPr>
            </w:pPr>
          </w:p>
        </w:tc>
        <w:tc>
          <w:tcPr>
            <w:tcW w:w="2190" w:type="dxa"/>
          </w:tcPr>
          <w:p w:rsidR="00E27C83" w:rsidRPr="00112839" w:rsidRDefault="00E27C83" w:rsidP="00A07941">
            <w:pPr>
              <w:rPr>
                <w:color w:val="000000"/>
                <w:sz w:val="18"/>
              </w:rPr>
            </w:pPr>
            <w:r w:rsidRPr="00112839">
              <w:rPr>
                <w:color w:val="000000"/>
                <w:sz w:val="18"/>
              </w:rPr>
              <w:t>Pretendenta piedāvātā kvalificētā personāla saraksts saskaņā ar pielikum</w:t>
            </w:r>
            <w:r w:rsidR="00A07941">
              <w:rPr>
                <w:color w:val="000000"/>
                <w:sz w:val="18"/>
              </w:rPr>
              <w:t>u</w:t>
            </w:r>
            <w:r w:rsidRPr="00112839">
              <w:rPr>
                <w:color w:val="000000"/>
                <w:sz w:val="18"/>
              </w:rPr>
              <w:t xml:space="preserve"> Nr.</w:t>
            </w:r>
            <w:r w:rsidR="004A0A7F">
              <w:rPr>
                <w:color w:val="000000"/>
                <w:sz w:val="18"/>
              </w:rPr>
              <w:t>4.</w:t>
            </w:r>
          </w:p>
        </w:tc>
        <w:tc>
          <w:tcPr>
            <w:tcW w:w="2580" w:type="dxa"/>
          </w:tcPr>
          <w:p w:rsidR="00E27C83" w:rsidRPr="00112839" w:rsidRDefault="00E27C83" w:rsidP="004A0A7F">
            <w:pPr>
              <w:pStyle w:val="Subtitle1"/>
              <w:spacing w:after="120"/>
              <w:jc w:val="both"/>
              <w:rPr>
                <w:sz w:val="18"/>
                <w:szCs w:val="18"/>
                <w:lang w:val="lv-LV"/>
              </w:rPr>
            </w:pPr>
          </w:p>
        </w:tc>
      </w:tr>
      <w:tr w:rsidR="00E27C83" w:rsidRPr="00112839" w:rsidTr="00E27C83">
        <w:tc>
          <w:tcPr>
            <w:tcW w:w="756" w:type="dxa"/>
          </w:tcPr>
          <w:p w:rsidR="00E27C83" w:rsidRPr="00112839" w:rsidRDefault="00E27C83" w:rsidP="004A0A7F">
            <w:pPr>
              <w:rPr>
                <w:color w:val="000000"/>
                <w:sz w:val="18"/>
              </w:rPr>
            </w:pPr>
            <w:r>
              <w:rPr>
                <w:color w:val="000000"/>
                <w:sz w:val="18"/>
              </w:rPr>
              <w:t>6.4</w:t>
            </w:r>
            <w:r w:rsidRPr="00112839">
              <w:rPr>
                <w:color w:val="000000"/>
                <w:sz w:val="18"/>
              </w:rPr>
              <w:t>.1.3</w:t>
            </w:r>
          </w:p>
          <w:p w:rsidR="00E27C83" w:rsidRPr="00112839" w:rsidRDefault="00E27C83" w:rsidP="004A0A7F">
            <w:pPr>
              <w:rPr>
                <w:color w:val="000000"/>
                <w:sz w:val="18"/>
              </w:rPr>
            </w:pPr>
          </w:p>
        </w:tc>
        <w:tc>
          <w:tcPr>
            <w:tcW w:w="5058" w:type="dxa"/>
          </w:tcPr>
          <w:p w:rsidR="00E27C83" w:rsidRPr="00112839" w:rsidRDefault="00E27C83" w:rsidP="004A0A7F">
            <w:pPr>
              <w:rPr>
                <w:color w:val="000000"/>
                <w:sz w:val="18"/>
              </w:rPr>
            </w:pPr>
            <w:r w:rsidRPr="00112839">
              <w:rPr>
                <w:color w:val="000000"/>
                <w:sz w:val="18"/>
              </w:rPr>
              <w:t xml:space="preserve">• </w:t>
            </w:r>
            <w:r w:rsidRPr="00112839">
              <w:rPr>
                <w:b/>
                <w:color w:val="000000"/>
                <w:sz w:val="18"/>
              </w:rPr>
              <w:t>atbildīgais</w:t>
            </w:r>
            <w:r w:rsidR="00A07941">
              <w:rPr>
                <w:b/>
                <w:color w:val="000000"/>
                <w:sz w:val="18"/>
              </w:rPr>
              <w:t xml:space="preserve"> </w:t>
            </w:r>
            <w:r w:rsidRPr="00112839">
              <w:rPr>
                <w:b/>
                <w:color w:val="000000"/>
                <w:sz w:val="18"/>
              </w:rPr>
              <w:t>būvdarbu</w:t>
            </w:r>
            <w:r w:rsidR="00A07941">
              <w:rPr>
                <w:b/>
                <w:color w:val="000000"/>
                <w:sz w:val="18"/>
              </w:rPr>
              <w:t xml:space="preserve"> </w:t>
            </w:r>
            <w:r w:rsidRPr="00112839">
              <w:rPr>
                <w:b/>
                <w:bCs/>
                <w:color w:val="000000"/>
                <w:sz w:val="18"/>
              </w:rPr>
              <w:t>vadītājs/a</w:t>
            </w:r>
          </w:p>
          <w:p w:rsidR="00E27C83" w:rsidRPr="00112839" w:rsidRDefault="00E27C83" w:rsidP="004A0A7F">
            <w:pPr>
              <w:rPr>
                <w:color w:val="000000"/>
                <w:sz w:val="18"/>
              </w:rPr>
            </w:pPr>
            <w:r w:rsidRPr="00112839">
              <w:rPr>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E27C83" w:rsidRPr="00112839" w:rsidRDefault="00E27C83" w:rsidP="004A0A7F">
            <w:pPr>
              <w:rPr>
                <w:color w:val="000000"/>
                <w:sz w:val="18"/>
              </w:rPr>
            </w:pPr>
          </w:p>
        </w:tc>
        <w:tc>
          <w:tcPr>
            <w:tcW w:w="2190" w:type="dxa"/>
          </w:tcPr>
          <w:p w:rsidR="00E27C83" w:rsidRPr="00112839" w:rsidRDefault="00E27C83" w:rsidP="004A0A7F">
            <w:pPr>
              <w:rPr>
                <w:color w:val="000000"/>
                <w:sz w:val="18"/>
              </w:rPr>
            </w:pPr>
            <w:r w:rsidRPr="00112839">
              <w:rPr>
                <w:color w:val="000000"/>
                <w:sz w:val="18"/>
              </w:rPr>
              <w:t xml:space="preserve">Būvdarbu vadītāja CV saskaņā ar </w:t>
            </w:r>
            <w:r w:rsidR="00A07941">
              <w:rPr>
                <w:color w:val="000000"/>
                <w:sz w:val="18"/>
              </w:rPr>
              <w:t xml:space="preserve">pielikumu </w:t>
            </w:r>
            <w:r w:rsidR="004A0A7F">
              <w:rPr>
                <w:color w:val="000000"/>
                <w:sz w:val="18"/>
              </w:rPr>
              <w:t>Nr.5</w:t>
            </w:r>
            <w:r w:rsidRPr="00112839">
              <w:rPr>
                <w:color w:val="000000"/>
                <w:sz w:val="18"/>
              </w:rPr>
              <w:t>.</w:t>
            </w:r>
          </w:p>
          <w:p w:rsidR="00E27C83" w:rsidRPr="00112839" w:rsidRDefault="00E27C83" w:rsidP="004A0A7F">
            <w:pPr>
              <w:rPr>
                <w:color w:val="000000"/>
                <w:sz w:val="18"/>
              </w:rPr>
            </w:pPr>
            <w:r w:rsidRPr="00112839">
              <w:rPr>
                <w:color w:val="000000"/>
                <w:sz w:val="18"/>
              </w:rPr>
              <w:t>Sertifikāta apliecināta kopija</w:t>
            </w:r>
          </w:p>
          <w:p w:rsidR="00E27C83" w:rsidRPr="00112839" w:rsidRDefault="00E27C83" w:rsidP="004A0A7F">
            <w:pPr>
              <w:rPr>
                <w:color w:val="000000"/>
                <w:sz w:val="18"/>
              </w:rPr>
            </w:pPr>
          </w:p>
        </w:tc>
        <w:tc>
          <w:tcPr>
            <w:tcW w:w="2580" w:type="dxa"/>
          </w:tcPr>
          <w:p w:rsidR="00E27C83" w:rsidRPr="00112839" w:rsidRDefault="00E27C83" w:rsidP="004A0A7F">
            <w:pPr>
              <w:rPr>
                <w:color w:val="000000"/>
                <w:sz w:val="18"/>
              </w:rPr>
            </w:pPr>
            <w:r w:rsidRPr="00112839">
              <w:rPr>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A2329F">
        <w:rPr>
          <w:rFonts w:ascii="Times New Roman" w:hAnsi="Times New Roman"/>
          <w:b w:val="0"/>
          <w:bCs w:val="0"/>
          <w:sz w:val="24"/>
          <w:szCs w:val="24"/>
        </w:rPr>
        <w:t>5</w:t>
      </w:r>
      <w:r w:rsidR="00F757C2">
        <w:rPr>
          <w:rFonts w:ascii="Times New Roman" w:hAnsi="Times New Roman"/>
          <w:b w:val="0"/>
          <w:bCs w:val="0"/>
          <w:sz w:val="24"/>
          <w:szCs w:val="24"/>
        </w:rPr>
        <w:t>.1.</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A2329F">
        <w:rPr>
          <w:sz w:val="24"/>
          <w:szCs w:val="24"/>
        </w:rPr>
        <w:t>5</w:t>
      </w:r>
      <w:r w:rsidR="00F757C2">
        <w:rPr>
          <w:sz w:val="24"/>
          <w:szCs w:val="24"/>
        </w:rPr>
        <w:t xml:space="preserve">.2.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Pr="00A07941"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Pr>
          <w:sz w:val="24"/>
          <w:szCs w:val="24"/>
          <w:lang w:eastAsia="en-US"/>
        </w:rPr>
        <w:t>.3</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E27C83" w:rsidRPr="00A07941" w:rsidRDefault="00E27C83" w:rsidP="00A2329F">
      <w:pPr>
        <w:pStyle w:val="Heading2"/>
        <w:keepNext w:val="0"/>
        <w:numPr>
          <w:ilvl w:val="2"/>
          <w:numId w:val="28"/>
        </w:numPr>
        <w:tabs>
          <w:tab w:val="left" w:pos="0"/>
          <w:tab w:val="left" w:pos="142"/>
          <w:tab w:val="left" w:pos="567"/>
        </w:tabs>
        <w:spacing w:before="0" w:after="0"/>
        <w:ind w:left="0" w:firstLine="0"/>
        <w:jc w:val="both"/>
        <w:rPr>
          <w:rFonts w:ascii="Times New Roman" w:hAnsi="Times New Roman"/>
          <w:b w:val="0"/>
          <w:i w:val="0"/>
          <w:caps/>
          <w:sz w:val="24"/>
          <w:szCs w:val="24"/>
        </w:rPr>
      </w:pPr>
      <w:r w:rsidRPr="00A07941">
        <w:rPr>
          <w:rFonts w:ascii="Times New Roman" w:hAnsi="Times New Roman"/>
          <w:b w:val="0"/>
          <w:i w:val="0"/>
          <w:sz w:val="24"/>
          <w:szCs w:val="24"/>
        </w:rPr>
        <w:lastRenderedPageBreak/>
        <w:t xml:space="preserve">Pretendents sagatavo un iesniedz darbu izpildes grafiku nedēļās tabulas veidā norādot, katra būvdarbu veida izpildes laiku. </w:t>
      </w:r>
    </w:p>
    <w:p w:rsidR="00E27C83" w:rsidRPr="00A2329F" w:rsidRDefault="00E27C83" w:rsidP="00A2329F">
      <w:pPr>
        <w:pStyle w:val="ListParagraph"/>
        <w:numPr>
          <w:ilvl w:val="2"/>
          <w:numId w:val="28"/>
        </w:numPr>
        <w:tabs>
          <w:tab w:val="left" w:pos="142"/>
        </w:tabs>
        <w:suppressAutoHyphens/>
        <w:ind w:left="0" w:firstLine="0"/>
        <w:jc w:val="both"/>
        <w:rPr>
          <w:sz w:val="24"/>
          <w:szCs w:val="24"/>
          <w:lang w:eastAsia="en-US"/>
        </w:rPr>
      </w:pPr>
      <w:r w:rsidRPr="00A07941">
        <w:rPr>
          <w:sz w:val="24"/>
          <w:szCs w:val="24"/>
        </w:rPr>
        <w:t>Pretendents iesniedz apliecinājumu, ka ar Pretendentu</w:t>
      </w:r>
      <w:r w:rsidRPr="00A2329F">
        <w:rPr>
          <w:sz w:val="24"/>
          <w:szCs w:val="24"/>
        </w:rPr>
        <w:t xml:space="preserve">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2E06D0" w:rsidRPr="002A3E44" w:rsidRDefault="002E06D0" w:rsidP="00A2329F">
      <w:pPr>
        <w:pStyle w:val="Paragrfs"/>
        <w:numPr>
          <w:ilvl w:val="2"/>
          <w:numId w:val="28"/>
        </w:numPr>
        <w:tabs>
          <w:tab w:val="left" w:pos="142"/>
          <w:tab w:val="left" w:pos="567"/>
          <w:tab w:val="left" w:pos="1276"/>
        </w:tabs>
        <w:ind w:left="0" w:firstLine="0"/>
        <w:rPr>
          <w:rFonts w:ascii="Times New Roman" w:hAnsi="Times New Roman"/>
          <w:sz w:val="24"/>
        </w:rPr>
      </w:pPr>
      <w:r w:rsidRPr="002A3E44">
        <w:rPr>
          <w:rFonts w:ascii="Times New Roman" w:hAnsi="Times New Roman"/>
          <w:sz w:val="24"/>
        </w:rPr>
        <w:t xml:space="preserve">Pretendents iesniedz </w:t>
      </w:r>
      <w:r w:rsidRPr="0021601D">
        <w:rPr>
          <w:rFonts w:ascii="Times New Roman" w:hAnsi="Times New Roman"/>
          <w:sz w:val="24"/>
        </w:rPr>
        <w:t>Finanšu piedāvājumu</w:t>
      </w:r>
      <w:r w:rsidR="0021601D" w:rsidRPr="0021601D">
        <w:rPr>
          <w:rFonts w:ascii="Times New Roman" w:hAnsi="Times New Roman"/>
          <w:bCs/>
          <w:sz w:val="24"/>
        </w:rPr>
        <w:t xml:space="preserve"> un tām</w:t>
      </w:r>
      <w:r w:rsidR="00A07941">
        <w:rPr>
          <w:rFonts w:ascii="Times New Roman" w:hAnsi="Times New Roman"/>
          <w:bCs/>
          <w:sz w:val="24"/>
        </w:rPr>
        <w:t>i</w:t>
      </w:r>
      <w:r w:rsidR="0021601D" w:rsidRPr="0021601D">
        <w:rPr>
          <w:rFonts w:ascii="Times New Roman" w:hAnsi="Times New Roman"/>
          <w:bCs/>
          <w:sz w:val="24"/>
        </w:rPr>
        <w:t xml:space="preserve"> saskaņā ar darba uzdevumu</w:t>
      </w:r>
      <w:r w:rsidRPr="0021601D">
        <w:rPr>
          <w:rFonts w:ascii="Times New Roman" w:hAnsi="Times New Roman"/>
          <w:sz w:val="24"/>
        </w:rPr>
        <w:t>.</w:t>
      </w:r>
    </w:p>
    <w:p w:rsidR="002E06D0" w:rsidRPr="002E06D0" w:rsidRDefault="00A2329F" w:rsidP="00A2329F">
      <w:pPr>
        <w:pStyle w:val="Paragrfs"/>
        <w:numPr>
          <w:ilvl w:val="2"/>
          <w:numId w:val="28"/>
        </w:numPr>
        <w:tabs>
          <w:tab w:val="left" w:pos="142"/>
          <w:tab w:val="left" w:pos="567"/>
          <w:tab w:val="left" w:pos="1134"/>
          <w:tab w:val="left" w:pos="1276"/>
        </w:tabs>
        <w:ind w:left="0" w:firstLine="0"/>
        <w:rPr>
          <w:rFonts w:ascii="Times New Roman" w:hAnsi="Times New Roman"/>
          <w:sz w:val="24"/>
        </w:rPr>
      </w:pPr>
      <w:r>
        <w:rPr>
          <w:rFonts w:ascii="Times New Roman" w:hAnsi="Times New Roman"/>
          <w:sz w:val="24"/>
        </w:rPr>
        <w:t xml:space="preserve">  </w:t>
      </w:r>
      <w:r w:rsidR="002E06D0" w:rsidRPr="002E06D0">
        <w:rPr>
          <w:rFonts w:ascii="Times New Roman" w:hAnsi="Times New Roman"/>
          <w:sz w:val="24"/>
        </w:rPr>
        <w:t xml:space="preserve">Piedāvājuma cenu pretendents nosaka </w:t>
      </w:r>
      <w:proofErr w:type="spellStart"/>
      <w:r w:rsidR="002E06D0" w:rsidRPr="002E06D0">
        <w:rPr>
          <w:rFonts w:ascii="Times New Roman" w:hAnsi="Times New Roman"/>
          <w:i/>
          <w:sz w:val="24"/>
        </w:rPr>
        <w:t>euro</w:t>
      </w:r>
      <w:proofErr w:type="spellEnd"/>
      <w:r w:rsidR="002E06D0" w:rsidRPr="002E06D0">
        <w:rPr>
          <w:rFonts w:ascii="Times New Roman" w:hAnsi="Times New Roman"/>
          <w:i/>
          <w:sz w:val="24"/>
        </w:rPr>
        <w:t>,</w:t>
      </w:r>
      <w:r w:rsidR="002E06D0" w:rsidRPr="002E06D0">
        <w:rPr>
          <w:rFonts w:ascii="Times New Roman" w:hAnsi="Times New Roman"/>
          <w:sz w:val="24"/>
        </w:rPr>
        <w:t xml:space="preserve"> bez pievienotās vērtības nodokļa (PVN) un to ieraksta finanšu piedāvājuma veidlapā .</w:t>
      </w:r>
    </w:p>
    <w:p w:rsidR="002E06D0" w:rsidRPr="002A3E44" w:rsidRDefault="002E06D0" w:rsidP="00A2329F">
      <w:pPr>
        <w:pStyle w:val="Rindkopa"/>
        <w:numPr>
          <w:ilvl w:val="2"/>
          <w:numId w:val="28"/>
        </w:numPr>
        <w:tabs>
          <w:tab w:val="left" w:pos="142"/>
          <w:tab w:val="left" w:pos="709"/>
        </w:tabs>
        <w:ind w:left="0" w:firstLine="0"/>
        <w:rPr>
          <w:rFonts w:ascii="Times New Roman" w:hAnsi="Times New Roman"/>
          <w:sz w:val="24"/>
        </w:rPr>
      </w:pPr>
      <w:r w:rsidRPr="002A3E44">
        <w:rPr>
          <w:rFonts w:ascii="Times New Roman" w:hAnsi="Times New Roman"/>
          <w:sz w:val="24"/>
        </w:rPr>
        <w:t>Piedāvājuma cen</w:t>
      </w:r>
      <w:r>
        <w:rPr>
          <w:rFonts w:ascii="Times New Roman" w:hAnsi="Times New Roman"/>
          <w:sz w:val="24"/>
        </w:rPr>
        <w:t>a</w:t>
      </w:r>
      <w:r w:rsidR="00A07941">
        <w:rPr>
          <w:rFonts w:ascii="Times New Roman" w:hAnsi="Times New Roman"/>
          <w:sz w:val="24"/>
        </w:rPr>
        <w:t xml:space="preserve"> </w:t>
      </w:r>
      <w:r>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2E06D0" w:rsidRPr="002A3E44" w:rsidRDefault="002E06D0" w:rsidP="00A2329F">
      <w:pPr>
        <w:pStyle w:val="Punkts"/>
        <w:numPr>
          <w:ilvl w:val="2"/>
          <w:numId w:val="28"/>
        </w:numPr>
        <w:tabs>
          <w:tab w:val="left" w:pos="142"/>
          <w:tab w:val="left" w:pos="567"/>
          <w:tab w:val="left" w:pos="1276"/>
        </w:tabs>
        <w:ind w:left="0" w:firstLine="0"/>
        <w:jc w:val="both"/>
        <w:rPr>
          <w:rFonts w:ascii="Times New Roman" w:hAnsi="Times New Roman"/>
          <w:b w:val="0"/>
          <w:sz w:val="24"/>
        </w:rPr>
      </w:pP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D042E7" w:rsidRDefault="00B2390A" w:rsidP="00D042E7">
      <w:pPr>
        <w:jc w:val="both"/>
        <w:rPr>
          <w:sz w:val="24"/>
          <w:szCs w:val="24"/>
        </w:rPr>
      </w:pPr>
      <w:r w:rsidRPr="002E06D0">
        <w:rPr>
          <w:sz w:val="24"/>
          <w:szCs w:val="24"/>
        </w:rPr>
        <w:t>7</w:t>
      </w:r>
      <w:r w:rsidR="00D042E7" w:rsidRPr="002E06D0">
        <w:rPr>
          <w:sz w:val="24"/>
          <w:szCs w:val="24"/>
        </w:rPr>
        <w:t>.2</w:t>
      </w:r>
      <w:r w:rsidR="00D042E7" w:rsidRPr="002558F5">
        <w:rPr>
          <w:bCs/>
          <w:sz w:val="24"/>
          <w:szCs w:val="24"/>
        </w:rPr>
        <w:t>. Piedāvājumu</w:t>
      </w:r>
      <w:r w:rsidR="00D042E7" w:rsidRPr="00D72E04">
        <w:rPr>
          <w:bCs/>
          <w:sz w:val="24"/>
          <w:szCs w:val="24"/>
        </w:rPr>
        <w:t xml:space="preserve"> izvērtēšanu iepirkumu komisija veic 3 (trīs) posmos, </w:t>
      </w:r>
      <w:r w:rsidR="00D042E7" w:rsidRPr="00D72E04">
        <w:rPr>
          <w:sz w:val="24"/>
          <w:szCs w:val="24"/>
        </w:rPr>
        <w:t xml:space="preserve">katrā nākamajā posmā vērtējot tikai tos piedāvājumus, kas nav noraidīti iepriekšējā posmā. </w:t>
      </w:r>
    </w:p>
    <w:p w:rsidR="00284A26" w:rsidRPr="009F207A" w:rsidRDefault="00284A26" w:rsidP="00284A26">
      <w:pPr>
        <w:spacing w:before="120"/>
        <w:jc w:val="both"/>
        <w:rPr>
          <w:sz w:val="24"/>
          <w:szCs w:val="24"/>
        </w:rPr>
      </w:pPr>
      <w:r>
        <w:rPr>
          <w:bCs/>
          <w:sz w:val="24"/>
          <w:szCs w:val="24"/>
        </w:rPr>
        <w:t>7</w:t>
      </w:r>
      <w:r w:rsidRPr="00D72E04">
        <w:rPr>
          <w:bCs/>
          <w:sz w:val="24"/>
          <w:szCs w:val="24"/>
        </w:rPr>
        <w:t>.4.</w:t>
      </w:r>
      <w:r w:rsidRPr="00D72E04">
        <w:rPr>
          <w:b/>
          <w:bCs/>
          <w:sz w:val="24"/>
          <w:szCs w:val="24"/>
          <w:u w:val="single"/>
        </w:rPr>
        <w:t xml:space="preserve">1.posms – Piedāvājuma noformējuma </w:t>
      </w:r>
      <w:r w:rsidRPr="009F207A">
        <w:rPr>
          <w:b/>
          <w:bCs/>
          <w:sz w:val="24"/>
          <w:szCs w:val="24"/>
          <w:u w:val="single"/>
        </w:rPr>
        <w:t xml:space="preserve">un iesniedzamo dokumentu </w:t>
      </w:r>
      <w:proofErr w:type="spellStart"/>
      <w:r w:rsidRPr="009F207A">
        <w:rPr>
          <w:b/>
          <w:bCs/>
          <w:sz w:val="24"/>
          <w:szCs w:val="24"/>
          <w:u w:val="single"/>
        </w:rPr>
        <w:t>pārbaude</w:t>
      </w:r>
      <w:r w:rsidRPr="00D72E04">
        <w:rPr>
          <w:b/>
          <w:bCs/>
          <w:sz w:val="24"/>
          <w:szCs w:val="24"/>
          <w:u w:val="single"/>
        </w:rPr>
        <w:t>.</w:t>
      </w:r>
      <w:r w:rsidRPr="00D72E04">
        <w:rPr>
          <w:sz w:val="24"/>
          <w:szCs w:val="24"/>
        </w:rPr>
        <w:t>Komisija</w:t>
      </w:r>
      <w:proofErr w:type="spellEnd"/>
      <w:r w:rsidRPr="00D72E04">
        <w:rPr>
          <w:sz w:val="24"/>
          <w:szCs w:val="24"/>
        </w:rPr>
        <w:t xml:space="preserve"> novērtē, vai piedāvājums sagatavots atbilstoši </w:t>
      </w:r>
      <w:r>
        <w:rPr>
          <w:sz w:val="24"/>
          <w:szCs w:val="24"/>
        </w:rPr>
        <w:t xml:space="preserve">4.4., </w:t>
      </w:r>
      <w:r w:rsidRPr="00D72E04">
        <w:rPr>
          <w:sz w:val="24"/>
          <w:szCs w:val="24"/>
        </w:rPr>
        <w:t>4.5., 4.6., 4.7.</w:t>
      </w:r>
      <w:r>
        <w:rPr>
          <w:sz w:val="24"/>
          <w:szCs w:val="24"/>
        </w:rPr>
        <w:t xml:space="preserve"> un 4.8.</w:t>
      </w:r>
      <w:r w:rsidRPr="00D72E04">
        <w:rPr>
          <w:sz w:val="24"/>
          <w:szCs w:val="24"/>
        </w:rPr>
        <w:t xml:space="preserve">punktu prasībām un </w:t>
      </w:r>
      <w:r w:rsidRPr="00A0403A">
        <w:rPr>
          <w:sz w:val="24"/>
          <w:szCs w:val="24"/>
        </w:rPr>
        <w:t xml:space="preserve">ir iekļauti nolikuma </w:t>
      </w:r>
      <w:r>
        <w:rPr>
          <w:sz w:val="24"/>
          <w:szCs w:val="24"/>
        </w:rPr>
        <w:t>6.2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 piedāvājumā nav iekļauti visi 6.2.punktā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042E7" w:rsidRDefault="00B2390A" w:rsidP="002E06D0">
      <w:pPr>
        <w:jc w:val="both"/>
        <w:rPr>
          <w:sz w:val="24"/>
          <w:szCs w:val="24"/>
        </w:rPr>
      </w:pPr>
      <w:r>
        <w:rPr>
          <w:bCs/>
          <w:sz w:val="24"/>
          <w:szCs w:val="24"/>
        </w:rPr>
        <w:t>7</w:t>
      </w:r>
      <w:r w:rsidR="00D042E7" w:rsidRPr="00D72E04">
        <w:rPr>
          <w:bCs/>
          <w:sz w:val="24"/>
          <w:szCs w:val="24"/>
        </w:rPr>
        <w:t>.5.</w:t>
      </w:r>
      <w:r w:rsidR="00D042E7" w:rsidRPr="00D72E04">
        <w:rPr>
          <w:b/>
          <w:bCs/>
          <w:sz w:val="24"/>
          <w:szCs w:val="24"/>
          <w:u w:val="single"/>
        </w:rPr>
        <w:t>2.posms – Tehniskā piedāvājuma</w:t>
      </w:r>
      <w:r w:rsidR="009011EB">
        <w:rPr>
          <w:b/>
          <w:bCs/>
          <w:sz w:val="24"/>
          <w:szCs w:val="24"/>
          <w:u w:val="single"/>
        </w:rPr>
        <w:t xml:space="preserve"> </w:t>
      </w:r>
      <w:r w:rsidR="00D042E7" w:rsidRPr="00D72E04">
        <w:rPr>
          <w:b/>
          <w:bCs/>
          <w:sz w:val="24"/>
          <w:szCs w:val="24"/>
          <w:u w:val="single"/>
        </w:rPr>
        <w:t xml:space="preserve">atbilstības </w:t>
      </w:r>
      <w:proofErr w:type="spellStart"/>
      <w:r w:rsidR="00D042E7" w:rsidRPr="00D72E04">
        <w:rPr>
          <w:b/>
          <w:bCs/>
          <w:sz w:val="24"/>
          <w:szCs w:val="24"/>
          <w:u w:val="single"/>
        </w:rPr>
        <w:t>pārbaude.</w:t>
      </w:r>
      <w:r w:rsidR="00D042E7" w:rsidRPr="00D72E04">
        <w:rPr>
          <w:sz w:val="24"/>
          <w:szCs w:val="24"/>
        </w:rPr>
        <w:t>Komisija</w:t>
      </w:r>
      <w:proofErr w:type="spellEnd"/>
      <w:r w:rsidR="00D042E7" w:rsidRPr="00D72E04">
        <w:rPr>
          <w:sz w:val="24"/>
          <w:szCs w:val="24"/>
        </w:rPr>
        <w:t xml:space="preserve"> nov</w:t>
      </w:r>
      <w:r w:rsidR="002E06D0">
        <w:rPr>
          <w:sz w:val="24"/>
          <w:szCs w:val="24"/>
        </w:rPr>
        <w:t>ērtē, vai pretendenta</w:t>
      </w:r>
      <w:proofErr w:type="gramStart"/>
      <w:r w:rsidR="00A07941">
        <w:rPr>
          <w:sz w:val="24"/>
          <w:szCs w:val="24"/>
        </w:rPr>
        <w:t xml:space="preserve">  </w:t>
      </w:r>
      <w:proofErr w:type="gramEnd"/>
      <w:r w:rsidR="00D042E7" w:rsidRPr="00A84382">
        <w:rPr>
          <w:sz w:val="24"/>
          <w:szCs w:val="24"/>
        </w:rPr>
        <w:t xml:space="preserve">piedāvājums ir iesniegts par visu </w:t>
      </w:r>
      <w:r w:rsidR="002E06D0">
        <w:rPr>
          <w:sz w:val="24"/>
          <w:szCs w:val="24"/>
        </w:rPr>
        <w:t xml:space="preserve">darba </w:t>
      </w:r>
      <w:r w:rsidR="00D042E7" w:rsidRPr="00A84382">
        <w:rPr>
          <w:sz w:val="24"/>
          <w:szCs w:val="24"/>
        </w:rPr>
        <w:t xml:space="preserve">apjomu un </w:t>
      </w:r>
      <w:r w:rsidR="002E06D0">
        <w:rPr>
          <w:sz w:val="24"/>
          <w:szCs w:val="24"/>
        </w:rPr>
        <w:t>n</w:t>
      </w:r>
      <w:r w:rsidR="00D042E7">
        <w:rPr>
          <w:sz w:val="24"/>
          <w:szCs w:val="24"/>
        </w:rPr>
        <w:t xml:space="preserve">olikumā </w:t>
      </w:r>
      <w:r w:rsidR="00D042E7" w:rsidRPr="00A84382">
        <w:rPr>
          <w:sz w:val="24"/>
          <w:szCs w:val="24"/>
        </w:rPr>
        <w:t>izvirzītajām prasībām. Ja piedāvājums nav iesniegts</w:t>
      </w:r>
      <w:r w:rsidR="00D042E7">
        <w:rPr>
          <w:sz w:val="24"/>
          <w:szCs w:val="24"/>
        </w:rPr>
        <w:t xml:space="preserve"> par visu apjomu vai </w:t>
      </w:r>
      <w:r w:rsidR="00D042E7" w:rsidRPr="0052679B">
        <w:rPr>
          <w:sz w:val="24"/>
          <w:szCs w:val="24"/>
        </w:rPr>
        <w:t xml:space="preserve">neatbilst kādai no </w:t>
      </w:r>
      <w:r w:rsidR="00D042E7">
        <w:rPr>
          <w:sz w:val="24"/>
          <w:szCs w:val="24"/>
        </w:rPr>
        <w:t xml:space="preserve">izvirzītajām </w:t>
      </w:r>
      <w:r w:rsidR="00D042E7" w:rsidRPr="0052679B">
        <w:rPr>
          <w:sz w:val="24"/>
          <w:szCs w:val="24"/>
        </w:rPr>
        <w:t>prasībām</w:t>
      </w:r>
      <w:r w:rsidR="00D042E7">
        <w:rPr>
          <w:sz w:val="24"/>
          <w:szCs w:val="24"/>
        </w:rPr>
        <w:t>,</w:t>
      </w:r>
      <w:r w:rsidR="00A07941">
        <w:rPr>
          <w:sz w:val="24"/>
          <w:szCs w:val="24"/>
        </w:rPr>
        <w:t xml:space="preserve"> </w:t>
      </w:r>
      <w:r w:rsidR="00D042E7" w:rsidRPr="0052679B">
        <w:rPr>
          <w:sz w:val="24"/>
          <w:szCs w:val="24"/>
        </w:rPr>
        <w:t>komisija pretendentu izslēdz no turpmākās dalības iepirkuma procedūrā un tā piedāvājumu tālāk neizskata.</w:t>
      </w:r>
    </w:p>
    <w:p w:rsidR="002E06D0" w:rsidRPr="002E06D0" w:rsidRDefault="002E06D0" w:rsidP="002E06D0">
      <w:pPr>
        <w:tabs>
          <w:tab w:val="left" w:pos="567"/>
          <w:tab w:val="left" w:pos="1418"/>
        </w:tabs>
        <w:jc w:val="both"/>
        <w:rPr>
          <w:color w:val="000000"/>
          <w:sz w:val="24"/>
          <w:szCs w:val="24"/>
        </w:rPr>
      </w:pPr>
      <w:r w:rsidRPr="002E06D0">
        <w:rPr>
          <w:sz w:val="24"/>
          <w:szCs w:val="24"/>
        </w:rPr>
        <w:t xml:space="preserve">7.5.1. </w:t>
      </w:r>
      <w:r>
        <w:rPr>
          <w:sz w:val="24"/>
          <w:szCs w:val="24"/>
        </w:rPr>
        <w:t xml:space="preserve">Komisija pārbauda </w:t>
      </w:r>
      <w:r w:rsidRPr="002E06D0">
        <w:rPr>
          <w:color w:val="000000"/>
          <w:sz w:val="24"/>
          <w:szCs w:val="24"/>
        </w:rPr>
        <w:t xml:space="preserve">Darbu </w:t>
      </w:r>
      <w:r>
        <w:rPr>
          <w:sz w:val="24"/>
          <w:szCs w:val="24"/>
        </w:rPr>
        <w:t>izpildes grafiku</w:t>
      </w:r>
      <w:r w:rsidRPr="002E06D0">
        <w:rPr>
          <w:sz w:val="24"/>
          <w:szCs w:val="24"/>
        </w:rPr>
        <w:t>, vai ir informācija par katra darbu veida izpil</w:t>
      </w:r>
      <w:r>
        <w:rPr>
          <w:sz w:val="24"/>
          <w:szCs w:val="24"/>
        </w:rPr>
        <w:t>des laiku un termiņu pabeigšanu un nodošanu</w:t>
      </w:r>
      <w:r w:rsidRPr="002E06D0">
        <w:rPr>
          <w:sz w:val="24"/>
          <w:szCs w:val="24"/>
        </w:rPr>
        <w:t xml:space="preserve"> Pasūtītājam. Pārbauda vai darbu izpildē ievērtēts darbu izpildes secīgums un atbilstība pasūtītāja prasībām.</w:t>
      </w:r>
    </w:p>
    <w:p w:rsidR="002E06D0" w:rsidRPr="002E06D0" w:rsidRDefault="002E06D0" w:rsidP="002E06D0">
      <w:pPr>
        <w:tabs>
          <w:tab w:val="left" w:pos="567"/>
          <w:tab w:val="left" w:pos="1418"/>
        </w:tabs>
        <w:jc w:val="both"/>
        <w:rPr>
          <w:color w:val="000000"/>
          <w:sz w:val="24"/>
          <w:szCs w:val="24"/>
        </w:rPr>
      </w:pPr>
      <w:r w:rsidRPr="002E06D0">
        <w:rPr>
          <w:sz w:val="24"/>
          <w:szCs w:val="24"/>
        </w:rPr>
        <w:t xml:space="preserve">7.5.2. </w:t>
      </w:r>
      <w:r>
        <w:rPr>
          <w:sz w:val="24"/>
          <w:szCs w:val="24"/>
        </w:rPr>
        <w:t>Komisija p</w:t>
      </w:r>
      <w:r w:rsidRPr="002E06D0">
        <w:rPr>
          <w:sz w:val="24"/>
          <w:szCs w:val="24"/>
        </w:rPr>
        <w:t>ārbauda vai ir iesniegts apliecinājums vai līguma kopija par celtniecības procesā radušos atkritumu savākšanu, pārkraušanu, šķirošanu un uzglabāšanu tam paredzētā laukumā, nogādāšanu un apglabāšanu atkritumu apglabāšanas poligonā</w:t>
      </w:r>
    </w:p>
    <w:p w:rsidR="00D042E7" w:rsidRPr="00A0403A" w:rsidRDefault="00B2390A" w:rsidP="002E06D0">
      <w:pPr>
        <w:jc w:val="both"/>
        <w:rPr>
          <w:bCs/>
          <w:sz w:val="24"/>
          <w:szCs w:val="24"/>
        </w:rPr>
      </w:pPr>
      <w:r>
        <w:rPr>
          <w:bCs/>
          <w:sz w:val="24"/>
          <w:szCs w:val="24"/>
        </w:rPr>
        <w:t>7</w:t>
      </w:r>
      <w:r w:rsidR="00D042E7" w:rsidRPr="00D72E04">
        <w:rPr>
          <w:bCs/>
          <w:sz w:val="24"/>
          <w:szCs w:val="24"/>
        </w:rPr>
        <w:t>.6.</w:t>
      </w:r>
      <w:r w:rsidR="00D042E7">
        <w:rPr>
          <w:b/>
          <w:bCs/>
          <w:sz w:val="24"/>
          <w:szCs w:val="24"/>
          <w:u w:val="single"/>
        </w:rPr>
        <w:t>3.</w:t>
      </w:r>
      <w:r w:rsidR="00D042E7" w:rsidRPr="00D72E04">
        <w:rPr>
          <w:b/>
          <w:bCs/>
          <w:sz w:val="24"/>
          <w:szCs w:val="24"/>
          <w:u w:val="single"/>
        </w:rPr>
        <w:t xml:space="preserve">posms – </w:t>
      </w:r>
      <w:r w:rsidR="00D042E7">
        <w:rPr>
          <w:b/>
          <w:bCs/>
          <w:sz w:val="24"/>
          <w:szCs w:val="24"/>
          <w:u w:val="single"/>
        </w:rPr>
        <w:t>Finanšu piedāvājuma</w:t>
      </w:r>
      <w:r w:rsidR="00D042E7" w:rsidRPr="00D72E04">
        <w:rPr>
          <w:b/>
          <w:bCs/>
          <w:sz w:val="24"/>
          <w:szCs w:val="24"/>
          <w:u w:val="single"/>
        </w:rPr>
        <w:t xml:space="preserve"> vērtēšana.</w:t>
      </w:r>
      <w:r w:rsidR="00A07941">
        <w:rPr>
          <w:b/>
          <w:bCs/>
          <w:sz w:val="24"/>
          <w:szCs w:val="24"/>
          <w:u w:val="single"/>
        </w:rPr>
        <w:t xml:space="preserve"> </w:t>
      </w:r>
      <w:r w:rsidR="00D042E7" w:rsidRPr="00A0403A">
        <w:rPr>
          <w:sz w:val="24"/>
          <w:szCs w:val="24"/>
        </w:rPr>
        <w:t xml:space="preserve">Iepirkuma komisija 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563B7C">
      <w:pPr>
        <w:numPr>
          <w:ilvl w:val="0"/>
          <w:numId w:val="19"/>
        </w:numPr>
        <w:ind w:left="851" w:hanging="284"/>
        <w:jc w:val="both"/>
        <w:rPr>
          <w:sz w:val="24"/>
          <w:szCs w:val="22"/>
        </w:rPr>
      </w:pPr>
      <w:r w:rsidRPr="002558F5">
        <w:rPr>
          <w:sz w:val="24"/>
          <w:szCs w:val="22"/>
        </w:rPr>
        <w:lastRenderedPageBreak/>
        <w:t>par 8.1.1. punktā minētajiem</w:t>
      </w:r>
      <w:r w:rsidR="00E235F0" w:rsidRPr="002558F5">
        <w:rPr>
          <w:sz w:val="24"/>
          <w:szCs w:val="22"/>
        </w:rPr>
        <w:t xml:space="preserve"> faktiem – no Uzņēmumu reģistra,</w:t>
      </w:r>
    </w:p>
    <w:p w:rsidR="003D23FB" w:rsidRPr="002558F5" w:rsidRDefault="0016139A" w:rsidP="003D23FB">
      <w:pPr>
        <w:numPr>
          <w:ilvl w:val="0"/>
          <w:numId w:val="19"/>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w:t>
      </w:r>
      <w:proofErr w:type="spellStart"/>
      <w:r w:rsidR="00D042E7">
        <w:rPr>
          <w:sz w:val="24"/>
          <w:szCs w:val="24"/>
        </w:rPr>
        <w:t>līgumaslēgšanu</w:t>
      </w:r>
      <w:proofErr w:type="spellEnd"/>
      <w:r w:rsidR="00D042E7">
        <w:rPr>
          <w:sz w:val="24"/>
          <w:szCs w:val="24"/>
        </w:rPr>
        <w:t>,</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Šim Nolikumam ir </w:t>
      </w:r>
      <w:r w:rsidRPr="006E508F">
        <w:rPr>
          <w:sz w:val="24"/>
          <w:szCs w:val="24"/>
        </w:rPr>
        <w:t xml:space="preserve">pievienoti </w:t>
      </w:r>
      <w:r w:rsidR="00384F73">
        <w:rPr>
          <w:sz w:val="24"/>
          <w:szCs w:val="24"/>
        </w:rPr>
        <w:t>6</w:t>
      </w:r>
      <w:r w:rsidRPr="006E508F">
        <w:rPr>
          <w:sz w:val="24"/>
          <w:szCs w:val="24"/>
        </w:rPr>
        <w:t xml:space="preserve"> (</w:t>
      </w:r>
      <w:r w:rsidR="0013103B" w:rsidRPr="006E508F">
        <w:rPr>
          <w:sz w:val="24"/>
          <w:szCs w:val="24"/>
        </w:rPr>
        <w:t>se</w:t>
      </w:r>
      <w:r w:rsidR="00384F73">
        <w:rPr>
          <w:sz w:val="24"/>
          <w:szCs w:val="24"/>
        </w:rPr>
        <w:t>ši</w:t>
      </w:r>
      <w:r w:rsidRPr="006E508F">
        <w:rPr>
          <w:sz w:val="24"/>
          <w:szCs w:val="24"/>
        </w:rPr>
        <w:t>) pielikumi,</w:t>
      </w:r>
      <w:r w:rsidRPr="00AC4270">
        <w:rPr>
          <w:sz w:val="24"/>
          <w:szCs w:val="24"/>
        </w:rPr>
        <w:t xml:space="preserve"> kas ir tā neatņemamas sastāvdaļas:</w:t>
      </w:r>
    </w:p>
    <w:p w:rsidR="00D042E7" w:rsidRPr="00246633" w:rsidRDefault="004A0A7F" w:rsidP="00D042E7">
      <w:pPr>
        <w:ind w:left="1276" w:hanging="720"/>
        <w:rPr>
          <w:sz w:val="24"/>
          <w:szCs w:val="24"/>
        </w:rPr>
      </w:pPr>
      <w:r>
        <w:rPr>
          <w:sz w:val="24"/>
          <w:szCs w:val="24"/>
        </w:rPr>
        <w:t xml:space="preserve">1.pielikums      </w:t>
      </w:r>
      <w:r w:rsidR="004D0419" w:rsidRPr="00246633">
        <w:rPr>
          <w:sz w:val="24"/>
          <w:szCs w:val="24"/>
        </w:rPr>
        <w:t>F</w:t>
      </w:r>
      <w:r w:rsidR="00D042E7" w:rsidRPr="00246633">
        <w:rPr>
          <w:sz w:val="24"/>
          <w:szCs w:val="24"/>
        </w:rPr>
        <w:t xml:space="preserve">inanšu piedāvājuma </w:t>
      </w:r>
      <w:r w:rsidRPr="00246633">
        <w:rPr>
          <w:sz w:val="24"/>
          <w:szCs w:val="24"/>
        </w:rPr>
        <w:t>.</w:t>
      </w:r>
    </w:p>
    <w:p w:rsidR="00D042E7" w:rsidRPr="00246633" w:rsidRDefault="004A0A7F" w:rsidP="00B47D95">
      <w:pPr>
        <w:ind w:left="1276" w:hanging="720"/>
        <w:rPr>
          <w:sz w:val="24"/>
          <w:szCs w:val="24"/>
        </w:rPr>
      </w:pPr>
      <w:r w:rsidRPr="00246633">
        <w:rPr>
          <w:sz w:val="24"/>
          <w:szCs w:val="24"/>
        </w:rPr>
        <w:t xml:space="preserve">2.pielikums      </w:t>
      </w:r>
      <w:r w:rsidR="00D042E7" w:rsidRPr="00246633">
        <w:rPr>
          <w:sz w:val="24"/>
          <w:szCs w:val="24"/>
        </w:rPr>
        <w:t>Pieteikum</w:t>
      </w:r>
      <w:r w:rsidRPr="00246633">
        <w:rPr>
          <w:sz w:val="24"/>
          <w:szCs w:val="24"/>
        </w:rPr>
        <w:t>s.</w:t>
      </w:r>
    </w:p>
    <w:p w:rsidR="004A0A7F" w:rsidRPr="00246633" w:rsidRDefault="004A0A7F" w:rsidP="00B47D95">
      <w:pPr>
        <w:ind w:left="1276" w:hanging="720"/>
        <w:rPr>
          <w:sz w:val="24"/>
          <w:szCs w:val="24"/>
        </w:rPr>
      </w:pPr>
      <w:r w:rsidRPr="00246633">
        <w:rPr>
          <w:sz w:val="24"/>
          <w:szCs w:val="24"/>
        </w:rPr>
        <w:t>3. pielikums     Pretendenta pieredzes apraksts.</w:t>
      </w:r>
    </w:p>
    <w:p w:rsidR="004A0A7F" w:rsidRPr="00246633" w:rsidRDefault="004A0A7F" w:rsidP="004A0A7F">
      <w:pPr>
        <w:ind w:left="567"/>
        <w:jc w:val="both"/>
        <w:rPr>
          <w:sz w:val="24"/>
          <w:szCs w:val="24"/>
        </w:rPr>
      </w:pPr>
      <w:r w:rsidRPr="00246633">
        <w:rPr>
          <w:sz w:val="24"/>
          <w:szCs w:val="24"/>
        </w:rPr>
        <w:t xml:space="preserve">4. pielikums     Pretendenta piedāvātā kvalificētā personāla saraksts, kas apliecina kvalifikācijas atbilstību nolikuma prasībām. </w:t>
      </w:r>
    </w:p>
    <w:p w:rsidR="004A0A7F" w:rsidRPr="00246633" w:rsidRDefault="004A0A7F" w:rsidP="004A0A7F">
      <w:pPr>
        <w:ind w:left="567"/>
        <w:jc w:val="both"/>
        <w:rPr>
          <w:sz w:val="24"/>
          <w:szCs w:val="24"/>
        </w:rPr>
      </w:pPr>
      <w:r w:rsidRPr="00246633">
        <w:rPr>
          <w:sz w:val="24"/>
          <w:szCs w:val="24"/>
        </w:rPr>
        <w:t>5. pielikums Speciālista CV.</w:t>
      </w:r>
    </w:p>
    <w:p w:rsidR="004A0A7F" w:rsidRDefault="00384F73" w:rsidP="004A0A7F">
      <w:pPr>
        <w:ind w:left="567"/>
        <w:jc w:val="both"/>
        <w:rPr>
          <w:sz w:val="24"/>
          <w:szCs w:val="24"/>
        </w:rPr>
      </w:pPr>
      <w:r>
        <w:rPr>
          <w:sz w:val="24"/>
          <w:szCs w:val="24"/>
        </w:rPr>
        <w:t>6.pielikums Darba uzdevums(apjomi)</w:t>
      </w:r>
    </w:p>
    <w:p w:rsidR="009011EB" w:rsidRPr="004A0A7F" w:rsidRDefault="009011EB" w:rsidP="004A0A7F">
      <w:pPr>
        <w:ind w:left="567"/>
        <w:jc w:val="both"/>
        <w:rPr>
          <w:sz w:val="24"/>
          <w:szCs w:val="24"/>
        </w:rPr>
      </w:pPr>
    </w:p>
    <w:p w:rsidR="00D042E7" w:rsidRDefault="00D042E7" w:rsidP="00D042E7">
      <w:pPr>
        <w:rPr>
          <w:b/>
          <w:sz w:val="24"/>
          <w:szCs w:val="24"/>
        </w:rPr>
      </w:pPr>
    </w:p>
    <w:p w:rsidR="00D042E7" w:rsidRDefault="00D042E7" w:rsidP="00D042E7">
      <w:pPr>
        <w:jc w:val="right"/>
        <w:rPr>
          <w:b/>
          <w:sz w:val="22"/>
          <w:szCs w:val="22"/>
        </w:rPr>
        <w:sectPr w:rsidR="00D042E7" w:rsidSect="00E27C83">
          <w:footerReference w:type="default" r:id="rId9"/>
          <w:footerReference w:type="first" r:id="rId10"/>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Pr="00FE5EDD" w:rsidRDefault="003C1089" w:rsidP="003C1089">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3C1089" w:rsidRDefault="009011EB" w:rsidP="003C1089">
      <w:pPr>
        <w:pStyle w:val="NoSpacing"/>
        <w:jc w:val="center"/>
        <w:rPr>
          <w:rFonts w:ascii="Times New Roman" w:hAnsi="Times New Roman"/>
          <w:b/>
          <w:sz w:val="24"/>
          <w:szCs w:val="24"/>
        </w:rPr>
      </w:pPr>
      <w:r w:rsidRPr="009011EB">
        <w:rPr>
          <w:rFonts w:ascii="Times New Roman" w:hAnsi="Times New Roman"/>
          <w:b/>
          <w:sz w:val="24"/>
          <w:szCs w:val="24"/>
        </w:rPr>
        <w:t xml:space="preserve">LLU </w:t>
      </w:r>
      <w:r>
        <w:rPr>
          <w:rFonts w:ascii="Times New Roman" w:hAnsi="Times New Roman"/>
          <w:b/>
          <w:sz w:val="24"/>
          <w:szCs w:val="24"/>
        </w:rPr>
        <w:t>L</w:t>
      </w:r>
      <w:r w:rsidRPr="009011EB">
        <w:rPr>
          <w:rFonts w:ascii="Times New Roman" w:hAnsi="Times New Roman"/>
          <w:b/>
          <w:sz w:val="24"/>
          <w:szCs w:val="24"/>
        </w:rPr>
        <w:t>auku inženieru fakultātes datorklases remonts</w:t>
      </w:r>
      <w:r w:rsidRPr="009011EB">
        <w:rPr>
          <w:rFonts w:ascii="Times New Roman" w:hAnsi="Times New Roman"/>
          <w:i/>
          <w:sz w:val="24"/>
          <w:szCs w:val="24"/>
        </w:rPr>
        <w:t>”</w:t>
      </w:r>
    </w:p>
    <w:p w:rsidR="003C1089" w:rsidRPr="003C1089" w:rsidRDefault="003C1089" w:rsidP="003C1089">
      <w:pPr>
        <w:pStyle w:val="NoSpacing"/>
        <w:jc w:val="center"/>
        <w:rPr>
          <w:rFonts w:ascii="Times New Roman" w:hAnsi="Times New Roman"/>
          <w:sz w:val="24"/>
          <w:szCs w:val="24"/>
          <w:highlight w:val="yellow"/>
        </w:rPr>
      </w:pPr>
      <w:r w:rsidRPr="006E508F">
        <w:rPr>
          <w:rFonts w:ascii="Times New Roman" w:hAnsi="Times New Roman"/>
          <w:sz w:val="24"/>
          <w:szCs w:val="24"/>
        </w:rPr>
        <w:t xml:space="preserve">Identifikācijas Nr. </w:t>
      </w:r>
      <w:r w:rsidR="009011EB">
        <w:rPr>
          <w:rFonts w:ascii="Times New Roman" w:hAnsi="Times New Roman"/>
          <w:sz w:val="24"/>
          <w:szCs w:val="24"/>
        </w:rPr>
        <w:t>LLU 2014/5</w:t>
      </w:r>
      <w:r w:rsidR="0013103B" w:rsidRPr="0013103B">
        <w:rPr>
          <w:rFonts w:ascii="Times New Roman" w:hAnsi="Times New Roman"/>
          <w:sz w:val="24"/>
          <w:szCs w:val="24"/>
        </w:rPr>
        <w:t>-B/objekti</w:t>
      </w:r>
    </w:p>
    <w:p w:rsidR="003C1089" w:rsidRPr="00AB4FAA" w:rsidRDefault="003C1089" w:rsidP="003C1089">
      <w:pPr>
        <w:pStyle w:val="NoSpacing"/>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4A0A7F">
        <w:tc>
          <w:tcPr>
            <w:tcW w:w="2335" w:type="dxa"/>
          </w:tcPr>
          <w:p w:rsidR="003C1089" w:rsidRPr="002C6890" w:rsidRDefault="003C1089" w:rsidP="004A0A7F">
            <w:pPr>
              <w:rPr>
                <w:sz w:val="18"/>
              </w:rPr>
            </w:pPr>
            <w:r w:rsidRPr="002C6890">
              <w:rPr>
                <w:sz w:val="18"/>
              </w:rPr>
              <w:t>Pretendents</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ind w:left="-540" w:firstLine="540"/>
              <w:rPr>
                <w:sz w:val="18"/>
              </w:rPr>
            </w:pPr>
            <w:r w:rsidRPr="002C6890">
              <w:rPr>
                <w:sz w:val="18"/>
              </w:rPr>
              <w:t>Adrese</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Datums</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Pretendenta kontaktpersona (vārds, uzvārds, amats, telefons, e- pasts)</w:t>
            </w:r>
          </w:p>
        </w:tc>
        <w:tc>
          <w:tcPr>
            <w:tcW w:w="8013"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būvdarbus par kopējo summu </w:t>
      </w:r>
    </w:p>
    <w:p w:rsidR="003C1089" w:rsidRPr="003C1089" w:rsidRDefault="003C1089" w:rsidP="003C1089">
      <w:pPr>
        <w:pStyle w:val="BodyTextIndent"/>
        <w:jc w:val="center"/>
        <w:rPr>
          <w:sz w:val="24"/>
          <w:szCs w:val="24"/>
        </w:rPr>
      </w:pPr>
      <w:r w:rsidRPr="003C1089">
        <w:rPr>
          <w:b/>
          <w:sz w:val="24"/>
          <w:szCs w:val="24"/>
        </w:rPr>
        <w:t xml:space="preserve">_________  (vārdiem)EUR bez PVN </w:t>
      </w:r>
      <w:r w:rsidRPr="003C1089">
        <w:rPr>
          <w:sz w:val="24"/>
          <w:szCs w:val="24"/>
        </w:rPr>
        <w:t>.</w:t>
      </w:r>
    </w:p>
    <w:p w:rsidR="003C1089" w:rsidRPr="003C1089" w:rsidRDefault="003C1089" w:rsidP="003C1089">
      <w:pPr>
        <w:pStyle w:val="Default"/>
        <w:rPr>
          <w:szCs w:val="24"/>
          <w:lang w:val="lv-LV" w:eastAsia="lv-LV"/>
        </w:rPr>
      </w:pPr>
    </w:p>
    <w:p w:rsidR="003C1089" w:rsidRPr="003C1089" w:rsidRDefault="003C1089" w:rsidP="003C1089">
      <w:pPr>
        <w:jc w:val="both"/>
        <w:rPr>
          <w:sz w:val="24"/>
          <w:szCs w:val="24"/>
        </w:rPr>
      </w:pPr>
    </w:p>
    <w:p w:rsidR="003C1089" w:rsidRP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 xml:space="preserve">Būvdarbu garantijas </w:t>
      </w:r>
      <w:proofErr w:type="spellStart"/>
      <w:r w:rsidRPr="003C1089">
        <w:rPr>
          <w:b/>
          <w:sz w:val="24"/>
          <w:szCs w:val="24"/>
        </w:rPr>
        <w:t>laiks____________no</w:t>
      </w:r>
      <w:proofErr w:type="spellEnd"/>
      <w:r w:rsidRPr="003C1089">
        <w:rPr>
          <w:b/>
          <w:sz w:val="24"/>
          <w:szCs w:val="24"/>
        </w:rPr>
        <w:t xml:space="preserve"> pieņemšanas- nodošanas akta parakstīšanas </w:t>
      </w:r>
      <w:r w:rsidRPr="006E508F">
        <w:rPr>
          <w:b/>
          <w:sz w:val="24"/>
          <w:szCs w:val="24"/>
        </w:rPr>
        <w:t>brīža</w:t>
      </w: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4A0A7F" w:rsidRDefault="004A0A7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9011EB" w:rsidRPr="009011EB" w:rsidRDefault="003C1089" w:rsidP="009011EB">
      <w:pPr>
        <w:pStyle w:val="NoSpacing"/>
        <w:jc w:val="left"/>
        <w:rPr>
          <w:rFonts w:ascii="Times New Roman" w:hAnsi="Times New Roman"/>
          <w:b/>
          <w:sz w:val="24"/>
          <w:szCs w:val="24"/>
        </w:rPr>
      </w:pPr>
      <w:r w:rsidRPr="009011EB">
        <w:rPr>
          <w:rFonts w:ascii="Times New Roman" w:hAnsi="Times New Roman"/>
          <w:b/>
          <w:sz w:val="24"/>
          <w:szCs w:val="24"/>
        </w:rPr>
        <w:t>Iesniedzot savu piedāvājumu</w:t>
      </w:r>
      <w:r w:rsidRPr="009011EB">
        <w:rPr>
          <w:rFonts w:ascii="Times New Roman" w:hAnsi="Times New Roman"/>
          <w:sz w:val="24"/>
          <w:szCs w:val="24"/>
        </w:rPr>
        <w:t xml:space="preserve"> Latvijas Lauksaimniecības universitātes Reģistrācijas Nr. 90000041898, adrese:</w:t>
      </w:r>
      <w:r w:rsidR="009011EB">
        <w:rPr>
          <w:rFonts w:ascii="Times New Roman" w:hAnsi="Times New Roman"/>
          <w:sz w:val="24"/>
          <w:szCs w:val="24"/>
        </w:rPr>
        <w:t xml:space="preserve"> Lielā iela 2, Jelgavā, LV-3001</w:t>
      </w:r>
      <w:r w:rsidRPr="009011EB">
        <w:rPr>
          <w:rFonts w:ascii="Times New Roman" w:hAnsi="Times New Roman"/>
          <w:sz w:val="24"/>
          <w:szCs w:val="24"/>
        </w:rPr>
        <w:t xml:space="preserve"> organizētajā Iepirkumā saskaņā ar Publisko iepirkumu likuma (turpmāk – PIL) 8.</w:t>
      </w:r>
      <w:r w:rsidRPr="009011EB">
        <w:rPr>
          <w:rFonts w:ascii="Times New Roman" w:hAnsi="Times New Roman"/>
          <w:sz w:val="24"/>
          <w:szCs w:val="24"/>
          <w:vertAlign w:val="superscript"/>
        </w:rPr>
        <w:t>2</w:t>
      </w:r>
      <w:r w:rsidRPr="009011EB">
        <w:rPr>
          <w:rFonts w:ascii="Times New Roman" w:hAnsi="Times New Roman"/>
          <w:sz w:val="24"/>
          <w:szCs w:val="24"/>
        </w:rPr>
        <w:t>pantu.</w:t>
      </w:r>
      <w:r w:rsidR="009011EB">
        <w:rPr>
          <w:rFonts w:ascii="Times New Roman" w:hAnsi="Times New Roman"/>
          <w:sz w:val="24"/>
          <w:szCs w:val="24"/>
        </w:rPr>
        <w:t xml:space="preserve"> „</w:t>
      </w:r>
      <w:r w:rsidR="009011EB" w:rsidRPr="009011EB">
        <w:rPr>
          <w:rFonts w:ascii="Times New Roman" w:hAnsi="Times New Roman"/>
          <w:b/>
          <w:sz w:val="24"/>
          <w:szCs w:val="24"/>
        </w:rPr>
        <w:t>LLU Lauku inženieru fakultātes datorklases remonts</w:t>
      </w:r>
      <w:r w:rsidR="009011EB" w:rsidRPr="009011EB">
        <w:rPr>
          <w:rFonts w:ascii="Times New Roman" w:hAnsi="Times New Roman"/>
          <w:i/>
          <w:sz w:val="24"/>
          <w:szCs w:val="24"/>
        </w:rPr>
        <w:t>”</w:t>
      </w:r>
      <w:r w:rsidR="009011EB">
        <w:rPr>
          <w:rFonts w:ascii="Times New Roman" w:hAnsi="Times New Roman"/>
          <w:b/>
          <w:sz w:val="24"/>
          <w:szCs w:val="24"/>
        </w:rPr>
        <w:t xml:space="preserve"> , </w:t>
      </w:r>
      <w:r w:rsidR="009011EB" w:rsidRPr="006E508F">
        <w:rPr>
          <w:rFonts w:ascii="Times New Roman" w:hAnsi="Times New Roman"/>
          <w:sz w:val="24"/>
          <w:szCs w:val="24"/>
        </w:rPr>
        <w:t xml:space="preserve">Identifikācijas Nr. </w:t>
      </w:r>
      <w:r w:rsidR="009011EB">
        <w:rPr>
          <w:rFonts w:ascii="Times New Roman" w:hAnsi="Times New Roman"/>
          <w:sz w:val="24"/>
          <w:szCs w:val="24"/>
        </w:rPr>
        <w:t>LLU 2014/5</w:t>
      </w:r>
      <w:r w:rsidR="009011EB" w:rsidRPr="0013103B">
        <w:rPr>
          <w:rFonts w:ascii="Times New Roman" w:hAnsi="Times New Roman"/>
          <w:sz w:val="24"/>
          <w:szCs w:val="24"/>
        </w:rPr>
        <w:t>-B/objekti</w:t>
      </w:r>
      <w:r w:rsidR="009011EB">
        <w:rPr>
          <w:rFonts w:ascii="Times New Roman" w:hAnsi="Times New Roman"/>
          <w:sz w:val="24"/>
          <w:szCs w:val="24"/>
        </w:rPr>
        <w:t>,</w:t>
      </w:r>
    </w:p>
    <w:p w:rsidR="00C32A83" w:rsidRPr="00C32A83" w:rsidRDefault="00C32A83" w:rsidP="00C32A83">
      <w:pPr>
        <w:pStyle w:val="ListParagraph"/>
        <w:tabs>
          <w:tab w:val="left" w:pos="426"/>
        </w:tabs>
        <w:ind w:left="0"/>
        <w:jc w:val="both"/>
        <w:rPr>
          <w:sz w:val="24"/>
          <w:szCs w:val="24"/>
          <w:u w:val="single"/>
        </w:rPr>
      </w:pPr>
      <w:r w:rsidRPr="006E508F">
        <w:rPr>
          <w:sz w:val="24"/>
          <w:szCs w:val="24"/>
        </w:rPr>
        <w:t>a</w:t>
      </w:r>
      <w:r w:rsidRPr="006E508F">
        <w:rPr>
          <w:sz w:val="24"/>
          <w:szCs w:val="24"/>
          <w:u w:val="single"/>
        </w:rPr>
        <w:t>r</w:t>
      </w:r>
      <w:r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Pr="009011EB" w:rsidRDefault="00C32A83" w:rsidP="003C1089">
      <w:pPr>
        <w:jc w:val="right"/>
        <w:rPr>
          <w:sz w:val="22"/>
          <w:szCs w:val="22"/>
        </w:rPr>
      </w:pPr>
      <w:r w:rsidRPr="009011EB">
        <w:rPr>
          <w:sz w:val="22"/>
          <w:szCs w:val="22"/>
        </w:rPr>
        <w:t>Pielikums Nr.3</w:t>
      </w:r>
      <w:r w:rsidR="003C1089" w:rsidRPr="009011EB">
        <w:rPr>
          <w:sz w:val="22"/>
          <w:szCs w:val="22"/>
        </w:rPr>
        <w:t>.</w:t>
      </w:r>
    </w:p>
    <w:p w:rsidR="003C1089" w:rsidRDefault="003C1089" w:rsidP="003C1089">
      <w:pPr>
        <w:pStyle w:val="NoSpacing"/>
        <w:jc w:val="center"/>
        <w:rPr>
          <w:rFonts w:ascii="Times New Roman" w:hAnsi="Times New Roman"/>
          <w:b/>
          <w:sz w:val="24"/>
          <w:szCs w:val="24"/>
        </w:rPr>
      </w:pPr>
    </w:p>
    <w:p w:rsidR="009011EB" w:rsidRDefault="009011EB" w:rsidP="009011EB">
      <w:pPr>
        <w:pStyle w:val="NoSpacing"/>
        <w:jc w:val="center"/>
        <w:rPr>
          <w:rFonts w:ascii="Times New Roman" w:hAnsi="Times New Roman"/>
          <w:b/>
          <w:sz w:val="24"/>
          <w:szCs w:val="24"/>
        </w:rPr>
      </w:pPr>
      <w:r w:rsidRPr="009011EB">
        <w:rPr>
          <w:rFonts w:ascii="Times New Roman" w:hAnsi="Times New Roman"/>
          <w:b/>
          <w:sz w:val="24"/>
          <w:szCs w:val="24"/>
        </w:rPr>
        <w:t xml:space="preserve">LLU </w:t>
      </w:r>
      <w:r>
        <w:rPr>
          <w:rFonts w:ascii="Times New Roman" w:hAnsi="Times New Roman"/>
          <w:b/>
          <w:sz w:val="24"/>
          <w:szCs w:val="24"/>
        </w:rPr>
        <w:t>L</w:t>
      </w:r>
      <w:r w:rsidRPr="009011EB">
        <w:rPr>
          <w:rFonts w:ascii="Times New Roman" w:hAnsi="Times New Roman"/>
          <w:b/>
          <w:sz w:val="24"/>
          <w:szCs w:val="24"/>
        </w:rPr>
        <w:t>auku inženieru fakultātes datorklases remonts</w:t>
      </w:r>
      <w:r w:rsidRPr="009011EB">
        <w:rPr>
          <w:rFonts w:ascii="Times New Roman" w:hAnsi="Times New Roman"/>
          <w:i/>
          <w:sz w:val="24"/>
          <w:szCs w:val="24"/>
        </w:rPr>
        <w:t>”</w:t>
      </w:r>
    </w:p>
    <w:p w:rsidR="009011EB" w:rsidRPr="003C1089" w:rsidRDefault="009011EB" w:rsidP="009011EB">
      <w:pPr>
        <w:pStyle w:val="NoSpacing"/>
        <w:jc w:val="center"/>
        <w:rPr>
          <w:rFonts w:ascii="Times New Roman" w:hAnsi="Times New Roman"/>
          <w:sz w:val="24"/>
          <w:szCs w:val="24"/>
          <w:highlight w:val="yellow"/>
        </w:rPr>
      </w:pPr>
      <w:r w:rsidRPr="006E508F">
        <w:rPr>
          <w:rFonts w:ascii="Times New Roman" w:hAnsi="Times New Roman"/>
          <w:sz w:val="24"/>
          <w:szCs w:val="24"/>
        </w:rPr>
        <w:t xml:space="preserve">Identifikācijas Nr. </w:t>
      </w:r>
      <w:r>
        <w:rPr>
          <w:rFonts w:ascii="Times New Roman" w:hAnsi="Times New Roman"/>
          <w:sz w:val="24"/>
          <w:szCs w:val="24"/>
        </w:rPr>
        <w:t>LLU 2014/5</w:t>
      </w:r>
      <w:r w:rsidRPr="0013103B">
        <w:rPr>
          <w:rFonts w:ascii="Times New Roman" w:hAnsi="Times New Roman"/>
          <w:sz w:val="24"/>
          <w:szCs w:val="24"/>
        </w:rPr>
        <w:t>-B/objekti</w:t>
      </w:r>
    </w:p>
    <w:p w:rsidR="008B682F" w:rsidRPr="006E508F" w:rsidRDefault="008B682F" w:rsidP="003C1089">
      <w:pPr>
        <w:pStyle w:val="NoSpacing"/>
        <w:jc w:val="center"/>
        <w:rPr>
          <w:rFonts w:ascii="Times New Roman" w:hAnsi="Times New Roman"/>
          <w:sz w:val="24"/>
          <w:szCs w:val="24"/>
        </w:rPr>
      </w:pP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 xml:space="preserve">Pretendenta nosaukums, </w:t>
      </w:r>
      <w:proofErr w:type="spellStart"/>
      <w:r w:rsidRPr="006E508F">
        <w:rPr>
          <w:rFonts w:ascii="Times New Roman" w:hAnsi="Times New Roman"/>
          <w:i/>
          <w:iCs/>
          <w:color w:val="000000"/>
          <w:sz w:val="24"/>
          <w:szCs w:val="24"/>
        </w:rPr>
        <w:t>Reģ</w:t>
      </w:r>
      <w:proofErr w:type="spellEnd"/>
      <w:r w:rsidRPr="006E508F">
        <w:rPr>
          <w:rFonts w:ascii="Times New Roman" w:hAnsi="Times New Roman"/>
          <w:i/>
          <w:iCs/>
          <w:color w:val="000000"/>
          <w:sz w:val="24"/>
          <w:szCs w:val="24"/>
        </w:rPr>
        <w:t>.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nolikuma 6.3</w:t>
      </w:r>
      <w:r w:rsidRPr="006E508F">
        <w:rPr>
          <w:rFonts w:ascii="Times New Roman" w:hAnsi="Times New Roman"/>
          <w:b/>
          <w:bCs/>
          <w:sz w:val="24"/>
          <w:szCs w:val="24"/>
        </w:rPr>
        <w:t>.1.1. 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proofErr w:type="spellStart"/>
            <w:r w:rsidRPr="008B682F">
              <w:rPr>
                <w:color w:val="000000"/>
                <w:sz w:val="24"/>
                <w:szCs w:val="24"/>
              </w:rPr>
              <w:t>Nr.p.k</w:t>
            </w:r>
            <w:proofErr w:type="spellEnd"/>
            <w:r w:rsidRPr="008B682F">
              <w:rPr>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Veikto būvdarbu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Realizēto būvdarbu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w:t>
      </w:r>
      <w:r w:rsidR="009011EB">
        <w:rPr>
          <w:rFonts w:ascii="Times New Roman" w:hAnsi="Times New Roman"/>
          <w:i/>
          <w:iCs/>
          <w:color w:val="000000"/>
          <w:szCs w:val="22"/>
          <w:u w:val="single"/>
        </w:rPr>
        <w:t>s</w:t>
      </w:r>
      <w:r w:rsidRPr="00474D49">
        <w:rPr>
          <w:rFonts w:ascii="Times New Roman" w:hAnsi="Times New Roman"/>
          <w:i/>
          <w:iCs/>
          <w:color w:val="000000"/>
          <w:szCs w:val="22"/>
          <w:u w:val="single"/>
        </w:rPr>
        <w:t xml:space="preserve"> objektu</w:t>
      </w:r>
      <w:r w:rsidR="009011EB">
        <w:rPr>
          <w:rFonts w:ascii="Times New Roman" w:hAnsi="Times New Roman"/>
          <w:i/>
          <w:iCs/>
          <w:color w:val="000000"/>
          <w:szCs w:val="22"/>
          <w:u w:val="single"/>
        </w:rPr>
        <w:t>s</w:t>
      </w:r>
      <w:r>
        <w:rPr>
          <w:rFonts w:ascii="Times New Roman" w:hAnsi="Times New Roman"/>
          <w:i/>
          <w:iCs/>
          <w:color w:val="000000"/>
          <w:szCs w:val="22"/>
          <w:u w:val="single"/>
        </w:rPr>
        <w:t xml:space="preserve">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9011EB">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9011EB" w:rsidRDefault="009011EB" w:rsidP="009011EB">
      <w:pPr>
        <w:pStyle w:val="NoSpacing"/>
        <w:jc w:val="center"/>
        <w:rPr>
          <w:rFonts w:ascii="Times New Roman" w:hAnsi="Times New Roman"/>
          <w:b/>
          <w:sz w:val="24"/>
          <w:szCs w:val="24"/>
        </w:rPr>
      </w:pPr>
      <w:r w:rsidRPr="009011EB">
        <w:rPr>
          <w:rFonts w:ascii="Times New Roman" w:hAnsi="Times New Roman"/>
          <w:b/>
          <w:sz w:val="24"/>
          <w:szCs w:val="24"/>
        </w:rPr>
        <w:t xml:space="preserve">LLU </w:t>
      </w:r>
      <w:r>
        <w:rPr>
          <w:rFonts w:ascii="Times New Roman" w:hAnsi="Times New Roman"/>
          <w:b/>
          <w:sz w:val="24"/>
          <w:szCs w:val="24"/>
        </w:rPr>
        <w:t>L</w:t>
      </w:r>
      <w:r w:rsidRPr="009011EB">
        <w:rPr>
          <w:rFonts w:ascii="Times New Roman" w:hAnsi="Times New Roman"/>
          <w:b/>
          <w:sz w:val="24"/>
          <w:szCs w:val="24"/>
        </w:rPr>
        <w:t>auku inženieru fakultātes datorklases remonts</w:t>
      </w:r>
      <w:r w:rsidRPr="009011EB">
        <w:rPr>
          <w:rFonts w:ascii="Times New Roman" w:hAnsi="Times New Roman"/>
          <w:i/>
          <w:sz w:val="24"/>
          <w:szCs w:val="24"/>
        </w:rPr>
        <w:t>”</w:t>
      </w:r>
    </w:p>
    <w:p w:rsidR="009011EB" w:rsidRPr="003C1089" w:rsidRDefault="009011EB" w:rsidP="009011EB">
      <w:pPr>
        <w:pStyle w:val="NoSpacing"/>
        <w:jc w:val="center"/>
        <w:rPr>
          <w:rFonts w:ascii="Times New Roman" w:hAnsi="Times New Roman"/>
          <w:sz w:val="24"/>
          <w:szCs w:val="24"/>
          <w:highlight w:val="yellow"/>
        </w:rPr>
      </w:pPr>
      <w:r w:rsidRPr="006E508F">
        <w:rPr>
          <w:rFonts w:ascii="Times New Roman" w:hAnsi="Times New Roman"/>
          <w:sz w:val="24"/>
          <w:szCs w:val="24"/>
        </w:rPr>
        <w:t xml:space="preserve">Identifikācijas Nr. </w:t>
      </w:r>
      <w:r>
        <w:rPr>
          <w:rFonts w:ascii="Times New Roman" w:hAnsi="Times New Roman"/>
          <w:sz w:val="24"/>
          <w:szCs w:val="24"/>
        </w:rPr>
        <w:t>LLU 2014/5</w:t>
      </w:r>
      <w:r w:rsidRPr="0013103B">
        <w:rPr>
          <w:rFonts w:ascii="Times New Roman" w:hAnsi="Times New Roman"/>
          <w:sz w:val="24"/>
          <w:szCs w:val="24"/>
        </w:rPr>
        <w:t>-B/objekti</w:t>
      </w:r>
    </w:p>
    <w:p w:rsidR="008B682F" w:rsidRDefault="008B682F" w:rsidP="003C1089">
      <w:pPr>
        <w:pStyle w:val="NoSpacing"/>
        <w:jc w:val="center"/>
        <w:rPr>
          <w:rFonts w:ascii="Times New Roman" w:hAnsi="Times New Roman"/>
          <w:sz w:val="24"/>
          <w:szCs w:val="24"/>
          <w:highlight w:val="yellow"/>
        </w:rPr>
      </w:pP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9011EB">
        <w:rPr>
          <w:bCs/>
          <w:sz w:val="22"/>
          <w:szCs w:val="22"/>
        </w:rPr>
        <w:t>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3C1089" w:rsidP="003C1089">
      <w:pPr>
        <w:rPr>
          <w:sz w:val="22"/>
          <w:szCs w:val="22"/>
        </w:rPr>
      </w:pPr>
      <w:r>
        <w:rPr>
          <w:sz w:val="22"/>
          <w:szCs w:val="22"/>
        </w:rPr>
        <w:t>6</w:t>
      </w:r>
      <w:r w:rsidRPr="007850C8">
        <w:rPr>
          <w:sz w:val="22"/>
          <w:szCs w:val="22"/>
        </w:rPr>
        <w:t>. Patreizējais amats</w:t>
      </w:r>
      <w:r>
        <w:rPr>
          <w:sz w:val="22"/>
          <w:szCs w:val="22"/>
        </w:rPr>
        <w:t xml:space="preserve"> un darba vieta</w:t>
      </w:r>
      <w:r w:rsidRPr="007850C8">
        <w:rPr>
          <w:sz w:val="22"/>
          <w:szCs w:val="22"/>
        </w:rPr>
        <w:t>:</w:t>
      </w:r>
    </w:p>
    <w:p w:rsidR="003C1089" w:rsidRPr="007850C8" w:rsidRDefault="003C1089" w:rsidP="003C1089">
      <w:pPr>
        <w:rPr>
          <w:sz w:val="22"/>
          <w:szCs w:val="22"/>
        </w:rPr>
      </w:pPr>
      <w:r>
        <w:rPr>
          <w:sz w:val="22"/>
          <w:szCs w:val="22"/>
        </w:rPr>
        <w:t>7</w:t>
      </w:r>
      <w:r w:rsidRPr="007850C8">
        <w:rPr>
          <w:sz w:val="22"/>
          <w:szCs w:val="22"/>
        </w:rPr>
        <w:t xml:space="preserve">. Specializācija (Profesionālā kompetence): </w:t>
      </w:r>
    </w:p>
    <w:p w:rsidR="003C1089" w:rsidRDefault="003C1089" w:rsidP="003C1089">
      <w:pPr>
        <w:rPr>
          <w:sz w:val="22"/>
          <w:szCs w:val="22"/>
        </w:rPr>
      </w:pPr>
      <w:r>
        <w:rPr>
          <w:sz w:val="22"/>
          <w:szCs w:val="22"/>
        </w:rPr>
        <w:t>8</w:t>
      </w:r>
      <w:r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3C1089" w:rsidP="003C1089">
      <w:pPr>
        <w:rPr>
          <w:sz w:val="22"/>
          <w:szCs w:val="22"/>
        </w:rPr>
      </w:pPr>
      <w:r>
        <w:rPr>
          <w:sz w:val="22"/>
          <w:szCs w:val="22"/>
        </w:rPr>
        <w:t>9</w:t>
      </w:r>
      <w:r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3C1089" w:rsidP="003C1089">
      <w:pPr>
        <w:rPr>
          <w:sz w:val="22"/>
          <w:szCs w:val="22"/>
        </w:rPr>
      </w:pPr>
      <w:r>
        <w:rPr>
          <w:sz w:val="22"/>
          <w:szCs w:val="22"/>
        </w:rPr>
        <w:t>10</w:t>
      </w:r>
      <w:r w:rsidRPr="007850C8">
        <w:rPr>
          <w:sz w:val="22"/>
          <w:szCs w:val="22"/>
        </w:rPr>
        <w:t xml:space="preserve">. Iepriekšējo piecu gadu laikā </w:t>
      </w:r>
      <w:r>
        <w:rPr>
          <w:sz w:val="22"/>
          <w:szCs w:val="22"/>
        </w:rPr>
        <w:t>veiktie darbi</w:t>
      </w:r>
      <w:r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2198"/>
        <w:gridCol w:w="1853"/>
        <w:gridCol w:w="1916"/>
        <w:gridCol w:w="1800"/>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(LVL</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r w:rsidRPr="005362DD">
              <w:rPr>
                <w:sz w:val="24"/>
                <w:szCs w:val="24"/>
              </w:rPr>
              <w:t>CC</w:t>
            </w:r>
          </w:p>
          <w:p w:rsidR="003C1089" w:rsidRPr="005362DD" w:rsidRDefault="003C1089" w:rsidP="004A0A7F">
            <w:pPr>
              <w:jc w:val="center"/>
              <w:rPr>
                <w:sz w:val="24"/>
                <w:szCs w:val="24"/>
              </w:rPr>
            </w:pPr>
            <w:r w:rsidRPr="005362DD">
              <w:rPr>
                <w:sz w:val="24"/>
                <w:szCs w:val="24"/>
              </w:rPr>
              <w:t>(</w:t>
            </w:r>
            <w:proofErr w:type="spellStart"/>
            <w:r w:rsidRPr="005362DD">
              <w:rPr>
                <w:sz w:val="24"/>
                <w:szCs w:val="24"/>
              </w:rPr>
              <w:t>Creative</w:t>
            </w:r>
            <w:proofErr w:type="spellEnd"/>
            <w:r w:rsidRPr="005362DD">
              <w:rPr>
                <w:sz w:val="24"/>
                <w:szCs w:val="24"/>
              </w:rPr>
              <w:t xml:space="preserve"> </w:t>
            </w:r>
            <w:proofErr w:type="spellStart"/>
            <w:r w:rsidRPr="005362DD">
              <w:rPr>
                <w:sz w:val="24"/>
                <w:szCs w:val="24"/>
              </w:rPr>
              <w:t>Commons</w:t>
            </w:r>
            <w:proofErr w:type="spellEnd"/>
            <w:r w:rsidRPr="005362DD">
              <w:rPr>
                <w:sz w:val="24"/>
                <w:szCs w:val="24"/>
              </w:rPr>
              <w:t>)</w:t>
            </w: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11</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Default="003C1089" w:rsidP="003C1089">
      <w:pPr>
        <w:jc w:val="right"/>
        <w:rPr>
          <w:sz w:val="22"/>
          <w:szCs w:val="22"/>
        </w:rPr>
      </w:pPr>
    </w:p>
    <w:p w:rsidR="003C1089" w:rsidRPr="00C23CA4" w:rsidRDefault="003C1089" w:rsidP="003C1089">
      <w:pPr>
        <w:rPr>
          <w:sz w:val="18"/>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3C1089" w:rsidRPr="000A71E4" w:rsidRDefault="003C1089" w:rsidP="003C1089">
      <w:pPr>
        <w:spacing w:after="298" w:line="1" w:lineRule="exact"/>
        <w:jc w:val="center"/>
        <w:rPr>
          <w:sz w:val="2"/>
          <w:szCs w:val="2"/>
        </w:rPr>
      </w:pPr>
    </w:p>
    <w:sectPr w:rsidR="003C1089"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C1" w:rsidRDefault="00201BC1">
      <w:r>
        <w:separator/>
      </w:r>
    </w:p>
  </w:endnote>
  <w:endnote w:type="continuationSeparator" w:id="0">
    <w:p w:rsidR="00201BC1" w:rsidRDefault="0020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53" w:rsidRPr="00177705" w:rsidRDefault="0054536F">
    <w:pPr>
      <w:pStyle w:val="Footer"/>
      <w:jc w:val="center"/>
      <w:rPr>
        <w:sz w:val="20"/>
        <w:szCs w:val="20"/>
      </w:rPr>
    </w:pPr>
    <w:r w:rsidRPr="00177705">
      <w:rPr>
        <w:sz w:val="20"/>
        <w:szCs w:val="20"/>
      </w:rPr>
      <w:fldChar w:fldCharType="begin"/>
    </w:r>
    <w:r w:rsidR="00903353" w:rsidRPr="00177705">
      <w:rPr>
        <w:sz w:val="20"/>
        <w:szCs w:val="20"/>
      </w:rPr>
      <w:instrText xml:space="preserve"> PAGE   \* MERGEFORMAT </w:instrText>
    </w:r>
    <w:r w:rsidRPr="00177705">
      <w:rPr>
        <w:sz w:val="20"/>
        <w:szCs w:val="20"/>
      </w:rPr>
      <w:fldChar w:fldCharType="separate"/>
    </w:r>
    <w:r w:rsidR="00384F73">
      <w:rPr>
        <w:noProof/>
        <w:sz w:val="20"/>
        <w:szCs w:val="20"/>
      </w:rPr>
      <w:t>5</w:t>
    </w:r>
    <w:r w:rsidRPr="00177705">
      <w:rPr>
        <w:sz w:val="20"/>
        <w:szCs w:val="20"/>
      </w:rPr>
      <w:fldChar w:fldCharType="end"/>
    </w:r>
  </w:p>
  <w:p w:rsidR="00903353" w:rsidRDefault="00903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53" w:rsidRPr="00AF415F" w:rsidRDefault="0054536F">
    <w:pPr>
      <w:pStyle w:val="Footer"/>
      <w:jc w:val="center"/>
      <w:rPr>
        <w:sz w:val="18"/>
        <w:szCs w:val="18"/>
      </w:rPr>
    </w:pPr>
    <w:r w:rsidRPr="00AF415F">
      <w:rPr>
        <w:sz w:val="18"/>
        <w:szCs w:val="18"/>
      </w:rPr>
      <w:fldChar w:fldCharType="begin"/>
    </w:r>
    <w:r w:rsidR="00903353" w:rsidRPr="00AF415F">
      <w:rPr>
        <w:sz w:val="18"/>
        <w:szCs w:val="18"/>
      </w:rPr>
      <w:instrText xml:space="preserve"> PAGE   \* MERGEFORMAT </w:instrText>
    </w:r>
    <w:r w:rsidRPr="00AF415F">
      <w:rPr>
        <w:sz w:val="18"/>
        <w:szCs w:val="18"/>
      </w:rPr>
      <w:fldChar w:fldCharType="separate"/>
    </w:r>
    <w:r w:rsidR="00384F73">
      <w:rPr>
        <w:noProof/>
        <w:sz w:val="18"/>
        <w:szCs w:val="18"/>
      </w:rPr>
      <w:t>1</w:t>
    </w:r>
    <w:r w:rsidRPr="00AF415F">
      <w:rPr>
        <w:sz w:val="18"/>
        <w:szCs w:val="18"/>
      </w:rPr>
      <w:fldChar w:fldCharType="end"/>
    </w:r>
  </w:p>
  <w:p w:rsidR="00903353" w:rsidRDefault="00903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C1" w:rsidRDefault="00201BC1">
      <w:r>
        <w:separator/>
      </w:r>
    </w:p>
  </w:footnote>
  <w:footnote w:type="continuationSeparator" w:id="0">
    <w:p w:rsidR="00201BC1" w:rsidRDefault="0020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0">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8">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4">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9"/>
  </w:num>
  <w:num w:numId="7">
    <w:abstractNumId w:val="12"/>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4"/>
  </w:num>
  <w:num w:numId="14">
    <w:abstractNumId w:val="2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6"/>
  </w:num>
  <w:num w:numId="20">
    <w:abstractNumId w:val="7"/>
  </w:num>
  <w:num w:numId="21">
    <w:abstractNumId w:val="6"/>
  </w:num>
  <w:num w:numId="22">
    <w:abstractNumId w:val="10"/>
  </w:num>
  <w:num w:numId="23">
    <w:abstractNumId w:val="22"/>
  </w:num>
  <w:num w:numId="24">
    <w:abstractNumId w:val="2"/>
  </w:num>
  <w:num w:numId="25">
    <w:abstractNumId w:val="17"/>
  </w:num>
  <w:num w:numId="26">
    <w:abstractNumId w:val="11"/>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3448B"/>
    <w:rsid w:val="00043F98"/>
    <w:rsid w:val="00053658"/>
    <w:rsid w:val="00062B3F"/>
    <w:rsid w:val="00064A88"/>
    <w:rsid w:val="0008788C"/>
    <w:rsid w:val="000B2435"/>
    <w:rsid w:val="000C2C9B"/>
    <w:rsid w:val="0013103B"/>
    <w:rsid w:val="00143656"/>
    <w:rsid w:val="0016139A"/>
    <w:rsid w:val="00191033"/>
    <w:rsid w:val="001D712C"/>
    <w:rsid w:val="001F3D5B"/>
    <w:rsid w:val="001F5237"/>
    <w:rsid w:val="00201BC1"/>
    <w:rsid w:val="0021601D"/>
    <w:rsid w:val="00227DBC"/>
    <w:rsid w:val="00246633"/>
    <w:rsid w:val="002558F5"/>
    <w:rsid w:val="00282DEE"/>
    <w:rsid w:val="00284A26"/>
    <w:rsid w:val="00290341"/>
    <w:rsid w:val="00294E6B"/>
    <w:rsid w:val="002D6F63"/>
    <w:rsid w:val="002E06D0"/>
    <w:rsid w:val="003302CD"/>
    <w:rsid w:val="00346496"/>
    <w:rsid w:val="00384F73"/>
    <w:rsid w:val="00386C14"/>
    <w:rsid w:val="003930DC"/>
    <w:rsid w:val="003B1C24"/>
    <w:rsid w:val="003C1089"/>
    <w:rsid w:val="003D05ED"/>
    <w:rsid w:val="003D23FB"/>
    <w:rsid w:val="003E34C3"/>
    <w:rsid w:val="003E5228"/>
    <w:rsid w:val="003F21EF"/>
    <w:rsid w:val="004268DC"/>
    <w:rsid w:val="0043748A"/>
    <w:rsid w:val="00444271"/>
    <w:rsid w:val="00451ABD"/>
    <w:rsid w:val="00461624"/>
    <w:rsid w:val="00477B07"/>
    <w:rsid w:val="0048425A"/>
    <w:rsid w:val="004A0A7F"/>
    <w:rsid w:val="004C5253"/>
    <w:rsid w:val="004D0419"/>
    <w:rsid w:val="004D59AB"/>
    <w:rsid w:val="005103AA"/>
    <w:rsid w:val="005362DD"/>
    <w:rsid w:val="00541243"/>
    <w:rsid w:val="0054536F"/>
    <w:rsid w:val="00563B7C"/>
    <w:rsid w:val="00584932"/>
    <w:rsid w:val="005B7583"/>
    <w:rsid w:val="005B7CEA"/>
    <w:rsid w:val="005E43E2"/>
    <w:rsid w:val="00612FE5"/>
    <w:rsid w:val="00623BFA"/>
    <w:rsid w:val="0065377F"/>
    <w:rsid w:val="00653C47"/>
    <w:rsid w:val="00664107"/>
    <w:rsid w:val="00664E8B"/>
    <w:rsid w:val="0067036A"/>
    <w:rsid w:val="006A36E4"/>
    <w:rsid w:val="006A6343"/>
    <w:rsid w:val="006C61DE"/>
    <w:rsid w:val="006E508F"/>
    <w:rsid w:val="006E7AFD"/>
    <w:rsid w:val="00705201"/>
    <w:rsid w:val="007069F3"/>
    <w:rsid w:val="00712C03"/>
    <w:rsid w:val="00723CED"/>
    <w:rsid w:val="00732B5C"/>
    <w:rsid w:val="00734A19"/>
    <w:rsid w:val="007633BA"/>
    <w:rsid w:val="007742D0"/>
    <w:rsid w:val="00777DB9"/>
    <w:rsid w:val="0078203C"/>
    <w:rsid w:val="007A4E91"/>
    <w:rsid w:val="007F06A5"/>
    <w:rsid w:val="00830093"/>
    <w:rsid w:val="00844D79"/>
    <w:rsid w:val="008A6CC8"/>
    <w:rsid w:val="008B682F"/>
    <w:rsid w:val="008D4090"/>
    <w:rsid w:val="008E4CE0"/>
    <w:rsid w:val="009011EB"/>
    <w:rsid w:val="00903353"/>
    <w:rsid w:val="00953E22"/>
    <w:rsid w:val="00954405"/>
    <w:rsid w:val="009910DF"/>
    <w:rsid w:val="00991E97"/>
    <w:rsid w:val="009929D2"/>
    <w:rsid w:val="009A2120"/>
    <w:rsid w:val="009B1D30"/>
    <w:rsid w:val="009B6DB9"/>
    <w:rsid w:val="009C19C2"/>
    <w:rsid w:val="009D2585"/>
    <w:rsid w:val="00A0403A"/>
    <w:rsid w:val="00A07941"/>
    <w:rsid w:val="00A11A20"/>
    <w:rsid w:val="00A2329F"/>
    <w:rsid w:val="00A23E85"/>
    <w:rsid w:val="00A26D78"/>
    <w:rsid w:val="00A417EC"/>
    <w:rsid w:val="00A52AFB"/>
    <w:rsid w:val="00A54A34"/>
    <w:rsid w:val="00A75172"/>
    <w:rsid w:val="00A92865"/>
    <w:rsid w:val="00AD1848"/>
    <w:rsid w:val="00AE6381"/>
    <w:rsid w:val="00AF681F"/>
    <w:rsid w:val="00B05A70"/>
    <w:rsid w:val="00B2390A"/>
    <w:rsid w:val="00B26E68"/>
    <w:rsid w:val="00B4293A"/>
    <w:rsid w:val="00B45723"/>
    <w:rsid w:val="00B473DF"/>
    <w:rsid w:val="00B47D95"/>
    <w:rsid w:val="00B61BA8"/>
    <w:rsid w:val="00B76851"/>
    <w:rsid w:val="00B97F40"/>
    <w:rsid w:val="00BA7565"/>
    <w:rsid w:val="00BB638E"/>
    <w:rsid w:val="00BC50A1"/>
    <w:rsid w:val="00BD3B18"/>
    <w:rsid w:val="00BE217E"/>
    <w:rsid w:val="00C1267F"/>
    <w:rsid w:val="00C139B0"/>
    <w:rsid w:val="00C13F66"/>
    <w:rsid w:val="00C3033C"/>
    <w:rsid w:val="00C32A83"/>
    <w:rsid w:val="00C34349"/>
    <w:rsid w:val="00C5028E"/>
    <w:rsid w:val="00C61722"/>
    <w:rsid w:val="00C7142A"/>
    <w:rsid w:val="00C872FF"/>
    <w:rsid w:val="00CB7CDF"/>
    <w:rsid w:val="00CF0861"/>
    <w:rsid w:val="00D00255"/>
    <w:rsid w:val="00D042E7"/>
    <w:rsid w:val="00D35AEC"/>
    <w:rsid w:val="00D36692"/>
    <w:rsid w:val="00D36EBA"/>
    <w:rsid w:val="00D465D1"/>
    <w:rsid w:val="00D46A56"/>
    <w:rsid w:val="00D5653A"/>
    <w:rsid w:val="00D5686F"/>
    <w:rsid w:val="00D84D88"/>
    <w:rsid w:val="00DB5612"/>
    <w:rsid w:val="00DC189D"/>
    <w:rsid w:val="00DC33BE"/>
    <w:rsid w:val="00DD2D0D"/>
    <w:rsid w:val="00DE6692"/>
    <w:rsid w:val="00DE736D"/>
    <w:rsid w:val="00DF6BA5"/>
    <w:rsid w:val="00E0439D"/>
    <w:rsid w:val="00E152C4"/>
    <w:rsid w:val="00E235F0"/>
    <w:rsid w:val="00E27C83"/>
    <w:rsid w:val="00E34736"/>
    <w:rsid w:val="00E728A1"/>
    <w:rsid w:val="00E747B4"/>
    <w:rsid w:val="00E82267"/>
    <w:rsid w:val="00EA440D"/>
    <w:rsid w:val="00ED0EDD"/>
    <w:rsid w:val="00F025D6"/>
    <w:rsid w:val="00F168E1"/>
    <w:rsid w:val="00F51BB8"/>
    <w:rsid w:val="00F64217"/>
    <w:rsid w:val="00F73022"/>
    <w:rsid w:val="00F757C2"/>
    <w:rsid w:val="00F80B56"/>
    <w:rsid w:val="00F827BC"/>
    <w:rsid w:val="00FB2EC4"/>
    <w:rsid w:val="00FB36A2"/>
    <w:rsid w:val="00FB64BB"/>
    <w:rsid w:val="00FB70EB"/>
    <w:rsid w:val="00FD5B10"/>
    <w:rsid w:val="00FE6F5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14666</Words>
  <Characters>8360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5</cp:revision>
  <cp:lastPrinted>2014-05-22T10:46:00Z</cp:lastPrinted>
  <dcterms:created xsi:type="dcterms:W3CDTF">2014-11-22T09:01:00Z</dcterms:created>
  <dcterms:modified xsi:type="dcterms:W3CDTF">2014-11-22T09:24:00Z</dcterms:modified>
</cp:coreProperties>
</file>