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423D37" w:rsidRDefault="00F82F19" w:rsidP="00A01ACA">
      <w:pPr>
        <w:spacing w:after="0"/>
        <w:jc w:val="right"/>
        <w:rPr>
          <w:rFonts w:ascii="Times New Roman" w:hAnsi="Times New Roman"/>
          <w:color w:val="000000"/>
          <w:sz w:val="24"/>
          <w:szCs w:val="24"/>
        </w:rPr>
      </w:pPr>
      <w:r w:rsidRPr="00423D37">
        <w:rPr>
          <w:rFonts w:ascii="Times New Roman" w:hAnsi="Times New Roman"/>
          <w:color w:val="000000"/>
          <w:sz w:val="24"/>
          <w:szCs w:val="24"/>
        </w:rPr>
        <w:t>2</w:t>
      </w:r>
      <w:r w:rsidR="00620701" w:rsidRPr="00423D37">
        <w:rPr>
          <w:rFonts w:ascii="Times New Roman" w:hAnsi="Times New Roman"/>
          <w:color w:val="000000"/>
          <w:sz w:val="24"/>
          <w:szCs w:val="24"/>
        </w:rPr>
        <w:t>0</w:t>
      </w:r>
      <w:r w:rsidR="00A733A2" w:rsidRPr="00423D37">
        <w:rPr>
          <w:rFonts w:ascii="Times New Roman" w:hAnsi="Times New Roman"/>
          <w:color w:val="000000"/>
          <w:sz w:val="24"/>
          <w:szCs w:val="24"/>
        </w:rPr>
        <w:t>14</w:t>
      </w:r>
      <w:r w:rsidR="001F0CD1" w:rsidRPr="00423D37">
        <w:rPr>
          <w:rFonts w:ascii="Times New Roman" w:hAnsi="Times New Roman"/>
          <w:color w:val="000000"/>
          <w:sz w:val="24"/>
          <w:szCs w:val="24"/>
        </w:rPr>
        <w:t>.gada</w:t>
      </w:r>
      <w:r w:rsidR="006029C7" w:rsidRPr="00423D37">
        <w:rPr>
          <w:rFonts w:ascii="Times New Roman" w:hAnsi="Times New Roman"/>
          <w:color w:val="000000"/>
          <w:sz w:val="24"/>
          <w:szCs w:val="24"/>
        </w:rPr>
        <w:t xml:space="preserve"> </w:t>
      </w:r>
      <w:r w:rsidR="00423D37" w:rsidRPr="00423D37">
        <w:rPr>
          <w:rFonts w:ascii="Times New Roman" w:hAnsi="Times New Roman"/>
          <w:color w:val="000000"/>
          <w:sz w:val="24"/>
          <w:szCs w:val="24"/>
        </w:rPr>
        <w:t>2.oktobrī</w:t>
      </w:r>
    </w:p>
    <w:p w:rsidR="000E6044" w:rsidRPr="005A2118" w:rsidRDefault="000E6044" w:rsidP="000E6044">
      <w:pPr>
        <w:spacing w:after="240"/>
        <w:jc w:val="right"/>
        <w:rPr>
          <w:rFonts w:ascii="Times New Roman" w:hAnsi="Times New Roman"/>
          <w:color w:val="000000"/>
          <w:sz w:val="24"/>
          <w:szCs w:val="24"/>
        </w:rPr>
      </w:pPr>
      <w:r w:rsidRPr="00423D37">
        <w:rPr>
          <w:rFonts w:ascii="Times New Roman" w:hAnsi="Times New Roman"/>
          <w:color w:val="000000"/>
          <w:sz w:val="24"/>
          <w:szCs w:val="24"/>
        </w:rPr>
        <w:t>protokols Nr.</w:t>
      </w:r>
      <w:r w:rsidR="00423D37" w:rsidRPr="00423D37">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9550F9" w:rsidRPr="00433A1F" w:rsidRDefault="009550F9" w:rsidP="009550F9">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AAZL būvniecība</w:t>
      </w:r>
      <w:r w:rsidR="00A06CBD">
        <w:rPr>
          <w:rFonts w:ascii="Times New Roman" w:hAnsi="Times New Roman"/>
          <w:b/>
          <w:bCs/>
          <w:sz w:val="24"/>
          <w:szCs w:val="24"/>
        </w:rPr>
        <w:t>s</w:t>
      </w:r>
      <w:r w:rsidRPr="00433A1F">
        <w:rPr>
          <w:rFonts w:ascii="Times New Roman" w:hAnsi="Times New Roman"/>
          <w:b/>
          <w:bCs/>
          <w:sz w:val="24"/>
          <w:szCs w:val="24"/>
        </w:rPr>
        <w:t xml:space="preserve"> un AAZI mācību un pētniecības bāzes </w:t>
      </w:r>
      <w:r>
        <w:rPr>
          <w:rFonts w:ascii="Times New Roman" w:hAnsi="Times New Roman"/>
          <w:b/>
          <w:bCs/>
          <w:sz w:val="24"/>
          <w:szCs w:val="24"/>
        </w:rPr>
        <w:t>rekonstrukcija</w:t>
      </w:r>
      <w:r w:rsidR="0066762B">
        <w:rPr>
          <w:rFonts w:ascii="Times New Roman" w:hAnsi="Times New Roman"/>
          <w:b/>
          <w:bCs/>
          <w:sz w:val="24"/>
          <w:szCs w:val="24"/>
        </w:rPr>
        <w:t>s 3. kārta</w:t>
      </w:r>
    </w:p>
    <w:p w:rsidR="009550F9" w:rsidRPr="00433A1F" w:rsidRDefault="00431A97" w:rsidP="009550F9">
      <w:pPr>
        <w:spacing w:after="0"/>
        <w:jc w:val="center"/>
        <w:rPr>
          <w:rFonts w:ascii="Times New Roman" w:hAnsi="Times New Roman"/>
          <w:b/>
          <w:bCs/>
          <w:sz w:val="24"/>
          <w:szCs w:val="24"/>
        </w:rPr>
      </w:pPr>
      <w:r>
        <w:rPr>
          <w:rFonts w:ascii="Times New Roman" w:hAnsi="Times New Roman"/>
          <w:b/>
          <w:bCs/>
          <w:sz w:val="24"/>
          <w:szCs w:val="24"/>
        </w:rPr>
        <w:t>ERAF līdzfinansētajam</w:t>
      </w:r>
      <w:r w:rsidR="009550F9" w:rsidRPr="00433A1F">
        <w:rPr>
          <w:rFonts w:ascii="Times New Roman" w:hAnsi="Times New Roman"/>
          <w:b/>
          <w:bCs/>
          <w:sz w:val="24"/>
          <w:szCs w:val="24"/>
        </w:rPr>
        <w:t xml:space="preserve"> projekta</w:t>
      </w:r>
      <w:r>
        <w:rPr>
          <w:rFonts w:ascii="Times New Roman" w:hAnsi="Times New Roman"/>
          <w:b/>
          <w:bCs/>
          <w:sz w:val="24"/>
          <w:szCs w:val="24"/>
        </w:rPr>
        <w:t>m</w:t>
      </w:r>
      <w:r w:rsidR="009550F9" w:rsidRPr="00433A1F">
        <w:rPr>
          <w:rFonts w:ascii="Times New Roman" w:hAnsi="Times New Roman"/>
          <w:b/>
          <w:bCs/>
          <w:sz w:val="24"/>
          <w:szCs w:val="24"/>
        </w:rPr>
        <w:t xml:space="preserve"> </w:t>
      </w:r>
    </w:p>
    <w:p w:rsidR="009550F9" w:rsidRPr="00433A1F" w:rsidRDefault="009550F9" w:rsidP="009550F9">
      <w:pPr>
        <w:spacing w:after="0"/>
        <w:jc w:val="center"/>
        <w:rPr>
          <w:rFonts w:ascii="Times New Roman" w:hAnsi="Times New Roman"/>
          <w:b/>
          <w:sz w:val="24"/>
          <w:szCs w:val="24"/>
        </w:rPr>
      </w:pPr>
      <w:r w:rsidRPr="00433A1F">
        <w:rPr>
          <w:rFonts w:ascii="Times New Roman" w:hAnsi="Times New Roman"/>
          <w:b/>
          <w:sz w:val="24"/>
          <w:szCs w:val="24"/>
        </w:rPr>
        <w:t>„Mūsdienīgas zinātnes materiāltehniskās bāzes pilnveide lauksaimniecības resursu izmantošanas un pārtikas va</w:t>
      </w:r>
      <w:r w:rsidR="00431A97">
        <w:rPr>
          <w:rFonts w:ascii="Times New Roman" w:hAnsi="Times New Roman"/>
          <w:b/>
          <w:sz w:val="24"/>
          <w:szCs w:val="24"/>
        </w:rPr>
        <w:t>lsts nozīmes pētniecības centra</w:t>
      </w:r>
      <w:r w:rsidRPr="00433A1F">
        <w:rPr>
          <w:rFonts w:ascii="Times New Roman" w:hAnsi="Times New Roman"/>
          <w:b/>
          <w:sz w:val="24"/>
          <w:szCs w:val="24"/>
        </w:rPr>
        <w:t xml:space="preserve"> ietvaros</w:t>
      </w:r>
      <w:r w:rsidR="00431A97">
        <w:rPr>
          <w:rFonts w:ascii="Times New Roman" w:hAnsi="Times New Roman"/>
          <w:b/>
          <w:sz w:val="24"/>
          <w:szCs w:val="24"/>
        </w:rPr>
        <w:t>”</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Pr>
          <w:rFonts w:ascii="Times New Roman" w:hAnsi="Times New Roman"/>
          <w:b/>
          <w:sz w:val="24"/>
          <w:szCs w:val="24"/>
        </w:rPr>
        <w:t>LLU2014</w:t>
      </w:r>
      <w:r w:rsidRPr="006B4783">
        <w:rPr>
          <w:rFonts w:ascii="Times New Roman" w:hAnsi="Times New Roman"/>
          <w:b/>
          <w:sz w:val="24"/>
          <w:szCs w:val="24"/>
        </w:rPr>
        <w:t>/</w:t>
      </w:r>
      <w:r w:rsidR="00A06CBD">
        <w:rPr>
          <w:rFonts w:ascii="Times New Roman" w:hAnsi="Times New Roman"/>
          <w:b/>
          <w:sz w:val="24"/>
          <w:szCs w:val="24"/>
        </w:rPr>
        <w:t>13</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A06CBD">
        <w:rPr>
          <w:b/>
          <w:sz w:val="24"/>
          <w:szCs w:val="24"/>
        </w:rPr>
        <w:t xml:space="preserve"> LLU2014/13</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423D37">
        <w:rPr>
          <w:rFonts w:ascii="Times New Roman" w:hAnsi="Times New Roman"/>
          <w:sz w:val="24"/>
          <w:szCs w:val="24"/>
        </w:rPr>
        <w:t xml:space="preserve">par nolikumu </w:t>
      </w:r>
      <w:r w:rsidR="00B3195A" w:rsidRPr="00423D37">
        <w:rPr>
          <w:rFonts w:ascii="Times New Roman" w:hAnsi="Times New Roman"/>
          <w:sz w:val="24"/>
          <w:szCs w:val="24"/>
        </w:rPr>
        <w:t>Zigurds Hofmanis</w:t>
      </w:r>
      <w:r w:rsidRPr="00423D37">
        <w:rPr>
          <w:rFonts w:ascii="Times New Roman" w:hAnsi="Times New Roman"/>
          <w:sz w:val="24"/>
          <w:szCs w:val="24"/>
        </w:rPr>
        <w:t xml:space="preserve">, tālr. </w:t>
      </w:r>
      <w:r w:rsidR="00B3195A" w:rsidRPr="00423D37">
        <w:rPr>
          <w:rFonts w:ascii="Times New Roman" w:hAnsi="Times New Roman"/>
          <w:sz w:val="24"/>
          <w:szCs w:val="24"/>
        </w:rPr>
        <w:t>20224229</w:t>
      </w:r>
      <w:r w:rsidRPr="00423D37">
        <w:rPr>
          <w:rFonts w:ascii="Times New Roman" w:hAnsi="Times New Roman"/>
          <w:sz w:val="24"/>
          <w:szCs w:val="24"/>
        </w:rPr>
        <w:t xml:space="preserve">, e-pasta adrese: </w:t>
      </w:r>
      <w:hyperlink r:id="rId8" w:history="1">
        <w:r w:rsidR="00B3195A" w:rsidRPr="00423D37">
          <w:rPr>
            <w:rStyle w:val="Hyperlink"/>
            <w:rFonts w:ascii="Times New Roman" w:hAnsi="Times New Roman"/>
            <w:sz w:val="24"/>
            <w:szCs w:val="24"/>
          </w:rPr>
          <w:t>zigurds.hofmanis@llu.lv</w:t>
        </w:r>
      </w:hyperlink>
      <w:r w:rsidRPr="00423D37">
        <w:rPr>
          <w:rFonts w:ascii="Times New Roman" w:hAnsi="Times New Roman"/>
          <w:sz w:val="24"/>
          <w:szCs w:val="24"/>
        </w:rPr>
        <w:t>,</w:t>
      </w:r>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007C4CB0">
        <w:rPr>
          <w:rFonts w:ascii="Times New Roman" w:hAnsi="Times New Roman"/>
          <w:sz w:val="24"/>
          <w:szCs w:val="24"/>
        </w:rPr>
        <w:t>Gunita Mitrevica</w:t>
      </w:r>
      <w:r w:rsidR="007C4CB0" w:rsidRPr="00265219">
        <w:rPr>
          <w:rFonts w:ascii="Times New Roman" w:hAnsi="Times New Roman"/>
          <w:sz w:val="24"/>
          <w:szCs w:val="24"/>
        </w:rPr>
        <w:t>, tālr</w:t>
      </w:r>
      <w:r w:rsidR="007C4CB0">
        <w:rPr>
          <w:rFonts w:ascii="Times New Roman" w:hAnsi="Times New Roman"/>
          <w:sz w:val="24"/>
          <w:szCs w:val="24"/>
        </w:rPr>
        <w:t>.63005631</w:t>
      </w:r>
      <w:r w:rsidR="007C4CB0" w:rsidRPr="00265219">
        <w:rPr>
          <w:rFonts w:ascii="Times New Roman" w:hAnsi="Times New Roman"/>
          <w:sz w:val="24"/>
          <w:szCs w:val="24"/>
        </w:rPr>
        <w:t xml:space="preserve">, e-pasta adrese: </w:t>
      </w:r>
      <w:hyperlink r:id="rId9" w:history="1">
        <w:r w:rsidR="007C4CB0" w:rsidRPr="00BA3E7F">
          <w:rPr>
            <w:rStyle w:val="Hyperlink"/>
            <w:rFonts w:ascii="Times New Roman" w:hAnsi="Times New Roman"/>
            <w:sz w:val="24"/>
            <w:szCs w:val="24"/>
          </w:rPr>
          <w:t>gunita.mitrevica@llu.lv</w:t>
        </w:r>
      </w:hyperlink>
    </w:p>
    <w:p w:rsidR="00E4067A" w:rsidRPr="00E4067A" w:rsidRDefault="00E4067A" w:rsidP="00E4067A">
      <w:pPr>
        <w:spacing w:after="0"/>
        <w:ind w:left="709"/>
        <w:rPr>
          <w:rFonts w:ascii="Times New Roman" w:hAnsi="Times New Roman"/>
          <w:sz w:val="24"/>
          <w:szCs w:val="24"/>
        </w:rPr>
      </w:pPr>
      <w:r w:rsidRPr="00E4067A">
        <w:rPr>
          <w:rFonts w:ascii="Times New Roman" w:hAnsi="Times New Roman"/>
          <w:sz w:val="24"/>
          <w:szCs w:val="24"/>
        </w:rPr>
        <w:t>Projektu „</w:t>
      </w:r>
      <w:r w:rsidR="00514E21" w:rsidRPr="00514E21">
        <w:rPr>
          <w:rFonts w:ascii="Times New Roman" w:hAnsi="Times New Roman"/>
          <w:sz w:val="24"/>
          <w:szCs w:val="24"/>
        </w:rPr>
        <w:t xml:space="preserve">Mūsdienīgas zinātnes materiāltehniskās bāzes pilnveide </w:t>
      </w:r>
      <w:r w:rsidR="00055D36">
        <w:rPr>
          <w:rFonts w:ascii="Times New Roman" w:hAnsi="Times New Roman"/>
          <w:sz w:val="24"/>
          <w:szCs w:val="24"/>
        </w:rPr>
        <w:t>L</w:t>
      </w:r>
      <w:r w:rsidR="00514E21" w:rsidRPr="00514E21">
        <w:rPr>
          <w:rFonts w:ascii="Times New Roman" w:hAnsi="Times New Roman"/>
          <w:sz w:val="24"/>
          <w:szCs w:val="24"/>
        </w:rPr>
        <w:t xml:space="preserve">auksaimniecības resursu izmantošanas un pārtikas </w:t>
      </w:r>
      <w:r w:rsidR="00055D36">
        <w:rPr>
          <w:rFonts w:ascii="Times New Roman" w:hAnsi="Times New Roman"/>
          <w:sz w:val="24"/>
          <w:szCs w:val="24"/>
        </w:rPr>
        <w:t>V</w:t>
      </w:r>
      <w:r w:rsidR="00514E21" w:rsidRPr="00514E21">
        <w:rPr>
          <w:rFonts w:ascii="Times New Roman" w:hAnsi="Times New Roman"/>
          <w:sz w:val="24"/>
          <w:szCs w:val="24"/>
        </w:rPr>
        <w:t>alsts nozīmes pētniecības centra</w:t>
      </w:r>
      <w:r w:rsidR="00055D36">
        <w:rPr>
          <w:rFonts w:ascii="Times New Roman" w:hAnsi="Times New Roman"/>
          <w:sz w:val="24"/>
          <w:szCs w:val="24"/>
        </w:rPr>
        <w:t xml:space="preserve"> ietvaros</w:t>
      </w:r>
      <w:r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Pr="00E4067A">
        <w:rPr>
          <w:rFonts w:ascii="Times New Roman" w:hAnsi="Times New Roman"/>
          <w:sz w:val="24"/>
          <w:szCs w:val="24"/>
        </w:rPr>
        <w:t xml:space="preserve"> fonds</w:t>
      </w:r>
      <w:r w:rsidR="00A733A2">
        <w:rPr>
          <w:rFonts w:ascii="Times New Roman" w:hAnsi="Times New Roman"/>
          <w:sz w:val="24"/>
          <w:szCs w:val="24"/>
        </w:rPr>
        <w:t>.</w:t>
      </w:r>
    </w:p>
    <w:p w:rsidR="00E4067A" w:rsidRPr="00E4067A" w:rsidRDefault="00E4067A" w:rsidP="00E4067A">
      <w:pPr>
        <w:spacing w:after="0"/>
        <w:ind w:left="709"/>
        <w:rPr>
          <w:rFonts w:ascii="Times New Roman" w:hAnsi="Times New Roman"/>
          <w:sz w:val="24"/>
          <w:szCs w:val="24"/>
        </w:rPr>
      </w:pPr>
      <w:r w:rsidRPr="00055D36">
        <w:rPr>
          <w:rFonts w:ascii="Times New Roman" w:hAnsi="Times New Roman"/>
          <w:sz w:val="24"/>
          <w:szCs w:val="24"/>
        </w:rPr>
        <w:t>Vienošanās Nr.</w:t>
      </w:r>
      <w:r w:rsidR="00055D36">
        <w:rPr>
          <w:rFonts w:ascii="Times New Roman" w:hAnsi="Times New Roman"/>
          <w:sz w:val="24"/>
          <w:szCs w:val="24"/>
        </w:rPr>
        <w:t>2011/0040/2DP/2.1.1.3.1/11/IPIA/VIAA/002</w:t>
      </w:r>
      <w:r w:rsidR="00A733A2">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423D37">
        <w:rPr>
          <w:rFonts w:ascii="Times New Roman" w:hAnsi="Times New Roman"/>
          <w:b/>
          <w:sz w:val="24"/>
          <w:szCs w:val="24"/>
        </w:rPr>
        <w:t xml:space="preserve">līdz </w:t>
      </w:r>
      <w:r w:rsidR="006634A4" w:rsidRPr="00423D37">
        <w:rPr>
          <w:rFonts w:ascii="Times New Roman" w:hAnsi="Times New Roman"/>
          <w:b/>
          <w:sz w:val="24"/>
          <w:szCs w:val="24"/>
        </w:rPr>
        <w:t>2014</w:t>
      </w:r>
      <w:r w:rsidR="00574BD0" w:rsidRPr="00423D37">
        <w:rPr>
          <w:rFonts w:ascii="Times New Roman" w:hAnsi="Times New Roman"/>
          <w:b/>
          <w:sz w:val="24"/>
          <w:szCs w:val="24"/>
        </w:rPr>
        <w:t>.</w:t>
      </w:r>
      <w:r w:rsidR="009D6168" w:rsidRPr="00423D37">
        <w:rPr>
          <w:rFonts w:ascii="Times New Roman" w:hAnsi="Times New Roman"/>
          <w:b/>
          <w:sz w:val="24"/>
          <w:szCs w:val="24"/>
        </w:rPr>
        <w:t>g</w:t>
      </w:r>
      <w:r w:rsidR="00574BD0" w:rsidRPr="00423D37">
        <w:rPr>
          <w:rFonts w:ascii="Times New Roman" w:hAnsi="Times New Roman"/>
          <w:b/>
          <w:sz w:val="24"/>
          <w:szCs w:val="24"/>
        </w:rPr>
        <w:t>ada</w:t>
      </w:r>
      <w:r w:rsidR="00B2144F" w:rsidRPr="00423D37">
        <w:rPr>
          <w:rFonts w:ascii="Times New Roman" w:hAnsi="Times New Roman"/>
          <w:b/>
          <w:sz w:val="24"/>
          <w:szCs w:val="24"/>
        </w:rPr>
        <w:t xml:space="preserve"> </w:t>
      </w:r>
      <w:r w:rsidR="00423D37" w:rsidRPr="00423D37">
        <w:rPr>
          <w:rFonts w:ascii="Times New Roman" w:hAnsi="Times New Roman"/>
          <w:b/>
          <w:sz w:val="24"/>
          <w:szCs w:val="24"/>
        </w:rPr>
        <w:t>1</w:t>
      </w:r>
      <w:r w:rsidR="00514E21" w:rsidRPr="00423D37">
        <w:rPr>
          <w:rFonts w:ascii="Times New Roman" w:hAnsi="Times New Roman"/>
          <w:b/>
          <w:sz w:val="24"/>
          <w:szCs w:val="24"/>
        </w:rPr>
        <w:t>.</w:t>
      </w:r>
      <w:r w:rsidR="00B2144F" w:rsidRPr="00423D37">
        <w:rPr>
          <w:rFonts w:ascii="Times New Roman" w:hAnsi="Times New Roman"/>
          <w:b/>
          <w:sz w:val="24"/>
          <w:szCs w:val="24"/>
        </w:rPr>
        <w:t xml:space="preserve"> </w:t>
      </w:r>
      <w:r w:rsidR="00423D37" w:rsidRPr="00423D37">
        <w:rPr>
          <w:rFonts w:ascii="Times New Roman" w:hAnsi="Times New Roman"/>
          <w:b/>
          <w:sz w:val="24"/>
          <w:szCs w:val="24"/>
        </w:rPr>
        <w:t>decembra</w:t>
      </w:r>
      <w:r w:rsidR="000A49E1" w:rsidRPr="00423D37">
        <w:rPr>
          <w:rFonts w:ascii="Times New Roman" w:hAnsi="Times New Roman"/>
          <w:b/>
          <w:sz w:val="24"/>
          <w:szCs w:val="24"/>
        </w:rPr>
        <w:t xml:space="preserve"> </w:t>
      </w:r>
      <w:r w:rsidR="00574BD0" w:rsidRPr="00423D37">
        <w:rPr>
          <w:rFonts w:ascii="Times New Roman" w:hAnsi="Times New Roman"/>
          <w:b/>
          <w:sz w:val="24"/>
          <w:szCs w:val="24"/>
        </w:rPr>
        <w:t>plkst.</w:t>
      </w:r>
      <w:r w:rsidR="009D147B" w:rsidRPr="00423D37">
        <w:rPr>
          <w:rFonts w:ascii="Times New Roman" w:hAnsi="Times New Roman"/>
          <w:b/>
          <w:sz w:val="24"/>
          <w:szCs w:val="24"/>
        </w:rPr>
        <w:t xml:space="preserve"> </w:t>
      </w:r>
      <w:r w:rsidR="00423D37" w:rsidRPr="00423D37">
        <w:rPr>
          <w:rFonts w:ascii="Times New Roman" w:hAnsi="Times New Roman"/>
          <w:b/>
          <w:sz w:val="24"/>
          <w:szCs w:val="24"/>
        </w:rPr>
        <w:t>13</w:t>
      </w:r>
      <w:r w:rsidR="00D62C87" w:rsidRPr="00423D37">
        <w:rPr>
          <w:rFonts w:ascii="Times New Roman" w:hAnsi="Times New Roman"/>
          <w:b/>
          <w:sz w:val="24"/>
          <w:szCs w:val="24"/>
        </w:rPr>
        <w:t>.</w:t>
      </w:r>
      <w:r w:rsidR="00423D37" w:rsidRPr="00423D37">
        <w:rPr>
          <w:rFonts w:ascii="Times New Roman" w:hAnsi="Times New Roman"/>
          <w:b/>
          <w:sz w:val="24"/>
          <w:szCs w:val="24"/>
          <w:vertAlign w:val="superscript"/>
        </w:rPr>
        <w:t>00</w:t>
      </w:r>
      <w:r w:rsidR="009D6168" w:rsidRPr="00423D37">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423D37">
        <w:rPr>
          <w:sz w:val="24"/>
          <w:szCs w:val="24"/>
        </w:rPr>
        <w:t>Iepirkumi</w:t>
      </w:r>
      <w:r w:rsidR="0013639D">
        <w:rPr>
          <w:sz w:val="24"/>
          <w:szCs w:val="24"/>
        </w:rPr>
        <w:t>” →</w:t>
      </w:r>
      <w:r w:rsidR="00DD3F3A">
        <w:rPr>
          <w:sz w:val="24"/>
          <w:szCs w:val="24"/>
        </w:rPr>
        <w:t xml:space="preserve"> </w:t>
      </w:r>
      <w:r w:rsidR="00423D37">
        <w:rPr>
          <w:sz w:val="24"/>
          <w:szCs w:val="24"/>
        </w:rPr>
        <w:t>„</w:t>
      </w:r>
      <w:r w:rsidR="001433A7">
        <w:rPr>
          <w:sz w:val="24"/>
          <w:szCs w:val="24"/>
        </w:rPr>
        <w:t>Universitātes b</w:t>
      </w:r>
      <w:r w:rsidR="0013639D">
        <w:rPr>
          <w:sz w:val="24"/>
          <w:szCs w:val="24"/>
        </w:rPr>
        <w:t>ūvdarbu iepirkumi</w:t>
      </w:r>
      <w:r w:rsidR="00423D37">
        <w:rPr>
          <w:sz w:val="24"/>
          <w:szCs w:val="24"/>
        </w:rPr>
        <w:t>”</w:t>
      </w:r>
      <w:r w:rsidR="004C44C0">
        <w:rPr>
          <w:sz w:val="24"/>
          <w:szCs w:val="24"/>
        </w:rPr>
        <w:t xml:space="preserve">, sākot no atklātā konkursa ar </w:t>
      </w:r>
      <w:r w:rsidR="004055DC">
        <w:rPr>
          <w:sz w:val="24"/>
          <w:szCs w:val="24"/>
        </w:rPr>
        <w:t xml:space="preserve">ID </w:t>
      </w:r>
      <w:r w:rsidRPr="00B52F62">
        <w:rPr>
          <w:sz w:val="24"/>
          <w:szCs w:val="24"/>
        </w:rPr>
        <w:t>Nr.</w:t>
      </w:r>
      <w:r w:rsidR="005A2118">
        <w:rPr>
          <w:bCs/>
          <w:sz w:val="24"/>
          <w:szCs w:val="24"/>
        </w:rPr>
        <w:t xml:space="preserve"> </w:t>
      </w:r>
      <w:r w:rsidR="0062408E">
        <w:rPr>
          <w:b/>
          <w:sz w:val="24"/>
          <w:szCs w:val="24"/>
        </w:rPr>
        <w:t>LLU2014/13</w:t>
      </w:r>
      <w:r w:rsidR="00613357" w:rsidRPr="00D078D4">
        <w:rPr>
          <w:b/>
          <w:sz w:val="24"/>
          <w:szCs w:val="24"/>
        </w:rPr>
        <w:t>-B/ERAF/AK</w:t>
      </w:r>
      <w:r w:rsidR="00613357" w:rsidRPr="00D62C87">
        <w:rPr>
          <w:sz w:val="24"/>
          <w:szCs w:val="24"/>
        </w:rPr>
        <w:t xml:space="preserve"> </w:t>
      </w:r>
      <w:r w:rsidRPr="00D62C87">
        <w:rPr>
          <w:sz w:val="24"/>
          <w:szCs w:val="24"/>
        </w:rPr>
        <w:t>izsludināšanas</w:t>
      </w:r>
      <w:r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0735B1" w:rsidRPr="00DD3F3A">
        <w:rPr>
          <w:rFonts w:ascii="Times New Roman" w:hAnsi="Times New Roman"/>
          <w:sz w:val="24"/>
          <w:szCs w:val="24"/>
        </w:rPr>
        <w:t>„</w:t>
      </w:r>
      <w:r w:rsidR="000735B1">
        <w:rPr>
          <w:rFonts w:ascii="Times New Roman" w:hAnsi="Times New Roman"/>
          <w:sz w:val="24"/>
          <w:szCs w:val="24"/>
        </w:rPr>
        <w:t>Iepirkumi”</w:t>
      </w:r>
      <w:r w:rsidR="000735B1" w:rsidRPr="00DD3F3A">
        <w:rPr>
          <w:rFonts w:ascii="Times New Roman" w:hAnsi="Times New Roman"/>
          <w:sz w:val="24"/>
          <w:szCs w:val="24"/>
        </w:rPr>
        <w:t xml:space="preserve"> </w:t>
      </w:r>
      <w:r w:rsidR="00DD3F3A" w:rsidRPr="00DD3F3A">
        <w:rPr>
          <w:rFonts w:ascii="Times New Roman" w:hAnsi="Times New Roman"/>
          <w:sz w:val="24"/>
          <w:szCs w:val="24"/>
        </w:rPr>
        <w:t>→</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w:t>
      </w:r>
      <w:proofErr w:type="gramStart"/>
      <w:r w:rsidR="00B82C92">
        <w:rPr>
          <w:rFonts w:ascii="Times New Roman" w:hAnsi="Times New Roman"/>
          <w:sz w:val="24"/>
          <w:szCs w:val="24"/>
        </w:rPr>
        <w:t xml:space="preserve">  </w:t>
      </w:r>
      <w:proofErr w:type="gramEnd"/>
      <w:r w:rsidR="00B82C92">
        <w:rPr>
          <w:rFonts w:ascii="Times New Roman" w:hAnsi="Times New Roman"/>
          <w:sz w:val="24"/>
          <w:szCs w:val="24"/>
        </w:rPr>
        <w:t>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w:t>
      </w:r>
      <w:r w:rsidR="00423D37">
        <w:rPr>
          <w:rFonts w:ascii="Times New Roman" w:hAnsi="Times New Roman"/>
          <w:sz w:val="24"/>
          <w:szCs w:val="24"/>
        </w:rPr>
        <w:t>Iepirkumi”</w:t>
      </w:r>
      <w:r w:rsidR="00DD3F3A" w:rsidRPr="00DD3F3A">
        <w:rPr>
          <w:rFonts w:ascii="Times New Roman" w:hAnsi="Times New Roman"/>
          <w:sz w:val="24"/>
          <w:szCs w:val="24"/>
        </w:rPr>
        <w:t xml:space="preserve"> →</w:t>
      </w:r>
      <w:r w:rsidR="001433A7" w:rsidRPr="001433A7">
        <w:rPr>
          <w:sz w:val="24"/>
          <w:szCs w:val="24"/>
        </w:rPr>
        <w:t xml:space="preserve"> </w:t>
      </w:r>
      <w:r w:rsidR="00423D37">
        <w:rPr>
          <w:sz w:val="24"/>
          <w:szCs w:val="24"/>
        </w:rPr>
        <w:t>„</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423D37">
        <w:rPr>
          <w:rFonts w:ascii="Times New Roman" w:hAnsi="Times New Roman"/>
          <w:sz w:val="24"/>
          <w:szCs w:val="24"/>
        </w:rPr>
        <w:t>”</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w:t>
      </w:r>
      <w:r w:rsidR="00423D37">
        <w:rPr>
          <w:rFonts w:ascii="Times New Roman" w:hAnsi="Times New Roman"/>
          <w:sz w:val="24"/>
          <w:szCs w:val="24"/>
        </w:rPr>
        <w:t>Iepirkumi”</w:t>
      </w:r>
      <w:r w:rsidR="00B52F62" w:rsidRPr="00DD3F3A">
        <w:rPr>
          <w:rFonts w:ascii="Times New Roman" w:hAnsi="Times New Roman"/>
          <w:sz w:val="24"/>
          <w:szCs w:val="24"/>
        </w:rPr>
        <w:t>→</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1.3.1. </w:t>
      </w:r>
      <w:r w:rsidRPr="00423D37">
        <w:rPr>
          <w:rFonts w:ascii="Times New Roman" w:hAnsi="Times New Roman"/>
          <w:b w:val="0"/>
          <w:sz w:val="24"/>
        </w:rPr>
        <w:t xml:space="preserve">Pretendents pievieno piedāvājumam no savas puses neatsaucamu piedāvājuma nodrošinājumu  </w:t>
      </w:r>
      <w:r w:rsidR="00B8363F" w:rsidRPr="00423D37">
        <w:rPr>
          <w:rFonts w:ascii="Times New Roman" w:hAnsi="Times New Roman"/>
          <w:b w:val="0"/>
          <w:sz w:val="24"/>
        </w:rPr>
        <w:t xml:space="preserve">2000,00 </w:t>
      </w:r>
      <w:r w:rsidR="00B72B23" w:rsidRPr="00423D37">
        <w:rPr>
          <w:rFonts w:ascii="Times New Roman" w:hAnsi="Times New Roman"/>
          <w:b w:val="0"/>
          <w:sz w:val="24"/>
        </w:rPr>
        <w:t xml:space="preserve"> </w:t>
      </w:r>
      <w:r w:rsidRPr="00423D37">
        <w:rPr>
          <w:rFonts w:ascii="Times New Roman" w:hAnsi="Times New Roman"/>
          <w:b w:val="0"/>
          <w:sz w:val="24"/>
        </w:rPr>
        <w:t>(</w:t>
      </w:r>
      <w:r w:rsidR="00B8363F" w:rsidRPr="00423D37">
        <w:rPr>
          <w:rFonts w:ascii="Times New Roman" w:hAnsi="Times New Roman"/>
          <w:b w:val="0"/>
          <w:i/>
          <w:sz w:val="24"/>
        </w:rPr>
        <w:t>divi tūkstoši</w:t>
      </w:r>
      <w:r w:rsidRPr="00423D37">
        <w:rPr>
          <w:rFonts w:ascii="Times New Roman" w:hAnsi="Times New Roman"/>
          <w:b w:val="0"/>
          <w:sz w:val="24"/>
        </w:rPr>
        <w:t xml:space="preserve">) </w:t>
      </w:r>
      <w:proofErr w:type="spellStart"/>
      <w:r w:rsidRPr="00423D37">
        <w:rPr>
          <w:rFonts w:ascii="Times New Roman" w:hAnsi="Times New Roman"/>
          <w:b w:val="0"/>
          <w:i/>
          <w:sz w:val="24"/>
        </w:rPr>
        <w:t>euro</w:t>
      </w:r>
      <w:proofErr w:type="spellEnd"/>
      <w:r w:rsidRPr="00423D37">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Pr="00024E91" w:rsidRDefault="00A22BEA" w:rsidP="00A16905">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024E91" w:rsidRPr="00A22BEA">
        <w:rPr>
          <w:rFonts w:ascii="Times New Roman" w:hAnsi="Times New Roman"/>
          <w:b w:val="0"/>
          <w:caps w:val="0"/>
        </w:rPr>
        <w:t xml:space="preserve">LLU AAZL </w:t>
      </w:r>
      <w:r w:rsidR="00024E91" w:rsidRPr="00A22BEA">
        <w:rPr>
          <w:rFonts w:ascii="Times New Roman" w:hAnsi="Times New Roman"/>
          <w:b w:val="0"/>
          <w:bCs w:val="0"/>
          <w:caps w:val="0"/>
        </w:rPr>
        <w:t>būvniecība</w:t>
      </w:r>
      <w:r w:rsidR="0062408E">
        <w:rPr>
          <w:rFonts w:ascii="Times New Roman" w:hAnsi="Times New Roman"/>
          <w:b w:val="0"/>
          <w:bCs w:val="0"/>
          <w:caps w:val="0"/>
        </w:rPr>
        <w:t>s</w:t>
      </w:r>
      <w:r w:rsidR="00024E91" w:rsidRPr="00A22BEA">
        <w:rPr>
          <w:rFonts w:ascii="Times New Roman" w:hAnsi="Times New Roman"/>
          <w:b w:val="0"/>
          <w:caps w:val="0"/>
        </w:rPr>
        <w:t xml:space="preserve"> un AAZI mācību un pētniecības bāzes </w:t>
      </w:r>
      <w:r w:rsidR="00024E91" w:rsidRPr="00A22BEA">
        <w:rPr>
          <w:rFonts w:ascii="Times New Roman" w:hAnsi="Times New Roman"/>
          <w:b w:val="0"/>
          <w:bCs w:val="0"/>
          <w:caps w:val="0"/>
        </w:rPr>
        <w:t>rekonstrukcija</w:t>
      </w:r>
      <w:r w:rsidR="0062408E">
        <w:rPr>
          <w:rFonts w:ascii="Times New Roman" w:hAnsi="Times New Roman"/>
          <w:b w:val="0"/>
          <w:bCs w:val="0"/>
          <w:caps w:val="0"/>
        </w:rPr>
        <w:t>s 3 kārta</w:t>
      </w:r>
      <w:r w:rsidR="00431A97">
        <w:rPr>
          <w:rFonts w:ascii="Times New Roman" w:hAnsi="Times New Roman"/>
          <w:b w:val="0"/>
          <w:bCs w:val="0"/>
          <w:caps w:val="0"/>
        </w:rPr>
        <w:t>.</w:t>
      </w:r>
    </w:p>
    <w:p w:rsidR="001314BA" w:rsidRPr="00024E91" w:rsidRDefault="00B53B1A" w:rsidP="00A16905">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024E91" w:rsidRPr="00024E91">
        <w:rPr>
          <w:rFonts w:ascii="Times New Roman" w:hAnsi="Times New Roman"/>
          <w:caps w:val="0"/>
        </w:rPr>
        <w:t xml:space="preserve"> </w:t>
      </w:r>
      <w:r w:rsidR="00024E91" w:rsidRPr="00E97FE8">
        <w:rPr>
          <w:rFonts w:ascii="Times New Roman" w:hAnsi="Times New Roman"/>
          <w:caps w:val="0"/>
        </w:rPr>
        <w:t>Strazdu iela 1, Jelgavā</w:t>
      </w:r>
      <w:r w:rsidR="00E97FE8" w:rsidRPr="00024E91">
        <w:rPr>
          <w:rFonts w:ascii="Times New Roman" w:hAnsi="Times New Roman"/>
          <w:b w:val="0"/>
          <w:caps w:val="0"/>
        </w:rPr>
        <w:t>.</w:t>
      </w:r>
    </w:p>
    <w:p w:rsidR="00A22BEA" w:rsidRDefault="006634A4" w:rsidP="00A16905">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0B0B07">
        <w:rPr>
          <w:rFonts w:ascii="Times New Roman" w:hAnsi="Times New Roman"/>
          <w:color w:val="000000"/>
          <w:sz w:val="24"/>
          <w:szCs w:val="24"/>
        </w:rPr>
        <w:t xml:space="preserve">Objekta apskate notiks </w:t>
      </w:r>
      <w:r w:rsidRPr="00230CC2">
        <w:rPr>
          <w:rFonts w:ascii="Times New Roman" w:hAnsi="Times New Roman"/>
          <w:color w:val="000000"/>
          <w:sz w:val="24"/>
          <w:szCs w:val="24"/>
        </w:rPr>
        <w:t>2014</w:t>
      </w:r>
      <w:r w:rsidR="00E62BC9" w:rsidRPr="00230CC2">
        <w:rPr>
          <w:rFonts w:ascii="Times New Roman" w:hAnsi="Times New Roman"/>
          <w:color w:val="000000"/>
          <w:sz w:val="24"/>
          <w:szCs w:val="24"/>
        </w:rPr>
        <w:t>.gada</w:t>
      </w:r>
      <w:r w:rsidR="001433A7" w:rsidRPr="00230CC2">
        <w:rPr>
          <w:rFonts w:ascii="Times New Roman" w:hAnsi="Times New Roman"/>
          <w:color w:val="000000"/>
          <w:sz w:val="24"/>
          <w:szCs w:val="24"/>
        </w:rPr>
        <w:t xml:space="preserve"> </w:t>
      </w:r>
      <w:r w:rsidR="00423D37" w:rsidRPr="00230CC2">
        <w:rPr>
          <w:rFonts w:ascii="Times New Roman" w:hAnsi="Times New Roman"/>
          <w:color w:val="000000"/>
          <w:sz w:val="24"/>
          <w:szCs w:val="24"/>
        </w:rPr>
        <w:t>20</w:t>
      </w:r>
      <w:r w:rsidR="008D2FC5" w:rsidRPr="00230CC2">
        <w:rPr>
          <w:rFonts w:ascii="Times New Roman" w:hAnsi="Times New Roman"/>
          <w:color w:val="000000"/>
          <w:sz w:val="24"/>
          <w:szCs w:val="24"/>
        </w:rPr>
        <w:t>.</w:t>
      </w:r>
      <w:r w:rsidR="00423D37" w:rsidRPr="00230CC2">
        <w:rPr>
          <w:rFonts w:ascii="Times New Roman" w:hAnsi="Times New Roman"/>
          <w:color w:val="000000"/>
          <w:sz w:val="24"/>
          <w:szCs w:val="24"/>
        </w:rPr>
        <w:t>oktobrī</w:t>
      </w:r>
      <w:r w:rsidR="000B0B07" w:rsidRPr="00230CC2">
        <w:rPr>
          <w:rFonts w:ascii="Times New Roman" w:hAnsi="Times New Roman"/>
          <w:color w:val="000000"/>
          <w:sz w:val="24"/>
          <w:szCs w:val="24"/>
        </w:rPr>
        <w:t xml:space="preserve"> </w:t>
      </w:r>
      <w:r w:rsidR="00A22BEA" w:rsidRPr="00230CC2">
        <w:rPr>
          <w:rFonts w:ascii="Times New Roman" w:hAnsi="Times New Roman"/>
          <w:color w:val="000000"/>
          <w:sz w:val="24"/>
          <w:szCs w:val="24"/>
        </w:rPr>
        <w:t xml:space="preserve">plkst. </w:t>
      </w:r>
      <w:r w:rsidR="00423D37" w:rsidRPr="00230CC2">
        <w:rPr>
          <w:rFonts w:ascii="Times New Roman" w:hAnsi="Times New Roman"/>
          <w:color w:val="000000"/>
          <w:sz w:val="24"/>
          <w:szCs w:val="24"/>
        </w:rPr>
        <w:t>16</w:t>
      </w:r>
      <w:r w:rsidR="00E62BC9" w:rsidRPr="00230CC2">
        <w:rPr>
          <w:rFonts w:ascii="Times New Roman" w:hAnsi="Times New Roman"/>
          <w:color w:val="000000"/>
          <w:sz w:val="24"/>
          <w:szCs w:val="24"/>
        </w:rPr>
        <w:t>.</w:t>
      </w:r>
      <w:r w:rsidR="00B44602" w:rsidRPr="00230CC2">
        <w:rPr>
          <w:rFonts w:ascii="Times New Roman" w:hAnsi="Times New Roman"/>
          <w:color w:val="000000"/>
          <w:sz w:val="22"/>
          <w:szCs w:val="24"/>
          <w:vertAlign w:val="superscript"/>
        </w:rPr>
        <w:t>00</w:t>
      </w:r>
      <w:r w:rsidR="00E62BC9" w:rsidRPr="00230CC2">
        <w:rPr>
          <w:rFonts w:ascii="Times New Roman" w:hAnsi="Times New Roman"/>
          <w:color w:val="000000"/>
          <w:sz w:val="24"/>
          <w:szCs w:val="24"/>
        </w:rPr>
        <w:t>.</w:t>
      </w:r>
      <w:r w:rsidR="00E62BC9" w:rsidRPr="00230CC2">
        <w:rPr>
          <w:rFonts w:ascii="Times New Roman" w:hAnsi="Times New Roman"/>
          <w:i/>
          <w:iCs/>
          <w:color w:val="000000"/>
          <w:sz w:val="24"/>
          <w:szCs w:val="24"/>
        </w:rPr>
        <w:t xml:space="preserve"> </w:t>
      </w:r>
      <w:r w:rsidR="001433A7" w:rsidRPr="00230CC2">
        <w:rPr>
          <w:rFonts w:ascii="Times New Roman" w:hAnsi="Times New Roman"/>
          <w:color w:val="000000"/>
          <w:sz w:val="24"/>
          <w:szCs w:val="24"/>
        </w:rPr>
        <w:t xml:space="preserve">un </w:t>
      </w:r>
      <w:r w:rsidRPr="00230CC2">
        <w:rPr>
          <w:rFonts w:ascii="Times New Roman" w:hAnsi="Times New Roman"/>
          <w:color w:val="000000"/>
          <w:sz w:val="24"/>
          <w:szCs w:val="24"/>
        </w:rPr>
        <w:t>2014.gada</w:t>
      </w:r>
      <w:r w:rsidR="0062408E" w:rsidRPr="00230CC2">
        <w:rPr>
          <w:rFonts w:ascii="Times New Roman" w:hAnsi="Times New Roman"/>
          <w:color w:val="000000"/>
          <w:sz w:val="24"/>
          <w:szCs w:val="24"/>
        </w:rPr>
        <w:t xml:space="preserve"> </w:t>
      </w:r>
      <w:r w:rsidR="00423D37" w:rsidRPr="00230CC2">
        <w:rPr>
          <w:rFonts w:ascii="Times New Roman" w:hAnsi="Times New Roman"/>
          <w:color w:val="000000"/>
          <w:sz w:val="24"/>
          <w:szCs w:val="24"/>
        </w:rPr>
        <w:t>1</w:t>
      </w:r>
      <w:r w:rsidR="00230CC2" w:rsidRPr="00230CC2">
        <w:rPr>
          <w:rFonts w:ascii="Times New Roman" w:hAnsi="Times New Roman"/>
          <w:color w:val="000000"/>
          <w:sz w:val="24"/>
          <w:szCs w:val="24"/>
        </w:rPr>
        <w:t>0</w:t>
      </w:r>
      <w:r w:rsidR="00830E98" w:rsidRPr="00230CC2">
        <w:rPr>
          <w:rFonts w:ascii="Times New Roman" w:hAnsi="Times New Roman"/>
          <w:color w:val="000000"/>
          <w:sz w:val="24"/>
          <w:szCs w:val="24"/>
        </w:rPr>
        <w:t>.</w:t>
      </w:r>
      <w:r w:rsidR="00230CC2" w:rsidRPr="00230CC2">
        <w:rPr>
          <w:rFonts w:ascii="Times New Roman" w:hAnsi="Times New Roman"/>
          <w:color w:val="000000"/>
          <w:sz w:val="24"/>
          <w:szCs w:val="24"/>
        </w:rPr>
        <w:t>n</w:t>
      </w:r>
      <w:r w:rsidR="00423D37" w:rsidRPr="00230CC2">
        <w:rPr>
          <w:rFonts w:ascii="Times New Roman" w:hAnsi="Times New Roman"/>
          <w:color w:val="000000"/>
          <w:sz w:val="24"/>
          <w:szCs w:val="24"/>
        </w:rPr>
        <w:t xml:space="preserve">ovembrī </w:t>
      </w:r>
      <w:r w:rsidR="008D2FC5" w:rsidRPr="00230CC2">
        <w:rPr>
          <w:rFonts w:ascii="Times New Roman" w:hAnsi="Times New Roman"/>
          <w:color w:val="000000"/>
          <w:sz w:val="24"/>
          <w:szCs w:val="24"/>
        </w:rPr>
        <w:t>plkst.</w:t>
      </w:r>
      <w:r w:rsidR="00A22BEA" w:rsidRPr="00230CC2">
        <w:rPr>
          <w:rFonts w:ascii="Times New Roman" w:hAnsi="Times New Roman"/>
          <w:color w:val="000000"/>
          <w:sz w:val="24"/>
          <w:szCs w:val="24"/>
        </w:rPr>
        <w:t xml:space="preserve"> </w:t>
      </w:r>
      <w:r w:rsidR="00423D37" w:rsidRPr="00230CC2">
        <w:rPr>
          <w:rFonts w:ascii="Times New Roman" w:hAnsi="Times New Roman"/>
          <w:color w:val="000000"/>
          <w:sz w:val="24"/>
          <w:szCs w:val="24"/>
        </w:rPr>
        <w:t>16</w:t>
      </w:r>
      <w:r w:rsidR="008D2FC5" w:rsidRPr="00230CC2">
        <w:rPr>
          <w:rFonts w:ascii="Times New Roman" w:hAnsi="Times New Roman"/>
          <w:color w:val="000000"/>
          <w:sz w:val="24"/>
          <w:szCs w:val="24"/>
        </w:rPr>
        <w:t>.</w:t>
      </w:r>
      <w:r w:rsidR="00B44602" w:rsidRPr="00230CC2">
        <w:rPr>
          <w:rFonts w:ascii="Times New Roman" w:hAnsi="Times New Roman"/>
          <w:color w:val="000000"/>
          <w:sz w:val="24"/>
          <w:szCs w:val="24"/>
          <w:vertAlign w:val="superscript"/>
        </w:rPr>
        <w:t>00</w:t>
      </w:r>
      <w:r w:rsidR="00BF4E4B" w:rsidRPr="00230CC2">
        <w:rPr>
          <w:rFonts w:ascii="Times New Roman" w:hAnsi="Times New Roman"/>
          <w:color w:val="000000"/>
          <w:sz w:val="24"/>
          <w:szCs w:val="24"/>
        </w:rPr>
        <w:t>.</w:t>
      </w:r>
      <w:r w:rsidR="00B277FA" w:rsidRPr="00230CC2">
        <w:rPr>
          <w:rFonts w:ascii="Times New Roman" w:hAnsi="Times New Roman"/>
          <w:color w:val="000000"/>
          <w:sz w:val="24"/>
          <w:szCs w:val="24"/>
        </w:rPr>
        <w:t xml:space="preserve"> </w:t>
      </w:r>
      <w:r w:rsidR="00E62BC9" w:rsidRPr="00230CC2">
        <w:rPr>
          <w:rFonts w:ascii="Times New Roman" w:hAnsi="Times New Roman"/>
          <w:color w:val="000000"/>
          <w:sz w:val="24"/>
          <w:szCs w:val="24"/>
        </w:rPr>
        <w:t>Pēc</w:t>
      </w:r>
      <w:r w:rsidRPr="00230CC2">
        <w:rPr>
          <w:rFonts w:ascii="Times New Roman" w:hAnsi="Times New Roman"/>
          <w:color w:val="000000"/>
          <w:sz w:val="24"/>
          <w:szCs w:val="24"/>
        </w:rPr>
        <w:t xml:space="preserve"> 2014.gada </w:t>
      </w:r>
      <w:r w:rsidR="00230CC2" w:rsidRPr="00230CC2">
        <w:rPr>
          <w:rFonts w:ascii="Times New Roman" w:hAnsi="Times New Roman"/>
          <w:color w:val="000000"/>
          <w:sz w:val="24"/>
          <w:szCs w:val="24"/>
        </w:rPr>
        <w:t>10</w:t>
      </w:r>
      <w:r w:rsidRPr="00230CC2">
        <w:rPr>
          <w:rFonts w:ascii="Times New Roman" w:hAnsi="Times New Roman"/>
          <w:color w:val="000000"/>
          <w:sz w:val="24"/>
          <w:szCs w:val="24"/>
        </w:rPr>
        <w:t>.</w:t>
      </w:r>
      <w:r w:rsidR="00230CC2" w:rsidRPr="00230CC2">
        <w:rPr>
          <w:rFonts w:ascii="Times New Roman" w:hAnsi="Times New Roman"/>
          <w:color w:val="000000"/>
          <w:sz w:val="24"/>
          <w:szCs w:val="24"/>
        </w:rPr>
        <w:t>novembra</w:t>
      </w:r>
      <w:r w:rsidRPr="00230CC2">
        <w:rPr>
          <w:rFonts w:ascii="Times New Roman" w:hAnsi="Times New Roman"/>
          <w:color w:val="000000"/>
          <w:sz w:val="24"/>
          <w:szCs w:val="24"/>
        </w:rPr>
        <w:t xml:space="preserve"> </w:t>
      </w:r>
      <w:r w:rsidR="00E62BC9" w:rsidRPr="00230CC2">
        <w:rPr>
          <w:rFonts w:ascii="Times New Roman" w:hAnsi="Times New Roman"/>
          <w:color w:val="000000"/>
          <w:sz w:val="24"/>
          <w:szCs w:val="24"/>
        </w:rPr>
        <w:t>Izpildītājam</w:t>
      </w:r>
      <w:r w:rsidR="00E62BC9" w:rsidRPr="000B0B07">
        <w:rPr>
          <w:rFonts w:ascii="Times New Roman" w:hAnsi="Times New Roman"/>
          <w:color w:val="000000"/>
          <w:sz w:val="24"/>
          <w:szCs w:val="24"/>
        </w:rPr>
        <w:t>, iepriekš</w:t>
      </w:r>
      <w:r w:rsidR="00E62BC9" w:rsidRPr="00BC41F7">
        <w:rPr>
          <w:rFonts w:ascii="Times New Roman" w:hAnsi="Times New Roman"/>
          <w:color w:val="000000"/>
          <w:sz w:val="24"/>
          <w:szCs w:val="24"/>
        </w:rPr>
        <w:t xml:space="preserve">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62408E" w:rsidRPr="0062408E" w:rsidRDefault="0062408E" w:rsidP="0062408E">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EF0AAF">
        <w:rPr>
          <w:rFonts w:ascii="Times New Roman" w:hAnsi="Times New Roman"/>
          <w:sz w:val="24"/>
          <w:szCs w:val="24"/>
        </w:rPr>
        <w:t xml:space="preserve">Darba izpildes laiks ir saskaņā ar pretendenta piedāvājumu, bet tas nedrīkst būt ilgāks par </w:t>
      </w:r>
      <w:r>
        <w:rPr>
          <w:rFonts w:ascii="Times New Roman" w:hAnsi="Times New Roman"/>
          <w:sz w:val="24"/>
          <w:szCs w:val="24"/>
        </w:rPr>
        <w:t>5 mēnešiem.</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lastRenderedPageBreak/>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4B52FF" w:rsidRDefault="004B52FF"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2"/>
          <w:szCs w:val="22"/>
          <w:lang w:eastAsia="lv-LV"/>
        </w:rPr>
      </w:pP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LLU AAZL būvniecība</w:t>
      </w:r>
      <w:r w:rsidR="0062408E">
        <w:rPr>
          <w:rFonts w:ascii="Times New Roman" w:hAnsi="Times New Roman"/>
          <w:b/>
          <w:bCs/>
          <w:i/>
          <w:sz w:val="24"/>
          <w:szCs w:val="24"/>
        </w:rPr>
        <w:t>s</w:t>
      </w:r>
      <w:r w:rsidRPr="00D9081C">
        <w:rPr>
          <w:rFonts w:ascii="Times New Roman" w:hAnsi="Times New Roman"/>
          <w:b/>
          <w:bCs/>
          <w:i/>
          <w:sz w:val="24"/>
          <w:szCs w:val="24"/>
        </w:rPr>
        <w:t xml:space="preserve"> un AAZI mācību un pētniecības bāzes rekonstrukcija</w:t>
      </w:r>
      <w:r w:rsidR="0062408E">
        <w:rPr>
          <w:rFonts w:ascii="Times New Roman" w:hAnsi="Times New Roman"/>
          <w:b/>
          <w:bCs/>
          <w:i/>
          <w:sz w:val="24"/>
          <w:szCs w:val="24"/>
        </w:rPr>
        <w:t>s 3. k</w:t>
      </w:r>
      <w:r w:rsidR="00606F63">
        <w:rPr>
          <w:rFonts w:ascii="Times New Roman" w:hAnsi="Times New Roman"/>
          <w:b/>
          <w:bCs/>
          <w:i/>
          <w:sz w:val="24"/>
          <w:szCs w:val="24"/>
        </w:rPr>
        <w:t>ārt</w:t>
      </w:r>
      <w:r w:rsidR="0062408E">
        <w:rPr>
          <w:rFonts w:ascii="Times New Roman" w:hAnsi="Times New Roman"/>
          <w:b/>
          <w:bCs/>
          <w:i/>
          <w:sz w:val="24"/>
          <w:szCs w:val="24"/>
        </w:rPr>
        <w:t>a</w:t>
      </w: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ERAF līdzfinansēta</w:t>
      </w:r>
      <w:r w:rsidR="00431A97">
        <w:rPr>
          <w:rFonts w:ascii="Times New Roman" w:hAnsi="Times New Roman"/>
          <w:b/>
          <w:bCs/>
          <w:i/>
          <w:sz w:val="24"/>
          <w:szCs w:val="24"/>
        </w:rPr>
        <w:t>jam</w:t>
      </w:r>
      <w:r w:rsidRPr="00D9081C">
        <w:rPr>
          <w:rFonts w:ascii="Times New Roman" w:hAnsi="Times New Roman"/>
          <w:b/>
          <w:bCs/>
          <w:i/>
          <w:sz w:val="24"/>
          <w:szCs w:val="24"/>
        </w:rPr>
        <w:t xml:space="preserve"> projekta</w:t>
      </w:r>
      <w:r w:rsidR="00431A97">
        <w:rPr>
          <w:rFonts w:ascii="Times New Roman" w:hAnsi="Times New Roman"/>
          <w:b/>
          <w:bCs/>
          <w:i/>
          <w:sz w:val="24"/>
          <w:szCs w:val="24"/>
        </w:rPr>
        <w:t>m</w:t>
      </w:r>
    </w:p>
    <w:p w:rsidR="00830E98" w:rsidRPr="00D9081C" w:rsidRDefault="00830E98" w:rsidP="00830E98">
      <w:pPr>
        <w:spacing w:after="0"/>
        <w:jc w:val="center"/>
        <w:rPr>
          <w:rFonts w:ascii="Times New Roman" w:hAnsi="Times New Roman"/>
          <w:b/>
          <w:i/>
          <w:sz w:val="24"/>
          <w:szCs w:val="24"/>
        </w:rPr>
      </w:pPr>
      <w:r w:rsidRPr="00D9081C">
        <w:rPr>
          <w:rFonts w:ascii="Times New Roman" w:hAnsi="Times New Roman"/>
          <w:b/>
          <w:i/>
          <w:sz w:val="24"/>
          <w:szCs w:val="24"/>
        </w:rPr>
        <w:t>„Mūsdienīgas zinātnes materiāltehniskās bāzes pilnveide lauksaimniecības resursu izmantošanas un pārtikas va</w:t>
      </w:r>
      <w:r w:rsidR="00431A97">
        <w:rPr>
          <w:rFonts w:ascii="Times New Roman" w:hAnsi="Times New Roman"/>
          <w:b/>
          <w:i/>
          <w:sz w:val="24"/>
          <w:szCs w:val="24"/>
        </w:rPr>
        <w:t>lsts nozīmes pētniecības centra</w:t>
      </w:r>
      <w:r w:rsidRPr="00D9081C">
        <w:rPr>
          <w:rFonts w:ascii="Times New Roman" w:hAnsi="Times New Roman"/>
          <w:b/>
          <w:i/>
          <w:sz w:val="24"/>
          <w:szCs w:val="24"/>
        </w:rPr>
        <w:t xml:space="preserve"> ietvaros</w:t>
      </w:r>
      <w:r w:rsidR="00431A97" w:rsidRPr="00D9081C">
        <w:rPr>
          <w:rFonts w:ascii="Times New Roman" w:hAnsi="Times New Roman"/>
          <w:b/>
          <w:i/>
          <w:sz w:val="24"/>
          <w:szCs w:val="24"/>
        </w:rPr>
        <w:t>”</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830E98">
        <w:rPr>
          <w:b/>
          <w:sz w:val="24"/>
          <w:szCs w:val="24"/>
        </w:rPr>
        <w:t>LLU2014/4</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C45504">
        <w:rPr>
          <w:rFonts w:ascii="Times New Roman" w:hAnsi="Times New Roman"/>
          <w:b/>
          <w:i/>
          <w:sz w:val="22"/>
          <w:szCs w:val="22"/>
        </w:rPr>
        <w:t>Neatvērt līdz</w:t>
      </w:r>
      <w:r w:rsidR="00B277FA" w:rsidRPr="00C45504">
        <w:rPr>
          <w:rFonts w:ascii="Times New Roman" w:hAnsi="Times New Roman"/>
          <w:b/>
          <w:i/>
          <w:sz w:val="22"/>
          <w:szCs w:val="22"/>
        </w:rPr>
        <w:t xml:space="preserve"> </w:t>
      </w:r>
      <w:r w:rsidR="006634A4" w:rsidRPr="00C45504">
        <w:rPr>
          <w:rFonts w:ascii="Times New Roman" w:hAnsi="Times New Roman"/>
          <w:b/>
          <w:i/>
          <w:sz w:val="22"/>
          <w:szCs w:val="22"/>
        </w:rPr>
        <w:t>2014</w:t>
      </w:r>
      <w:r w:rsidR="00B277FA" w:rsidRPr="00C45504">
        <w:rPr>
          <w:rFonts w:ascii="Times New Roman" w:hAnsi="Times New Roman"/>
          <w:b/>
          <w:i/>
          <w:sz w:val="22"/>
          <w:szCs w:val="22"/>
        </w:rPr>
        <w:t>.</w:t>
      </w:r>
      <w:r w:rsidR="00B277FA" w:rsidRPr="00230CC2">
        <w:rPr>
          <w:rFonts w:ascii="Times New Roman" w:hAnsi="Times New Roman"/>
          <w:b/>
          <w:i/>
          <w:sz w:val="22"/>
          <w:szCs w:val="22"/>
        </w:rPr>
        <w:t xml:space="preserve">gada </w:t>
      </w:r>
      <w:r w:rsidR="00230CC2" w:rsidRPr="00230CC2">
        <w:rPr>
          <w:rFonts w:ascii="Times New Roman" w:hAnsi="Times New Roman"/>
          <w:b/>
          <w:i/>
          <w:sz w:val="22"/>
          <w:szCs w:val="22"/>
        </w:rPr>
        <w:t>1</w:t>
      </w:r>
      <w:r w:rsidR="00E62D21" w:rsidRPr="00230CC2">
        <w:rPr>
          <w:rFonts w:ascii="Times New Roman" w:hAnsi="Times New Roman"/>
          <w:b/>
          <w:i/>
          <w:sz w:val="22"/>
          <w:szCs w:val="22"/>
        </w:rPr>
        <w:t>.</w:t>
      </w:r>
      <w:r w:rsidR="00230CC2" w:rsidRPr="00230CC2">
        <w:rPr>
          <w:rFonts w:ascii="Times New Roman" w:hAnsi="Times New Roman"/>
          <w:b/>
          <w:i/>
          <w:sz w:val="22"/>
          <w:szCs w:val="22"/>
        </w:rPr>
        <w:t xml:space="preserve">decembra </w:t>
      </w:r>
      <w:r w:rsidR="00876B23" w:rsidRPr="00230CC2">
        <w:rPr>
          <w:rFonts w:ascii="Times New Roman" w:hAnsi="Times New Roman"/>
          <w:b/>
          <w:i/>
          <w:sz w:val="22"/>
          <w:szCs w:val="22"/>
        </w:rPr>
        <w:t>p</w:t>
      </w:r>
      <w:r w:rsidR="00055D36" w:rsidRPr="00230CC2">
        <w:rPr>
          <w:rFonts w:ascii="Times New Roman" w:hAnsi="Times New Roman"/>
          <w:b/>
          <w:i/>
          <w:sz w:val="22"/>
          <w:szCs w:val="22"/>
        </w:rPr>
        <w:t>l</w:t>
      </w:r>
      <w:r w:rsidR="00876B23" w:rsidRPr="00230CC2">
        <w:rPr>
          <w:rFonts w:ascii="Times New Roman" w:hAnsi="Times New Roman"/>
          <w:b/>
          <w:i/>
          <w:sz w:val="22"/>
          <w:szCs w:val="22"/>
        </w:rPr>
        <w:t>kst</w:t>
      </w:r>
      <w:r w:rsidR="00830E98" w:rsidRPr="00230CC2">
        <w:rPr>
          <w:rFonts w:ascii="Times New Roman" w:hAnsi="Times New Roman"/>
          <w:b/>
          <w:i/>
          <w:sz w:val="22"/>
          <w:szCs w:val="22"/>
        </w:rPr>
        <w:t>.</w:t>
      </w:r>
      <w:r w:rsidR="00B3195A" w:rsidRPr="00230CC2">
        <w:rPr>
          <w:rFonts w:ascii="Times New Roman" w:hAnsi="Times New Roman"/>
          <w:b/>
          <w:i/>
          <w:sz w:val="22"/>
          <w:szCs w:val="22"/>
        </w:rPr>
        <w:t>1</w:t>
      </w:r>
      <w:r w:rsidR="00230CC2" w:rsidRPr="00230CC2">
        <w:rPr>
          <w:rFonts w:ascii="Times New Roman" w:hAnsi="Times New Roman"/>
          <w:b/>
          <w:i/>
          <w:sz w:val="22"/>
          <w:szCs w:val="22"/>
        </w:rPr>
        <w:t>3</w:t>
      </w:r>
      <w:r w:rsidR="00055D36" w:rsidRPr="00230CC2">
        <w:rPr>
          <w:rFonts w:ascii="Times New Roman" w:hAnsi="Times New Roman"/>
          <w:b/>
          <w:i/>
          <w:sz w:val="22"/>
          <w:szCs w:val="22"/>
          <w:vertAlign w:val="superscript"/>
        </w:rPr>
        <w:t>0</w:t>
      </w:r>
      <w:r w:rsidR="00830E98" w:rsidRPr="00230CC2">
        <w:rPr>
          <w:rFonts w:ascii="Times New Roman" w:hAnsi="Times New Roman"/>
          <w:b/>
          <w:i/>
          <w:sz w:val="22"/>
          <w:szCs w:val="22"/>
          <w:vertAlign w:val="superscript"/>
        </w:rPr>
        <w:t>0</w:t>
      </w:r>
      <w:r w:rsidR="009D6168" w:rsidRPr="00230CC2">
        <w:rPr>
          <w:rFonts w:ascii="Times New Roman" w:hAnsi="Times New Roman"/>
          <w:b/>
          <w:i/>
          <w:sz w:val="22"/>
          <w:szCs w:val="22"/>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4"/>
        <w:gridCol w:w="2785"/>
      </w:tblGrid>
      <w:tr w:rsidR="00F21597" w:rsidRPr="00F21597" w:rsidTr="00606F63">
        <w:trPr>
          <w:gridBefore w:val="1"/>
          <w:gridAfter w:val="3"/>
          <w:wBefore w:w="691" w:type="dxa"/>
          <w:wAfter w:w="5200" w:type="dxa"/>
          <w:trHeight w:val="375"/>
        </w:trPr>
        <w:tc>
          <w:tcPr>
            <w:tcW w:w="564"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21"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65"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344"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785"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721"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65"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344"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785"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344"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785"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65"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65"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344"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785"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65"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344"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785" w:type="dxa"/>
          </w:tcPr>
          <w:p w:rsidR="00F21597" w:rsidRPr="007E5A92" w:rsidRDefault="00F21597" w:rsidP="00D02DC9">
            <w:pPr>
              <w:jc w:val="left"/>
              <w:rPr>
                <w:rFonts w:ascii="Times New Roman" w:hAnsi="Times New Roman"/>
                <w:color w:val="FF0000"/>
                <w:sz w:val="18"/>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721"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344"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785"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721"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477CCF"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65"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606F63">
            <w:pPr>
              <w:rPr>
                <w:rFonts w:ascii="Times New Roman" w:hAnsi="Times New Roman"/>
                <w:i/>
                <w:color w:val="000000"/>
                <w:sz w:val="18"/>
              </w:rPr>
            </w:pPr>
            <w:r w:rsidRPr="00230CC2">
              <w:rPr>
                <w:rFonts w:ascii="Times New Roman" w:hAnsi="Times New Roman"/>
                <w:i/>
                <w:sz w:val="18"/>
              </w:rPr>
              <w:t xml:space="preserve">Par līdzvērtīgu tiks uzskatīts objekts, kas ir sabiedriskas nozīmes celtne ar kopējo telpu platību ne mazāku kā </w:t>
            </w:r>
            <w:r w:rsidR="00E153DD" w:rsidRPr="00230CC2">
              <w:rPr>
                <w:rFonts w:ascii="Times New Roman" w:hAnsi="Times New Roman"/>
                <w:i/>
                <w:sz w:val="18"/>
              </w:rPr>
              <w:t>900</w:t>
            </w:r>
            <w:r w:rsidR="00606F63" w:rsidRPr="00230CC2">
              <w:rPr>
                <w:rFonts w:ascii="Times New Roman" w:hAnsi="Times New Roman"/>
                <w:i/>
                <w:sz w:val="18"/>
              </w:rPr>
              <w:t xml:space="preserve"> </w:t>
            </w:r>
            <w:r w:rsidRPr="00230CC2">
              <w:rPr>
                <w:rFonts w:ascii="Times New Roman" w:hAnsi="Times New Roman"/>
                <w:i/>
                <w:sz w:val="18"/>
              </w:rPr>
              <w:t>kvadrātmetri.</w:t>
            </w:r>
          </w:p>
        </w:tc>
        <w:tc>
          <w:tcPr>
            <w:tcW w:w="2344"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785"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721"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65"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344"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785" w:type="dxa"/>
          </w:tcPr>
          <w:p w:rsidR="005F1BCF" w:rsidRPr="00112839" w:rsidRDefault="005F1BCF"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65"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785"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65"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65"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65" w:type="dxa"/>
            <w:gridSpan w:val="3"/>
          </w:tcPr>
          <w:p w:rsidR="00082EFC" w:rsidRPr="00112839" w:rsidRDefault="00082EFC" w:rsidP="00A16905">
            <w:pPr>
              <w:pStyle w:val="ListParagraph"/>
              <w:numPr>
                <w:ilvl w:val="0"/>
                <w:numId w:val="19"/>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veikta </w:t>
            </w:r>
            <w:r w:rsidR="00A22F29" w:rsidRPr="00606F63">
              <w:rPr>
                <w:rFonts w:ascii="Times New Roman" w:hAnsi="Times New Roman"/>
                <w:sz w:val="18"/>
              </w:rPr>
              <w:t>siltumapgādes un ventilācijas</w:t>
            </w:r>
            <w:r w:rsidR="00A22F29" w:rsidRPr="00112839">
              <w:rPr>
                <w:rFonts w:ascii="Times New Roman" w:hAnsi="Times New Roman"/>
                <w:sz w:val="18"/>
              </w:rPr>
              <w:t xml:space="preserve"> </w:t>
            </w:r>
            <w:r w:rsidRPr="00112839">
              <w:rPr>
                <w:rFonts w:ascii="Times New Roman" w:hAnsi="Times New Roman"/>
                <w:sz w:val="18"/>
              </w:rPr>
              <w:t xml:space="preserve">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r w:rsidR="00A22F29">
              <w:rPr>
                <w:rFonts w:ascii="Times New Roman" w:hAnsi="Times New Roman"/>
                <w:sz w:val="18"/>
              </w:rPr>
              <w:t xml:space="preserve"> </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D078D4" w:rsidRPr="003F124B" w:rsidRDefault="00D078D4" w:rsidP="00A16905">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aizpildot iekrāsotās šūnas kolonās Nr.2,6,7,9,10,15,16.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w:t>
      </w:r>
      <w:r w:rsidRPr="003F124B">
        <w:rPr>
          <w:rFonts w:ascii="Times New Roman" w:hAnsi="Times New Roman"/>
          <w:sz w:val="24"/>
        </w:rPr>
        <w:lastRenderedPageBreak/>
        <w:t>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C85DC7" w:rsidRPr="00C85DC7" w:rsidRDefault="00C85DC7" w:rsidP="00A16905">
      <w:pPr>
        <w:pStyle w:val="Punkts"/>
        <w:numPr>
          <w:ilvl w:val="2"/>
          <w:numId w:val="9"/>
        </w:numPr>
        <w:rPr>
          <w:rFonts w:ascii="Times New Roman" w:hAnsi="Times New Roman"/>
          <w:b w:val="0"/>
          <w:sz w:val="24"/>
        </w:rPr>
      </w:pPr>
      <w:r w:rsidRPr="00C85DC7">
        <w:rPr>
          <w:rFonts w:ascii="Times New Roman" w:hAnsi="Times New Roman"/>
          <w:b w:val="0"/>
          <w:sz w:val="24"/>
        </w:rPr>
        <w:t>Gadījumā, ja piedāvājuma cena pārsniegs pasūtītājam pieejamo finansējumu, tad l</w:t>
      </w:r>
      <w:r>
        <w:rPr>
          <w:rFonts w:ascii="Times New Roman" w:hAnsi="Times New Roman"/>
          <w:b w:val="0"/>
          <w:sz w:val="24"/>
        </w:rPr>
        <w:t>īgumsumma ti</w:t>
      </w:r>
      <w:r w:rsidRPr="00C85DC7">
        <w:rPr>
          <w:rFonts w:ascii="Times New Roman" w:hAnsi="Times New Roman"/>
          <w:b w:val="0"/>
          <w:sz w:val="24"/>
        </w:rPr>
        <w:t xml:space="preserve">ks samazināta </w:t>
      </w:r>
      <w:r>
        <w:rPr>
          <w:rFonts w:ascii="Times New Roman" w:hAnsi="Times New Roman"/>
          <w:b w:val="0"/>
          <w:sz w:val="24"/>
        </w:rPr>
        <w:t>no</w:t>
      </w:r>
      <w:r w:rsidRPr="00C85DC7">
        <w:rPr>
          <w:rFonts w:ascii="Times New Roman" w:hAnsi="Times New Roman"/>
          <w:b w:val="0"/>
          <w:sz w:val="24"/>
        </w:rPr>
        <w:t xml:space="preserve"> pretendenta piedāvātajiem aprēķiniem izslēdzot 2.k</w:t>
      </w:r>
      <w:r>
        <w:rPr>
          <w:rFonts w:ascii="Times New Roman" w:hAnsi="Times New Roman"/>
          <w:b w:val="0"/>
          <w:sz w:val="24"/>
        </w:rPr>
        <w:t>ārtas būvdarbus (tāmes 4-1,4-2,4-3)</w:t>
      </w:r>
      <w:r w:rsidRPr="00C85DC7">
        <w:rPr>
          <w:rFonts w:ascii="Times New Roman" w:hAnsi="Times New Roman"/>
          <w:b w:val="0"/>
          <w:sz w:val="24"/>
        </w:rPr>
        <w:t>.</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 xml:space="preserve">prasībām, </w:t>
      </w:r>
      <w:r w:rsidRPr="00816B5E">
        <w:rPr>
          <w:rFonts w:ascii="Times New Roman" w:hAnsi="Times New Roman"/>
          <w:color w:val="000000"/>
          <w:sz w:val="24"/>
          <w:szCs w:val="24"/>
        </w:rPr>
        <w:lastRenderedPageBreak/>
        <w:t>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 xml:space="preserve">6.8.6. Ja pasūtītājs nodokļu parādus konstatē nevis potenciālajam prasībām atbilstošajam pretendentam, kuram piešķiramas līguma slēgšanas tiesības, bet citam pretendentam, tad </w:t>
      </w:r>
      <w:r>
        <w:lastRenderedPageBreak/>
        <w:t>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56DD" w:rsidRDefault="001756DD" w:rsidP="00097F58"/>
    <w:p w:rsidR="00C45504" w:rsidRDefault="00C45504" w:rsidP="00097F58"/>
    <w:p w:rsidR="00C45504" w:rsidRDefault="00C45504" w:rsidP="00097F58"/>
    <w:p w:rsidR="00A625BA" w:rsidRDefault="00A625BA" w:rsidP="00097F58"/>
    <w:p w:rsidR="00A625BA" w:rsidRDefault="00A625BA" w:rsidP="00097F58"/>
    <w:p w:rsidR="00A625BA" w:rsidRDefault="00A625BA" w:rsidP="00097F58"/>
    <w:p w:rsidR="00A625BA" w:rsidRDefault="00A625BA" w:rsidP="00097F58"/>
    <w:p w:rsidR="00A625BA" w:rsidRDefault="00A625BA" w:rsidP="00097F58"/>
    <w:p w:rsidR="00A625BA" w:rsidRDefault="00A625BA"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3873A2">
      <w:pPr>
        <w:pStyle w:val="Title"/>
        <w:keepNext/>
        <w:keepLines/>
        <w:pBdr>
          <w:bottom w:val="none" w:sz="0" w:space="0" w:color="auto"/>
        </w:pBdr>
        <w:tabs>
          <w:tab w:val="left" w:pos="709"/>
        </w:tabs>
        <w:spacing w:after="0"/>
        <w:contextualSpacing w:val="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72B3" w:rsidRPr="00DD0A72">
        <w:rPr>
          <w:rFonts w:ascii="Times New Roman" w:hAnsi="Times New Roman"/>
          <w:sz w:val="24"/>
          <w:szCs w:val="24"/>
        </w:rPr>
        <w:t xml:space="preserve"> </w:t>
      </w:r>
      <w:r w:rsidR="00ED7280" w:rsidRPr="00DD0A72">
        <w:rPr>
          <w:rFonts w:ascii="Times New Roman" w:hAnsi="Times New Roman"/>
          <w:i/>
          <w:sz w:val="24"/>
          <w:szCs w:val="24"/>
        </w:rPr>
        <w:t>„</w:t>
      </w:r>
      <w:r w:rsidR="00ED7280" w:rsidRPr="00DD0A72">
        <w:rPr>
          <w:rFonts w:ascii="Times New Roman" w:hAnsi="Times New Roman"/>
          <w:bCs/>
          <w:sz w:val="24"/>
          <w:szCs w:val="24"/>
        </w:rPr>
        <w:t>LLU AAZL būvniecība</w:t>
      </w:r>
      <w:r w:rsidR="00A625BA">
        <w:rPr>
          <w:rFonts w:ascii="Times New Roman" w:hAnsi="Times New Roman"/>
          <w:bCs/>
          <w:sz w:val="24"/>
          <w:szCs w:val="24"/>
        </w:rPr>
        <w:t>s</w:t>
      </w:r>
      <w:r w:rsidR="00ED7280"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ED7280" w:rsidRPr="00DD0A72">
        <w:rPr>
          <w:rFonts w:ascii="Times New Roman" w:hAnsi="Times New Roman"/>
          <w:bCs/>
          <w:sz w:val="24"/>
          <w:szCs w:val="24"/>
        </w:rPr>
        <w:t xml:space="preserve"> ERAF līdzfinansēta</w:t>
      </w:r>
      <w:r w:rsidR="00812B9E">
        <w:rPr>
          <w:rFonts w:ascii="Times New Roman" w:hAnsi="Times New Roman"/>
          <w:bCs/>
          <w:sz w:val="24"/>
          <w:szCs w:val="24"/>
        </w:rPr>
        <w:t>jam</w:t>
      </w:r>
      <w:r w:rsidR="00ED7280" w:rsidRPr="00DD0A72">
        <w:rPr>
          <w:rFonts w:ascii="Times New Roman" w:hAnsi="Times New Roman"/>
          <w:bCs/>
          <w:sz w:val="24"/>
          <w:szCs w:val="24"/>
        </w:rPr>
        <w:t xml:space="preserve"> projekta</w:t>
      </w:r>
      <w:r w:rsidR="00812B9E">
        <w:rPr>
          <w:rFonts w:ascii="Times New Roman" w:hAnsi="Times New Roman"/>
          <w:bCs/>
          <w:sz w:val="24"/>
          <w:szCs w:val="24"/>
        </w:rPr>
        <w:t>m</w:t>
      </w:r>
      <w:r w:rsidR="00ED7280" w:rsidRPr="00DD0A72">
        <w:rPr>
          <w:rFonts w:ascii="Times New Roman" w:hAnsi="Times New Roman"/>
          <w:bCs/>
          <w:sz w:val="24"/>
          <w:szCs w:val="24"/>
        </w:rPr>
        <w:t xml:space="preserve"> </w:t>
      </w:r>
      <w:r w:rsidR="00ED7280"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ED7280" w:rsidRPr="00DD0A72">
        <w:rPr>
          <w:rFonts w:ascii="Times New Roman" w:hAnsi="Times New Roman"/>
          <w:sz w:val="24"/>
          <w:szCs w:val="24"/>
        </w:rPr>
        <w:t xml:space="preserve"> ietvaros</w:t>
      </w:r>
      <w:r w:rsidR="00ED7280" w:rsidRPr="00DD0A72">
        <w:rPr>
          <w:rFonts w:ascii="Times New Roman" w:hAnsi="Times New Roman"/>
          <w:i/>
          <w:sz w:val="24"/>
          <w:szCs w:val="24"/>
        </w:rPr>
        <w:t>”</w:t>
      </w:r>
      <w:r w:rsidR="00812B9E">
        <w:rPr>
          <w:rFonts w:ascii="Times New Roman" w:hAnsi="Times New Roman"/>
          <w:i/>
          <w:sz w:val="24"/>
          <w:szCs w:val="24"/>
        </w:rPr>
        <w:t>”</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Pr="001756DD">
        <w:rPr>
          <w:rFonts w:ascii="Times New Roman" w:hAnsi="Times New Roman"/>
          <w:sz w:val="24"/>
          <w:szCs w:val="24"/>
        </w:rPr>
        <w:t>Id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A625BA">
        <w:rPr>
          <w:rFonts w:ascii="Times New Roman" w:hAnsi="Times New Roman"/>
          <w:b/>
          <w:sz w:val="24"/>
          <w:szCs w:val="24"/>
        </w:rPr>
        <w:t xml:space="preserve"> LLU2014/13</w:t>
      </w:r>
      <w:r w:rsidR="008E31C2" w:rsidRPr="001756DD">
        <w:rPr>
          <w:rFonts w:ascii="Times New Roman" w:hAnsi="Times New Roman"/>
          <w:b/>
          <w:sz w:val="24"/>
          <w:szCs w:val="24"/>
        </w:rPr>
        <w:t>-B/ERAF/AK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lastRenderedPageBreak/>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E65622" w:rsidRPr="00920DE4" w:rsidRDefault="00904251" w:rsidP="00904251">
      <w:pPr>
        <w:pStyle w:val="NoSpacing"/>
        <w:jc w:val="center"/>
        <w:rPr>
          <w:rFonts w:ascii="Times New Roman" w:hAnsi="Times New Roman"/>
          <w:color w:val="000000"/>
          <w:sz w:val="24"/>
          <w:szCs w:val="24"/>
        </w:rPr>
      </w:pPr>
      <w:r w:rsidRPr="00920DE4">
        <w:rPr>
          <w:rFonts w:ascii="Times New Roman" w:hAnsi="Times New Roman"/>
          <w:color w:val="000000"/>
          <w:sz w:val="24"/>
          <w:szCs w:val="24"/>
        </w:rPr>
        <w:t>Atklātajam konkursam</w:t>
      </w:r>
      <w:r w:rsidR="00812B9E">
        <w:rPr>
          <w:rFonts w:ascii="Times New Roman" w:hAnsi="Times New Roman"/>
          <w:color w:val="000000"/>
          <w:sz w:val="24"/>
          <w:szCs w:val="24"/>
        </w:rPr>
        <w:t xml:space="preserve"> </w:t>
      </w:r>
      <w:r w:rsidR="00812B9E" w:rsidRPr="00DD0A72">
        <w:rPr>
          <w:rFonts w:ascii="Times New Roman" w:hAnsi="Times New Roman"/>
          <w:i/>
          <w:sz w:val="24"/>
          <w:szCs w:val="24"/>
        </w:rPr>
        <w:t>„</w:t>
      </w:r>
      <w:r w:rsidR="00812B9E" w:rsidRPr="00DD0A72">
        <w:rPr>
          <w:rFonts w:ascii="Times New Roman" w:hAnsi="Times New Roman"/>
          <w:bCs/>
          <w:sz w:val="24"/>
          <w:szCs w:val="24"/>
        </w:rPr>
        <w:t>LLU AAZL būvniecība</w:t>
      </w:r>
      <w:r w:rsidR="00A625BA">
        <w:rPr>
          <w:rFonts w:ascii="Times New Roman" w:hAnsi="Times New Roman"/>
          <w:bCs/>
          <w:sz w:val="24"/>
          <w:szCs w:val="24"/>
        </w:rPr>
        <w:t>s</w:t>
      </w:r>
      <w:r w:rsidR="00812B9E"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kārta </w:t>
      </w:r>
      <w:r w:rsidR="00812B9E" w:rsidRPr="00DD0A72">
        <w:rPr>
          <w:rFonts w:ascii="Times New Roman" w:hAnsi="Times New Roman"/>
          <w:bCs/>
          <w:sz w:val="24"/>
          <w:szCs w:val="24"/>
        </w:rPr>
        <w:t>ERAF līdzfinansēta</w:t>
      </w:r>
      <w:r w:rsidR="00812B9E">
        <w:rPr>
          <w:rFonts w:ascii="Times New Roman" w:hAnsi="Times New Roman"/>
          <w:bCs/>
          <w:sz w:val="24"/>
          <w:szCs w:val="24"/>
        </w:rPr>
        <w:t>jam</w:t>
      </w:r>
      <w:r w:rsidR="00812B9E" w:rsidRPr="00DD0A72">
        <w:rPr>
          <w:rFonts w:ascii="Times New Roman" w:hAnsi="Times New Roman"/>
          <w:bCs/>
          <w:sz w:val="24"/>
          <w:szCs w:val="24"/>
        </w:rPr>
        <w:t xml:space="preserve"> projekta</w:t>
      </w:r>
      <w:r w:rsidR="00812B9E">
        <w:rPr>
          <w:rFonts w:ascii="Times New Roman" w:hAnsi="Times New Roman"/>
          <w:bCs/>
          <w:sz w:val="24"/>
          <w:szCs w:val="24"/>
        </w:rPr>
        <w:t>m</w:t>
      </w:r>
      <w:r w:rsidR="00812B9E" w:rsidRPr="00DD0A72">
        <w:rPr>
          <w:rFonts w:ascii="Times New Roman" w:hAnsi="Times New Roman"/>
          <w:bCs/>
          <w:sz w:val="24"/>
          <w:szCs w:val="24"/>
        </w:rPr>
        <w:t xml:space="preserve"> </w:t>
      </w:r>
      <w:r w:rsidR="00812B9E"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812B9E" w:rsidRPr="00DD0A72">
        <w:rPr>
          <w:rFonts w:ascii="Times New Roman" w:hAnsi="Times New Roman"/>
          <w:sz w:val="24"/>
          <w:szCs w:val="24"/>
        </w:rPr>
        <w:t xml:space="preserve"> ietvaros</w:t>
      </w:r>
      <w:r w:rsidR="00812B9E" w:rsidRPr="00DD0A72">
        <w:rPr>
          <w:rFonts w:ascii="Times New Roman" w:hAnsi="Times New Roman"/>
          <w:i/>
          <w:sz w:val="24"/>
          <w:szCs w:val="24"/>
        </w:rPr>
        <w:t>”</w:t>
      </w:r>
      <w:r w:rsidR="00812B9E">
        <w:rPr>
          <w:rFonts w:ascii="Times New Roman" w:hAnsi="Times New Roman"/>
          <w:i/>
          <w:sz w:val="24"/>
          <w:szCs w:val="24"/>
        </w:rPr>
        <w:t>”</w:t>
      </w:r>
      <w:r w:rsidR="00812B9E">
        <w:rPr>
          <w:rFonts w:ascii="Times New Roman" w:hAnsi="Times New Roman"/>
          <w:b/>
          <w:iCs/>
          <w:color w:val="000000"/>
          <w:sz w:val="24"/>
          <w:szCs w:val="24"/>
          <w:lang w:eastAsia="lv-LV"/>
        </w:rPr>
        <w:t>,</w:t>
      </w:r>
    </w:p>
    <w:p w:rsidR="00904251" w:rsidRPr="00D76268" w:rsidRDefault="00904251" w:rsidP="00904251">
      <w:pPr>
        <w:pStyle w:val="NoSpacing"/>
        <w:jc w:val="center"/>
        <w:rPr>
          <w:rFonts w:ascii="Times New Roman" w:hAnsi="Times New Roman"/>
          <w:b/>
          <w:bCs/>
          <w:color w:val="000000"/>
          <w:szCs w:val="22"/>
        </w:rPr>
      </w:pPr>
      <w:r w:rsidRPr="001756DD">
        <w:rPr>
          <w:rFonts w:ascii="Times New Roman" w:hAnsi="Times New Roman"/>
          <w:color w:val="000000"/>
          <w:szCs w:val="22"/>
        </w:rPr>
        <w:t xml:space="preserve">Identifikācijas </w:t>
      </w:r>
      <w:r w:rsidR="00E65622" w:rsidRPr="001756DD">
        <w:rPr>
          <w:rFonts w:ascii="Times New Roman" w:hAnsi="Times New Roman"/>
          <w:bCs/>
          <w:color w:val="000000"/>
          <w:sz w:val="24"/>
          <w:szCs w:val="24"/>
        </w:rPr>
        <w:t>Nr</w:t>
      </w:r>
      <w:r w:rsidR="00E65622" w:rsidRPr="001756DD">
        <w:rPr>
          <w:rFonts w:ascii="Times New Roman" w:hAnsi="Times New Roman"/>
          <w:b/>
          <w:bCs/>
          <w:color w:val="000000"/>
          <w:sz w:val="24"/>
          <w:szCs w:val="24"/>
        </w:rPr>
        <w:t>.</w:t>
      </w:r>
      <w:r w:rsidR="001D7460" w:rsidRPr="001756DD">
        <w:rPr>
          <w:rFonts w:ascii="Times New Roman" w:hAnsi="Times New Roman"/>
          <w:b/>
          <w:bCs/>
          <w:color w:val="000000"/>
          <w:sz w:val="24"/>
          <w:szCs w:val="24"/>
        </w:rPr>
        <w:t xml:space="preserve"> </w:t>
      </w:r>
      <w:r w:rsidR="00A625BA">
        <w:rPr>
          <w:rFonts w:ascii="Times New Roman" w:hAnsi="Times New Roman"/>
          <w:b/>
          <w:sz w:val="24"/>
          <w:szCs w:val="24"/>
        </w:rPr>
        <w:t>LLU2014/13</w:t>
      </w:r>
      <w:r w:rsidR="008E31C2" w:rsidRPr="001756D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sidR="00636D0D" w:rsidRPr="00A625BA">
        <w:rPr>
          <w:rFonts w:ascii="Times New Roman" w:hAnsi="Times New Roman"/>
          <w:b/>
          <w:bCs/>
          <w:sz w:val="24"/>
          <w:szCs w:val="24"/>
        </w:rPr>
        <w:t xml:space="preserve"> 4.1.4.1.</w:t>
      </w:r>
      <w:r w:rsidRPr="004C453E">
        <w:rPr>
          <w:rFonts w:ascii="Times New Roman" w:hAnsi="Times New Roman"/>
          <w:b/>
          <w:bCs/>
          <w:sz w:val="24"/>
          <w:szCs w:val="24"/>
        </w:rPr>
        <w:t xml:space="preserve"> kvalifikācijas prasībām</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lastRenderedPageBreak/>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01DC6" w:rsidRDefault="00001DC6" w:rsidP="000E5C9E">
      <w:pPr>
        <w:pStyle w:val="NoSpacing"/>
        <w:jc w:val="center"/>
        <w:rPr>
          <w:rFonts w:ascii="Times New Roman" w:hAnsi="Times New Roman"/>
          <w:sz w:val="24"/>
          <w:szCs w:val="24"/>
        </w:rPr>
      </w:pPr>
      <w:r w:rsidRPr="00DD0A72">
        <w:rPr>
          <w:rFonts w:ascii="Times New Roman" w:hAnsi="Times New Roman"/>
          <w:i/>
          <w:sz w:val="24"/>
          <w:szCs w:val="24"/>
        </w:rPr>
        <w:t>„</w:t>
      </w:r>
      <w:r w:rsidRPr="00DD0A72">
        <w:rPr>
          <w:rFonts w:ascii="Times New Roman" w:hAnsi="Times New Roman"/>
          <w:bCs/>
          <w:sz w:val="24"/>
          <w:szCs w:val="24"/>
        </w:rPr>
        <w:t>LLU AAZL būvniecība</w:t>
      </w:r>
      <w:r w:rsidR="00A625BA">
        <w:rPr>
          <w:rFonts w:ascii="Times New Roman" w:hAnsi="Times New Roman"/>
          <w:bCs/>
          <w:sz w:val="24"/>
          <w:szCs w:val="24"/>
        </w:rPr>
        <w:t>s</w:t>
      </w:r>
      <w:r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Pr="00DD0A72">
        <w:rPr>
          <w:rFonts w:ascii="Times New Roman" w:hAnsi="Times New Roman"/>
          <w:bCs/>
          <w:sz w:val="24"/>
          <w:szCs w:val="24"/>
        </w:rPr>
        <w:t xml:space="preserve"> ERAF līdzfinansēta</w:t>
      </w:r>
      <w:r>
        <w:rPr>
          <w:rFonts w:ascii="Times New Roman" w:hAnsi="Times New Roman"/>
          <w:bCs/>
          <w:sz w:val="24"/>
          <w:szCs w:val="24"/>
        </w:rPr>
        <w:t>jam</w:t>
      </w:r>
      <w:r w:rsidRPr="00DD0A72">
        <w:rPr>
          <w:rFonts w:ascii="Times New Roman" w:hAnsi="Times New Roman"/>
          <w:bCs/>
          <w:sz w:val="24"/>
          <w:szCs w:val="24"/>
        </w:rPr>
        <w:t xml:space="preserve"> projekta</w:t>
      </w:r>
      <w:r>
        <w:rPr>
          <w:rFonts w:ascii="Times New Roman" w:hAnsi="Times New Roman"/>
          <w:bCs/>
          <w:sz w:val="24"/>
          <w:szCs w:val="24"/>
        </w:rPr>
        <w:t>m</w:t>
      </w:r>
      <w:r w:rsidRPr="00DD0A72">
        <w:rPr>
          <w:rFonts w:ascii="Times New Roman" w:hAnsi="Times New Roman"/>
          <w:bCs/>
          <w:sz w:val="24"/>
          <w:szCs w:val="24"/>
        </w:rPr>
        <w:t xml:space="preserve"> </w:t>
      </w:r>
      <w:r w:rsidRPr="00DD0A72">
        <w:rPr>
          <w:rFonts w:ascii="Times New Roman" w:hAnsi="Times New Roman"/>
          <w:sz w:val="24"/>
          <w:szCs w:val="24"/>
        </w:rPr>
        <w:t>„Mūsdienīgas zinātnes materiāltehniskās bāzes pilnveide lauksaimniecības resursu izmantošanas un pārtikas va</w:t>
      </w:r>
      <w:r>
        <w:rPr>
          <w:rFonts w:ascii="Times New Roman" w:hAnsi="Times New Roman"/>
          <w:sz w:val="24"/>
          <w:szCs w:val="24"/>
        </w:rPr>
        <w:t>lsts nozīmes pētniecības centra</w:t>
      </w:r>
      <w:r w:rsidRPr="00DD0A72">
        <w:rPr>
          <w:rFonts w:ascii="Times New Roman" w:hAnsi="Times New Roman"/>
          <w:sz w:val="24"/>
          <w:szCs w:val="24"/>
        </w:rPr>
        <w:t xml:space="preserve"> ietvaros</w:t>
      </w:r>
      <w:r w:rsidRPr="00DD0A72">
        <w:rPr>
          <w:rFonts w:ascii="Times New Roman" w:hAnsi="Times New Roman"/>
          <w:i/>
          <w:sz w:val="24"/>
          <w:szCs w:val="24"/>
        </w:rPr>
        <w:t>”</w:t>
      </w:r>
      <w:r>
        <w:rPr>
          <w:rFonts w:ascii="Times New Roman" w:hAnsi="Times New Roman"/>
          <w:i/>
          <w:sz w:val="24"/>
          <w:szCs w:val="24"/>
        </w:rPr>
        <w:t>”</w:t>
      </w:r>
      <w:r>
        <w:rPr>
          <w:rFonts w:ascii="Times New Roman" w:hAnsi="Times New Roman"/>
          <w:b/>
          <w:iCs/>
          <w:color w:val="000000"/>
          <w:sz w:val="24"/>
          <w:szCs w:val="24"/>
          <w:lang w:eastAsia="lv-LV"/>
        </w:rPr>
        <w:t>,</w:t>
      </w:r>
      <w:r w:rsidRPr="00DD0A72">
        <w:rPr>
          <w:rFonts w:ascii="Times New Roman" w:hAnsi="Times New Roman"/>
          <w:sz w:val="24"/>
          <w:szCs w:val="24"/>
        </w:rPr>
        <w:t xml:space="preserve"> </w:t>
      </w:r>
    </w:p>
    <w:p w:rsidR="000E5C9E" w:rsidRDefault="000E5C9E" w:rsidP="000E5C9E">
      <w:pPr>
        <w:pStyle w:val="NoSpacing"/>
        <w:jc w:val="center"/>
        <w:rPr>
          <w:rFonts w:ascii="Times New Roman" w:hAnsi="Times New Roman"/>
          <w:b/>
          <w:sz w:val="28"/>
          <w:szCs w:val="28"/>
        </w:rPr>
      </w:pPr>
      <w:r w:rsidRPr="001756DD">
        <w:rPr>
          <w:rFonts w:ascii="Times New Roman" w:hAnsi="Times New Roman"/>
          <w:color w:val="000000"/>
          <w:szCs w:val="22"/>
        </w:rPr>
        <w:t xml:space="preserve">Identifikācijas </w:t>
      </w:r>
      <w:r w:rsidRPr="001756DD">
        <w:rPr>
          <w:rFonts w:ascii="Times New Roman" w:hAnsi="Times New Roman"/>
          <w:bCs/>
          <w:color w:val="000000"/>
          <w:sz w:val="24"/>
          <w:szCs w:val="24"/>
        </w:rPr>
        <w:t>Nr</w:t>
      </w:r>
      <w:r w:rsidR="007C4F21" w:rsidRPr="001756DD">
        <w:rPr>
          <w:rFonts w:ascii="Times New Roman" w:hAnsi="Times New Roman"/>
          <w:b/>
          <w:bCs/>
          <w:color w:val="000000"/>
          <w:sz w:val="24"/>
          <w:szCs w:val="24"/>
        </w:rPr>
        <w:t xml:space="preserve">. </w:t>
      </w:r>
      <w:r w:rsidR="00A625BA">
        <w:rPr>
          <w:rFonts w:ascii="Times New Roman" w:hAnsi="Times New Roman"/>
          <w:b/>
          <w:sz w:val="24"/>
          <w:szCs w:val="24"/>
        </w:rPr>
        <w:t>LLU2014/13</w:t>
      </w:r>
      <w:r w:rsidR="008E31C2" w:rsidRPr="001756DD">
        <w:rPr>
          <w:rFonts w:ascii="Times New Roman" w:hAnsi="Times New Roman"/>
          <w:b/>
          <w:sz w:val="24"/>
          <w:szCs w:val="24"/>
        </w:rPr>
        <w:t>-B/ERAF/AK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4A287A" w:rsidRPr="00B023E6" w:rsidRDefault="004A287A" w:rsidP="006634A4">
      <w:pPr>
        <w:pStyle w:val="NoSpacing"/>
        <w:rPr>
          <w:rFonts w:ascii="Times New Roman" w:hAnsi="Times New Roman"/>
          <w:b/>
          <w:sz w:val="24"/>
          <w:szCs w:val="24"/>
        </w:rPr>
      </w:pPr>
      <w:r w:rsidRPr="007C4F21">
        <w:rPr>
          <w:rFonts w:ascii="Times New Roman" w:hAnsi="Times New Roman"/>
          <w:b/>
          <w:i/>
          <w:sz w:val="24"/>
          <w:szCs w:val="24"/>
        </w:rPr>
        <w:t>Līguma nosaukums:</w:t>
      </w:r>
      <w:r w:rsidR="005C5FE5" w:rsidRPr="005C5FE5">
        <w:rPr>
          <w:rFonts w:ascii="Times New Roman" w:hAnsi="Times New Roman"/>
          <w:i/>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001DC6" w:rsidRPr="00DD0A72">
        <w:rPr>
          <w:rFonts w:ascii="Times New Roman" w:hAnsi="Times New Roman"/>
          <w:bCs/>
          <w:sz w:val="24"/>
          <w:szCs w:val="24"/>
        </w:rPr>
        <w:t xml:space="preserve">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7C4F21">
        <w:rPr>
          <w:rFonts w:ascii="Times New Roman" w:hAnsi="Times New Roman"/>
          <w:sz w:val="24"/>
          <w:szCs w:val="24"/>
        </w:rPr>
        <w:t>Identifikācijas numurs:</w:t>
      </w:r>
      <w:r w:rsidR="001C226A" w:rsidRPr="007C4F21">
        <w:rPr>
          <w:rFonts w:ascii="Times New Roman" w:hAnsi="Times New Roman"/>
          <w:b/>
          <w:sz w:val="24"/>
          <w:szCs w:val="24"/>
        </w:rPr>
        <w:t xml:space="preserve"> </w:t>
      </w:r>
      <w:r w:rsidR="00E65622" w:rsidRPr="001756DD">
        <w:rPr>
          <w:rFonts w:ascii="Times New Roman" w:hAnsi="Times New Roman"/>
          <w:b/>
          <w:sz w:val="24"/>
          <w:szCs w:val="24"/>
        </w:rPr>
        <w:t>Nr.</w:t>
      </w:r>
      <w:r w:rsidR="00A625BA">
        <w:rPr>
          <w:rFonts w:ascii="Times New Roman" w:hAnsi="Times New Roman"/>
          <w:b/>
          <w:sz w:val="24"/>
          <w:szCs w:val="24"/>
        </w:rPr>
        <w:t xml:space="preserve"> LLU2014/13</w:t>
      </w:r>
      <w:r w:rsidR="008E31C2" w:rsidRPr="001756DD">
        <w:rPr>
          <w:rFonts w:ascii="Times New Roman" w:hAnsi="Times New Roman"/>
          <w:b/>
          <w:sz w:val="24"/>
          <w:szCs w:val="24"/>
        </w:rPr>
        <w:t>-B/ERAF/AK</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proofErr w:type="spellStart"/>
            <w:r w:rsidRPr="007B25C2">
              <w:rPr>
                <w:rFonts w:ascii="Times New Roman" w:hAnsi="Times New Roman"/>
                <w:sz w:val="22"/>
                <w:szCs w:val="22"/>
              </w:rPr>
              <w:t>Runātprasme</w:t>
            </w:r>
            <w:proofErr w:type="spellEnd"/>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230CC2" w:rsidP="004A287A">
      <w:pPr>
        <w:jc w:val="left"/>
        <w:rPr>
          <w:rFonts w:ascii="Times New Roman" w:hAnsi="Times New Roman"/>
          <w:sz w:val="22"/>
          <w:szCs w:val="22"/>
        </w:rPr>
      </w:pPr>
      <w:r>
        <w:rPr>
          <w:rFonts w:ascii="Times New Roman" w:hAnsi="Times New Roman"/>
          <w:sz w:val="22"/>
          <w:szCs w:val="22"/>
        </w:rPr>
        <w:t>6</w:t>
      </w:r>
      <w:r w:rsidR="004A287A" w:rsidRPr="007850C8">
        <w:rPr>
          <w:rFonts w:ascii="Times New Roman" w:hAnsi="Times New Roman"/>
          <w:sz w:val="22"/>
          <w:szCs w:val="22"/>
        </w:rPr>
        <w:t>. Patreizējais amats</w:t>
      </w:r>
      <w:r w:rsidR="00D25150">
        <w:rPr>
          <w:rFonts w:ascii="Times New Roman" w:hAnsi="Times New Roman"/>
          <w:sz w:val="22"/>
          <w:szCs w:val="22"/>
        </w:rPr>
        <w:t xml:space="preserve"> un darba vieta</w:t>
      </w:r>
      <w:r w:rsidR="004A287A" w:rsidRPr="007850C8">
        <w:rPr>
          <w:rFonts w:ascii="Times New Roman" w:hAnsi="Times New Roman"/>
          <w:sz w:val="22"/>
          <w:szCs w:val="22"/>
        </w:rPr>
        <w:t>:</w:t>
      </w:r>
    </w:p>
    <w:p w:rsidR="004A287A" w:rsidRPr="007850C8" w:rsidRDefault="00230CC2" w:rsidP="004A287A">
      <w:pPr>
        <w:jc w:val="left"/>
        <w:rPr>
          <w:rFonts w:ascii="Times New Roman" w:hAnsi="Times New Roman"/>
          <w:sz w:val="22"/>
          <w:szCs w:val="22"/>
        </w:rPr>
      </w:pPr>
      <w:r>
        <w:rPr>
          <w:rFonts w:ascii="Times New Roman" w:hAnsi="Times New Roman"/>
          <w:sz w:val="22"/>
          <w:szCs w:val="22"/>
        </w:rPr>
        <w:t>7</w:t>
      </w:r>
      <w:r w:rsidR="004A287A" w:rsidRPr="007850C8">
        <w:rPr>
          <w:rFonts w:ascii="Times New Roman" w:hAnsi="Times New Roman"/>
          <w:sz w:val="22"/>
          <w:szCs w:val="22"/>
        </w:rPr>
        <w:t xml:space="preserve">. Specializācija (Profesionālā kompetence): </w:t>
      </w:r>
    </w:p>
    <w:p w:rsidR="004A287A" w:rsidRDefault="00230CC2" w:rsidP="004A287A">
      <w:pPr>
        <w:jc w:val="left"/>
        <w:rPr>
          <w:rFonts w:ascii="Times New Roman" w:hAnsi="Times New Roman"/>
          <w:sz w:val="22"/>
          <w:szCs w:val="22"/>
        </w:rPr>
      </w:pPr>
      <w:r>
        <w:rPr>
          <w:rFonts w:ascii="Times New Roman" w:hAnsi="Times New Roman"/>
          <w:sz w:val="22"/>
          <w:szCs w:val="22"/>
        </w:rPr>
        <w:t>8</w:t>
      </w:r>
      <w:r w:rsidR="004A287A" w:rsidRPr="007850C8">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230CC2" w:rsidP="004A287A">
      <w:pPr>
        <w:jc w:val="left"/>
        <w:rPr>
          <w:rFonts w:ascii="Times New Roman" w:hAnsi="Times New Roman"/>
          <w:sz w:val="22"/>
          <w:szCs w:val="22"/>
        </w:rPr>
      </w:pPr>
      <w:r>
        <w:rPr>
          <w:rFonts w:ascii="Times New Roman" w:hAnsi="Times New Roman"/>
          <w:sz w:val="22"/>
          <w:szCs w:val="22"/>
        </w:rPr>
        <w:t>9</w:t>
      </w:r>
      <w:r w:rsidR="004A287A" w:rsidRPr="007850C8">
        <w:rPr>
          <w:rFonts w:ascii="Times New Roman" w:hAnsi="Times New Roman"/>
          <w:sz w:val="22"/>
          <w:szCs w:val="22"/>
        </w:rPr>
        <w:t xml:space="preserve">. Iepriekšējo piecu gadu laikā </w:t>
      </w:r>
      <w:r w:rsidR="004A287A">
        <w:rPr>
          <w:rFonts w:ascii="Times New Roman" w:hAnsi="Times New Roman"/>
          <w:sz w:val="22"/>
          <w:szCs w:val="22"/>
        </w:rPr>
        <w:t>veiktie darbi</w:t>
      </w:r>
      <w:r w:rsidR="004A287A"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230CC2">
        <w:tc>
          <w:tcPr>
            <w:tcW w:w="1870"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160"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1964"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A625BA">
            <w:pPr>
              <w:jc w:val="center"/>
              <w:rPr>
                <w:rFonts w:ascii="Times New Roman" w:hAnsi="Times New Roman"/>
                <w:szCs w:val="20"/>
              </w:rPr>
            </w:pPr>
            <w:r w:rsidRPr="007B25C2">
              <w:rPr>
                <w:rFonts w:ascii="Times New Roman" w:hAnsi="Times New Roman"/>
                <w:szCs w:val="20"/>
              </w:rPr>
              <w:t>ietvaros (</w:t>
            </w:r>
            <w:proofErr w:type="spellStart"/>
            <w:r w:rsidR="00A625BA">
              <w:rPr>
                <w:rFonts w:ascii="Times New Roman" w:hAnsi="Times New Roman"/>
                <w:szCs w:val="20"/>
              </w:rPr>
              <w:t>Euro</w:t>
            </w:r>
            <w:proofErr w:type="spellEnd"/>
            <w:r w:rsidR="00A625BA">
              <w:rPr>
                <w:rFonts w:ascii="Times New Roman" w:hAnsi="Times New Roman"/>
                <w:szCs w:val="20"/>
              </w:rPr>
              <w:t xml:space="preserve"> </w:t>
            </w:r>
            <w:r w:rsidRPr="007B25C2">
              <w:rPr>
                <w:rFonts w:ascii="Times New Roman" w:hAnsi="Times New Roman"/>
                <w:szCs w:val="20"/>
              </w:rPr>
              <w:t>bez PVN)</w:t>
            </w:r>
          </w:p>
        </w:tc>
        <w:tc>
          <w:tcPr>
            <w:tcW w:w="1952"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1934"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230CC2">
        <w:tc>
          <w:tcPr>
            <w:tcW w:w="1870" w:type="dxa"/>
          </w:tcPr>
          <w:p w:rsidR="004A287A" w:rsidRPr="007B25C2" w:rsidRDefault="004A287A" w:rsidP="00422509">
            <w:pPr>
              <w:jc w:val="left"/>
              <w:rPr>
                <w:rFonts w:ascii="Times New Roman" w:hAnsi="Times New Roman"/>
                <w:sz w:val="22"/>
                <w:szCs w:val="22"/>
              </w:rPr>
            </w:pPr>
          </w:p>
        </w:tc>
        <w:tc>
          <w:tcPr>
            <w:tcW w:w="2160" w:type="dxa"/>
          </w:tcPr>
          <w:p w:rsidR="004A287A" w:rsidRPr="007B25C2" w:rsidRDefault="004A287A" w:rsidP="00422509">
            <w:pPr>
              <w:jc w:val="left"/>
              <w:rPr>
                <w:rFonts w:ascii="Times New Roman" w:hAnsi="Times New Roman"/>
                <w:sz w:val="22"/>
                <w:szCs w:val="22"/>
              </w:rPr>
            </w:pPr>
          </w:p>
        </w:tc>
        <w:tc>
          <w:tcPr>
            <w:tcW w:w="1964" w:type="dxa"/>
          </w:tcPr>
          <w:p w:rsidR="004A287A" w:rsidRPr="007B25C2" w:rsidRDefault="004A287A" w:rsidP="00422509">
            <w:pPr>
              <w:jc w:val="left"/>
              <w:rPr>
                <w:rFonts w:ascii="Times New Roman" w:hAnsi="Times New Roman"/>
                <w:sz w:val="22"/>
                <w:szCs w:val="22"/>
              </w:rPr>
            </w:pPr>
          </w:p>
        </w:tc>
        <w:tc>
          <w:tcPr>
            <w:tcW w:w="1952" w:type="dxa"/>
          </w:tcPr>
          <w:p w:rsidR="004A287A" w:rsidRPr="007B25C2" w:rsidRDefault="004A287A" w:rsidP="00422509">
            <w:pPr>
              <w:jc w:val="left"/>
              <w:rPr>
                <w:rFonts w:ascii="Times New Roman" w:hAnsi="Times New Roman"/>
                <w:sz w:val="22"/>
                <w:szCs w:val="22"/>
              </w:rPr>
            </w:pPr>
          </w:p>
        </w:tc>
        <w:tc>
          <w:tcPr>
            <w:tcW w:w="1934" w:type="dxa"/>
          </w:tcPr>
          <w:p w:rsidR="004A287A" w:rsidRPr="007B25C2" w:rsidRDefault="004A287A" w:rsidP="00422509">
            <w:pPr>
              <w:jc w:val="left"/>
              <w:rPr>
                <w:rFonts w:ascii="Times New Roman" w:hAnsi="Times New Roman"/>
                <w:sz w:val="22"/>
                <w:szCs w:val="22"/>
              </w:rPr>
            </w:pPr>
          </w:p>
        </w:tc>
      </w:tr>
      <w:tr w:rsidR="004A287A" w:rsidTr="00230CC2">
        <w:tc>
          <w:tcPr>
            <w:tcW w:w="1870" w:type="dxa"/>
          </w:tcPr>
          <w:p w:rsidR="004A287A" w:rsidRPr="007B25C2" w:rsidRDefault="004A287A" w:rsidP="00422509">
            <w:pPr>
              <w:jc w:val="left"/>
              <w:rPr>
                <w:rFonts w:ascii="Times New Roman" w:hAnsi="Times New Roman"/>
                <w:sz w:val="22"/>
                <w:szCs w:val="22"/>
              </w:rPr>
            </w:pPr>
          </w:p>
        </w:tc>
        <w:tc>
          <w:tcPr>
            <w:tcW w:w="2160" w:type="dxa"/>
          </w:tcPr>
          <w:p w:rsidR="004A287A" w:rsidRPr="007B25C2" w:rsidRDefault="004A287A" w:rsidP="00422509">
            <w:pPr>
              <w:jc w:val="left"/>
              <w:rPr>
                <w:rFonts w:ascii="Times New Roman" w:hAnsi="Times New Roman"/>
                <w:sz w:val="22"/>
                <w:szCs w:val="22"/>
              </w:rPr>
            </w:pPr>
          </w:p>
        </w:tc>
        <w:tc>
          <w:tcPr>
            <w:tcW w:w="1964" w:type="dxa"/>
          </w:tcPr>
          <w:p w:rsidR="004A287A" w:rsidRPr="007B25C2" w:rsidRDefault="004A287A" w:rsidP="00422509">
            <w:pPr>
              <w:jc w:val="left"/>
              <w:rPr>
                <w:rFonts w:ascii="Times New Roman" w:hAnsi="Times New Roman"/>
                <w:sz w:val="22"/>
                <w:szCs w:val="22"/>
              </w:rPr>
            </w:pPr>
          </w:p>
        </w:tc>
        <w:tc>
          <w:tcPr>
            <w:tcW w:w="1952" w:type="dxa"/>
          </w:tcPr>
          <w:p w:rsidR="004A287A" w:rsidRPr="007B25C2" w:rsidRDefault="004A287A" w:rsidP="00422509">
            <w:pPr>
              <w:jc w:val="left"/>
              <w:rPr>
                <w:rFonts w:ascii="Times New Roman" w:hAnsi="Times New Roman"/>
                <w:sz w:val="22"/>
                <w:szCs w:val="22"/>
              </w:rPr>
            </w:pPr>
          </w:p>
        </w:tc>
        <w:tc>
          <w:tcPr>
            <w:tcW w:w="1934"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230CC2" w:rsidP="000E5C9E">
      <w:pPr>
        <w:rPr>
          <w:rFonts w:ascii="Times New Roman" w:hAnsi="Times New Roman"/>
          <w:sz w:val="22"/>
          <w:szCs w:val="22"/>
        </w:rPr>
      </w:pPr>
      <w:r>
        <w:rPr>
          <w:rFonts w:ascii="Times New Roman" w:hAnsi="Times New Roman"/>
          <w:sz w:val="22"/>
          <w:szCs w:val="22"/>
        </w:rPr>
        <w:t>10</w:t>
      </w:r>
      <w:r w:rsidR="004A287A" w:rsidRPr="00574B09">
        <w:rPr>
          <w:rFonts w:ascii="Times New Roman" w:hAnsi="Times New Roman"/>
          <w:sz w:val="22"/>
          <w:szCs w:val="22"/>
        </w:rPr>
        <w:t>.</w:t>
      </w:r>
      <w:proofErr w:type="gramStart"/>
      <w:r w:rsidR="004A287A" w:rsidRPr="00574B09">
        <w:rPr>
          <w:rFonts w:ascii="Times New Roman" w:hAnsi="Times New Roman"/>
          <w:sz w:val="22"/>
          <w:szCs w:val="22"/>
        </w:rPr>
        <w:t xml:space="preserve"> </w:t>
      </w:r>
      <w:r w:rsidR="000E5C9E" w:rsidRPr="00574B09">
        <w:rPr>
          <w:rFonts w:ascii="Times New Roman" w:hAnsi="Times New Roman"/>
          <w:sz w:val="22"/>
          <w:szCs w:val="22"/>
        </w:rPr>
        <w:t xml:space="preserve"> </w:t>
      </w:r>
      <w:proofErr w:type="gramEnd"/>
      <w:r w:rsidR="000E5C9E" w:rsidRPr="00574B09">
        <w:rPr>
          <w:rFonts w:ascii="Times New Roman" w:hAnsi="Times New Roman"/>
          <w:sz w:val="22"/>
          <w:szCs w:val="22"/>
        </w:rPr>
        <w:t>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lastRenderedPageBreak/>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4A287A">
      <w:pPr>
        <w:pStyle w:val="NoSpacing"/>
        <w:rPr>
          <w:rFonts w:ascii="Times New Roman" w:hAnsi="Times New Roman"/>
          <w:i/>
          <w:sz w:val="22"/>
          <w:szCs w:val="22"/>
        </w:rPr>
      </w:pPr>
      <w:r w:rsidRPr="00952C1F">
        <w:rPr>
          <w:rFonts w:ascii="Times New Roman" w:hAnsi="Times New Roman"/>
          <w:b/>
          <w:sz w:val="24"/>
          <w:szCs w:val="24"/>
          <w:lang w:eastAsia="lv-LV" w:bidi="ar-SA"/>
        </w:rPr>
        <w:t>Esam izskatījuši atklātā konkursa</w:t>
      </w:r>
      <w:r w:rsidR="009F6077">
        <w:rPr>
          <w:rFonts w:ascii="Times New Roman" w:hAnsi="Times New Roman"/>
          <w:b/>
          <w:sz w:val="24"/>
          <w:szCs w:val="24"/>
          <w:lang w:eastAsia="lv-LV" w:bidi="ar-SA"/>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001DC6" w:rsidRPr="00DD0A72">
        <w:rPr>
          <w:rFonts w:ascii="Times New Roman" w:hAnsi="Times New Roman"/>
          <w:bCs/>
          <w:sz w:val="24"/>
          <w:szCs w:val="24"/>
        </w:rPr>
        <w:t xml:space="preserve">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0972B3">
        <w:rPr>
          <w:rFonts w:ascii="Times New Roman" w:hAnsi="Times New Roman"/>
          <w:sz w:val="22"/>
          <w:szCs w:val="22"/>
        </w:rPr>
        <w:t>Identifikācijas</w:t>
      </w:r>
      <w:r w:rsidR="001C226A" w:rsidRPr="005878D0">
        <w:rPr>
          <w:rFonts w:ascii="Times New Roman" w:hAnsi="Times New Roman"/>
          <w:b/>
          <w:sz w:val="24"/>
          <w:szCs w:val="24"/>
        </w:rPr>
        <w:t xml:space="preserve"> </w:t>
      </w:r>
      <w:r w:rsidR="00E65622" w:rsidRPr="001756DD">
        <w:rPr>
          <w:rFonts w:ascii="Times New Roman" w:hAnsi="Times New Roman"/>
          <w:sz w:val="24"/>
          <w:szCs w:val="24"/>
        </w:rPr>
        <w:t>Nr.</w:t>
      </w:r>
      <w:r w:rsidR="00D25150" w:rsidRPr="001756DD">
        <w:rPr>
          <w:rFonts w:ascii="Times New Roman" w:hAnsi="Times New Roman"/>
          <w:b/>
          <w:sz w:val="24"/>
          <w:szCs w:val="24"/>
        </w:rPr>
        <w:t xml:space="preserve"> </w:t>
      </w:r>
      <w:r w:rsidR="00A625BA">
        <w:rPr>
          <w:rFonts w:ascii="Times New Roman" w:hAnsi="Times New Roman"/>
          <w:b/>
          <w:sz w:val="24"/>
          <w:szCs w:val="24"/>
        </w:rPr>
        <w:t>LLU2014/13</w:t>
      </w:r>
      <w:r w:rsidR="008E31C2" w:rsidRPr="001756DD">
        <w:rPr>
          <w:rFonts w:ascii="Times New Roman" w:hAnsi="Times New Roman"/>
          <w:b/>
          <w:sz w:val="24"/>
          <w:szCs w:val="24"/>
        </w:rPr>
        <w:t>-B/ERAF/AK</w:t>
      </w:r>
      <w:r w:rsidR="008E31C2"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A625BA" w:rsidRDefault="004A287A" w:rsidP="004A287A">
      <w:pPr>
        <w:pStyle w:val="ColorfulList-Accent11"/>
        <w:tabs>
          <w:tab w:val="left" w:pos="284"/>
          <w:tab w:val="left" w:pos="567"/>
        </w:tabs>
        <w:spacing w:after="0" w:line="240" w:lineRule="auto"/>
        <w:ind w:left="0"/>
        <w:jc w:val="both"/>
        <w:rPr>
          <w:sz w:val="24"/>
          <w:szCs w:val="24"/>
        </w:rPr>
      </w:pPr>
      <w:r w:rsidRPr="00A625BA">
        <w:rPr>
          <w:sz w:val="24"/>
          <w:szCs w:val="24"/>
          <w:lang w:eastAsia="lv-LV"/>
        </w:rPr>
        <w:t xml:space="preserve">Apliecinu, ka </w:t>
      </w:r>
      <w:r w:rsidRPr="00A625BA">
        <w:rPr>
          <w:sz w:val="24"/>
          <w:szCs w:val="24"/>
        </w:rPr>
        <w:t xml:space="preserve">uz mums neattiecas </w:t>
      </w:r>
      <w:r w:rsidR="00B85BB7" w:rsidRPr="00A625BA">
        <w:rPr>
          <w:sz w:val="24"/>
          <w:szCs w:val="24"/>
        </w:rPr>
        <w:t>Publisko iepirkumu likuma 39.</w:t>
      </w:r>
      <w:r w:rsidR="00B85BB7" w:rsidRPr="00A625BA">
        <w:rPr>
          <w:sz w:val="24"/>
          <w:szCs w:val="24"/>
          <w:vertAlign w:val="superscript"/>
        </w:rPr>
        <w:t>1</w:t>
      </w:r>
      <w:r w:rsidR="00B85BB7" w:rsidRPr="00A625BA">
        <w:rPr>
          <w:sz w:val="24"/>
          <w:szCs w:val="24"/>
        </w:rPr>
        <w:t>panta pirmās daļas 1., 2., 3., 4., 5. un 6., punktos un 39.</w:t>
      </w:r>
      <w:r w:rsidR="00B85BB7" w:rsidRPr="00A625BA">
        <w:rPr>
          <w:sz w:val="24"/>
          <w:szCs w:val="24"/>
          <w:vertAlign w:val="superscript"/>
        </w:rPr>
        <w:t>2</w:t>
      </w:r>
      <w:r w:rsidR="00B85BB7" w:rsidRPr="00A625BA">
        <w:rPr>
          <w:sz w:val="24"/>
          <w:szCs w:val="24"/>
        </w:rPr>
        <w:t>panta otrās daļas minētie pretendentu izslēgšanas noteikumi (</w:t>
      </w:r>
      <w:r w:rsidR="00B85BB7" w:rsidRPr="00A625BA">
        <w:rPr>
          <w:i/>
          <w:sz w:val="24"/>
          <w:szCs w:val="24"/>
        </w:rPr>
        <w:t>ievērojot 39.panta ceturtajā daļā noteiktos termiņus</w:t>
      </w:r>
      <w:r w:rsidR="00B85BB7" w:rsidRPr="00A625BA">
        <w:rPr>
          <w:sz w:val="24"/>
          <w:szCs w:val="24"/>
        </w:rPr>
        <w:t xml:space="preserve">) un ka nav tādu apstākļu, </w:t>
      </w:r>
      <w:r w:rsidRPr="00A625BA">
        <w:rPr>
          <w:sz w:val="24"/>
          <w:szCs w:val="24"/>
        </w:rPr>
        <w:t>kuri pretendentam liegtu piedalīties iepirkuma procedūrā saskaņā ar Publisko iepirkumu likuma prasībām.</w:t>
      </w:r>
      <w:r w:rsidR="00C0528E" w:rsidRPr="00A625BA">
        <w:rPr>
          <w:sz w:val="24"/>
          <w:szCs w:val="24"/>
        </w:rPr>
        <w:t xml:space="preserve"> </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D83526" w:rsidRDefault="00D83526" w:rsidP="004A287A">
      <w:pPr>
        <w:jc w:val="right"/>
        <w:rPr>
          <w:rFonts w:ascii="Times New Roman" w:hAnsi="Times New Roman"/>
          <w:sz w:val="22"/>
          <w:szCs w:val="22"/>
        </w:rPr>
      </w:pPr>
    </w:p>
    <w:p w:rsidR="00D83526" w:rsidRDefault="00D83526" w:rsidP="004A287A">
      <w:pPr>
        <w:jc w:val="right"/>
        <w:rPr>
          <w:rFonts w:ascii="Times New Roman" w:hAnsi="Times New Roman"/>
          <w:sz w:val="22"/>
          <w:szCs w:val="22"/>
        </w:rPr>
      </w:pPr>
    </w:p>
    <w:p w:rsidR="006445B5" w:rsidRPr="007E5A92" w:rsidRDefault="006445B5" w:rsidP="004A287A">
      <w:pPr>
        <w:jc w:val="right"/>
        <w:rPr>
          <w:rFonts w:ascii="Times New Roman" w:hAnsi="Times New Roman"/>
          <w:color w:val="FF0000"/>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D25150" w:rsidRDefault="004A287A" w:rsidP="004A287A">
      <w:pPr>
        <w:pStyle w:val="NoSpacing"/>
        <w:rPr>
          <w:rFonts w:ascii="Times New Roman" w:hAnsi="Times New Roman"/>
          <w:sz w:val="22"/>
          <w:szCs w:val="22"/>
        </w:rPr>
      </w:pPr>
      <w:r>
        <w:rPr>
          <w:rFonts w:ascii="Times New Roman" w:hAnsi="Times New Roman"/>
          <w:b/>
          <w:sz w:val="24"/>
          <w:szCs w:val="24"/>
        </w:rPr>
        <w:t>A</w:t>
      </w:r>
      <w:r w:rsidRPr="00EC66D0">
        <w:rPr>
          <w:rFonts w:ascii="Times New Roman" w:hAnsi="Times New Roman"/>
          <w:b/>
          <w:sz w:val="24"/>
          <w:szCs w:val="24"/>
        </w:rPr>
        <w:t>tklātam konkursam</w:t>
      </w:r>
      <w:r w:rsidR="009F6077">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001DC6" w:rsidRPr="00DD0A72">
        <w:rPr>
          <w:rFonts w:ascii="Times New Roman" w:hAnsi="Times New Roman"/>
          <w:bCs/>
          <w:sz w:val="24"/>
          <w:szCs w:val="24"/>
        </w:rPr>
        <w:t xml:space="preserve">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p>
    <w:p w:rsidR="004A287A" w:rsidRDefault="001C226A" w:rsidP="004A287A">
      <w:pPr>
        <w:pStyle w:val="NoSpacing"/>
        <w:rPr>
          <w:rFonts w:ascii="Times New Roman" w:hAnsi="Times New Roman"/>
          <w:sz w:val="24"/>
          <w:szCs w:val="24"/>
        </w:rPr>
      </w:pPr>
      <w:r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8E31C2" w:rsidRPr="001756DD">
        <w:rPr>
          <w:rFonts w:ascii="Times New Roman" w:hAnsi="Times New Roman"/>
          <w:b/>
          <w:sz w:val="24"/>
          <w:szCs w:val="24"/>
        </w:rPr>
        <w:t>LLU2014/</w:t>
      </w:r>
      <w:r w:rsidR="00A625BA">
        <w:rPr>
          <w:rFonts w:ascii="Times New Roman" w:hAnsi="Times New Roman"/>
          <w:b/>
          <w:sz w:val="24"/>
          <w:szCs w:val="24"/>
        </w:rPr>
        <w:t>13</w:t>
      </w:r>
      <w:r w:rsidR="008E31C2" w:rsidRPr="001756DD">
        <w:rPr>
          <w:rFonts w:ascii="Times New Roman" w:hAnsi="Times New Roman"/>
          <w:b/>
          <w:sz w:val="24"/>
          <w:szCs w:val="24"/>
        </w:rPr>
        <w:t>-B/ERAF/AK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230CC2" w:rsidP="000E5C9E">
      <w:pPr>
        <w:pStyle w:val="BodyTextIndent"/>
        <w:jc w:val="center"/>
      </w:pPr>
      <w:r w:rsidRPr="00C45504">
        <w:rPr>
          <w:b/>
        </w:rPr>
        <w:t>EUR</w:t>
      </w:r>
      <w:r w:rsidRPr="0038271B">
        <w:rPr>
          <w:b/>
        </w:rPr>
        <w:t xml:space="preserve"> </w:t>
      </w:r>
      <w:r w:rsidR="000E5C9E" w:rsidRPr="0038271B">
        <w:rPr>
          <w:b/>
        </w:rPr>
        <w:t>_________</w:t>
      </w:r>
      <w:proofErr w:type="gramStart"/>
      <w:r w:rsidR="006634A4">
        <w:rPr>
          <w:b/>
        </w:rPr>
        <w:t xml:space="preserve"> </w:t>
      </w:r>
      <w:r w:rsidR="000E5C9E">
        <w:rPr>
          <w:b/>
        </w:rPr>
        <w:t xml:space="preserve"> </w:t>
      </w:r>
      <w:proofErr w:type="gramEnd"/>
      <w:r w:rsidR="000E5C9E" w:rsidRPr="00230CC2">
        <w:rPr>
          <w:i/>
        </w:rPr>
        <w:t>(vārdiem)</w:t>
      </w:r>
      <w:r w:rsidR="000E5C9E" w:rsidRPr="0038271B">
        <w:rPr>
          <w:b/>
        </w:rPr>
        <w:t xml:space="preserve"> bez PVN </w:t>
      </w:r>
      <w:r w:rsidR="000E5C9E"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AA62F9" w:rsidRPr="00AA62F9" w:rsidRDefault="004A287A" w:rsidP="00AA62F9">
      <w:pPr>
        <w:pStyle w:val="ListParagraph"/>
        <w:tabs>
          <w:tab w:val="left" w:pos="0"/>
          <w:tab w:val="left" w:pos="284"/>
        </w:tabs>
        <w:spacing w:after="0" w:line="100" w:lineRule="atLeast"/>
        <w:ind w:left="0"/>
        <w:rPr>
          <w:rFonts w:ascii="Times New Roman" w:hAnsi="Times New Roman"/>
          <w:i/>
          <w:iCs/>
          <w:sz w:val="18"/>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w:t>
      </w:r>
      <w:r w:rsidR="00A625BA">
        <w:rPr>
          <w:rFonts w:ascii="Times New Roman" w:hAnsi="Times New Roman"/>
          <w:b/>
          <w:sz w:val="24"/>
          <w:szCs w:val="24"/>
        </w:rPr>
        <w:t xml:space="preserve"> </w:t>
      </w:r>
      <w:r w:rsidRPr="00EC66D0">
        <w:rPr>
          <w:rFonts w:ascii="Times New Roman" w:hAnsi="Times New Roman"/>
          <w:b/>
          <w:sz w:val="24"/>
          <w:szCs w:val="24"/>
        </w:rPr>
        <w:t>- nodošanas akta parakstīšanas brīža.</w:t>
      </w:r>
      <w:r w:rsidR="00AA62F9" w:rsidRPr="00AA62F9">
        <w:rPr>
          <w:rFonts w:ascii="Times New Roman" w:hAnsi="Times New Roman"/>
          <w:b/>
          <w:i/>
          <w:sz w:val="22"/>
          <w:szCs w:val="22"/>
        </w:rPr>
        <w:t xml:space="preserve"> </w:t>
      </w:r>
      <w:r w:rsidR="008D65E3" w:rsidRPr="00A625BA">
        <w:rPr>
          <w:rFonts w:ascii="Times New Roman" w:hAnsi="Times New Roman"/>
          <w:b/>
          <w:i/>
          <w:sz w:val="18"/>
        </w:rPr>
        <w:t>(</w:t>
      </w:r>
      <w:r w:rsidR="00AA62F9" w:rsidRPr="00A625BA">
        <w:rPr>
          <w:rFonts w:ascii="Times New Roman" w:hAnsi="Times New Roman"/>
          <w:b/>
          <w:i/>
          <w:sz w:val="18"/>
        </w:rPr>
        <w:t xml:space="preserve">atbilstoši </w:t>
      </w:r>
      <w:r w:rsidR="00AA62F9" w:rsidRPr="00A625BA">
        <w:rPr>
          <w:rFonts w:ascii="Times New Roman" w:hAnsi="Times New Roman"/>
          <w:b/>
          <w:bCs/>
          <w:i/>
          <w:sz w:val="18"/>
        </w:rPr>
        <w:t>Ministru kabineta noteikumi Nr.112 „</w:t>
      </w:r>
      <w:r w:rsidR="00AA62F9" w:rsidRPr="00A625BA">
        <w:rPr>
          <w:rFonts w:ascii="Times New Roman" w:hAnsi="Times New Roman"/>
          <w:b/>
          <w:i/>
          <w:sz w:val="18"/>
        </w:rPr>
        <w:t>Vispārīgie būvnoteikumi</w:t>
      </w:r>
      <w:r w:rsidR="00AA62F9" w:rsidRPr="00A625BA">
        <w:rPr>
          <w:rFonts w:ascii="Georgia" w:eastAsia="Times New Roman" w:hAnsi="Georgia"/>
          <w:sz w:val="18"/>
        </w:rPr>
        <w:t xml:space="preserve"> </w:t>
      </w:r>
      <w:r w:rsidR="00AA62F9" w:rsidRPr="00A625BA">
        <w:rPr>
          <w:rFonts w:ascii="Times New Roman" w:eastAsia="Times New Roman" w:hAnsi="Times New Roman"/>
          <w:b/>
          <w:i/>
          <w:sz w:val="18"/>
        </w:rPr>
        <w:t>164. pant</w:t>
      </w:r>
      <w:r w:rsidR="008D65E3" w:rsidRPr="00A625BA">
        <w:rPr>
          <w:rFonts w:ascii="Times New Roman" w:eastAsia="Times New Roman" w:hAnsi="Times New Roman"/>
          <w:b/>
          <w:i/>
          <w:sz w:val="18"/>
        </w:rPr>
        <w:t>am</w:t>
      </w:r>
      <w:r w:rsidR="00AA62F9" w:rsidRPr="00A625BA">
        <w:rPr>
          <w:rFonts w:ascii="Times New Roman" w:eastAsia="Times New Roman" w:hAnsi="Times New Roman"/>
          <w:b/>
          <w:i/>
          <w:sz w:val="18"/>
        </w:rPr>
        <w:t>)</w:t>
      </w:r>
      <w:r w:rsidR="00AA62F9" w:rsidRPr="00A625BA">
        <w:rPr>
          <w:rFonts w:ascii="Times New Roman" w:eastAsia="Times New Roman" w:hAnsi="Times New Roman"/>
          <w:b/>
          <w:i/>
          <w:color w:val="FF0000"/>
          <w:sz w:val="18"/>
        </w:rPr>
        <w:t xml:space="preserve"> </w:t>
      </w:r>
    </w:p>
    <w:p w:rsidR="004A287A" w:rsidRPr="00EC66D0" w:rsidRDefault="004A287A" w:rsidP="004A287A">
      <w:pPr>
        <w:rPr>
          <w:rFonts w:ascii="Times New Roman" w:hAnsi="Times New Roman"/>
          <w:b/>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0310A4" w:rsidRDefault="000310A4" w:rsidP="004A287A">
      <w:pPr>
        <w:rPr>
          <w:rFonts w:ascii="Times New Roman" w:hAnsi="Times New Roman"/>
          <w:sz w:val="24"/>
          <w:szCs w:val="24"/>
        </w:rPr>
      </w:pPr>
    </w:p>
    <w:p w:rsidR="00C12BB6" w:rsidRDefault="00C12BB6" w:rsidP="004A287A">
      <w:pPr>
        <w:rPr>
          <w:rFonts w:ascii="Times New Roman" w:hAnsi="Times New Roman"/>
          <w:sz w:val="24"/>
          <w:szCs w:val="24"/>
        </w:rPr>
      </w:pPr>
    </w:p>
    <w:p w:rsidR="007F7549" w:rsidRDefault="007F7549" w:rsidP="004A287A">
      <w:pPr>
        <w:rPr>
          <w:rFonts w:ascii="Times New Roman" w:hAnsi="Times New Roman"/>
          <w:sz w:val="24"/>
          <w:szCs w:val="24"/>
        </w:rPr>
      </w:pPr>
    </w:p>
    <w:p w:rsidR="00A625BA" w:rsidRDefault="00A625BA" w:rsidP="004A287A">
      <w:pPr>
        <w:rPr>
          <w:rFonts w:ascii="Times New Roman" w:hAnsi="Times New Roman"/>
          <w:sz w:val="24"/>
          <w:szCs w:val="24"/>
        </w:rPr>
      </w:pPr>
    </w:p>
    <w:p w:rsidR="0020073C" w:rsidRPr="00542E0E" w:rsidRDefault="0020073C" w:rsidP="0020073C">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20073C" w:rsidRPr="007F7549" w:rsidRDefault="0020073C" w:rsidP="007F7549">
      <w:pPr>
        <w:spacing w:after="0"/>
        <w:jc w:val="right"/>
        <w:rPr>
          <w:rFonts w:ascii="Times New Roman" w:hAnsi="Times New Roman"/>
          <w:sz w:val="18"/>
        </w:rPr>
      </w:pPr>
      <w:r>
        <w:rPr>
          <w:rFonts w:ascii="Times New Roman" w:hAnsi="Times New Roman"/>
          <w:sz w:val="18"/>
        </w:rPr>
        <w:t>Veidne Nr.7</w:t>
      </w:r>
    </w:p>
    <w:p w:rsidR="000310A4" w:rsidRPr="00C12BB6" w:rsidRDefault="000D1575" w:rsidP="007F7549">
      <w:pPr>
        <w:pStyle w:val="NoSpacing"/>
        <w:jc w:val="center"/>
        <w:rPr>
          <w:rFonts w:ascii="Times New Roman" w:hAnsi="Times New Roman"/>
          <w:sz w:val="24"/>
          <w:szCs w:val="24"/>
        </w:rPr>
      </w:pPr>
      <w:r w:rsidRPr="00C12BB6">
        <w:rPr>
          <w:rFonts w:ascii="Times New Roman" w:hAnsi="Times New Roman"/>
          <w:b/>
          <w:sz w:val="24"/>
          <w:szCs w:val="24"/>
        </w:rPr>
        <w:t>Atklātajam konkursam</w:t>
      </w:r>
      <w:r w:rsidR="00C15C71">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001DC6" w:rsidRPr="00DD0A72">
        <w:rPr>
          <w:rFonts w:ascii="Times New Roman" w:hAnsi="Times New Roman"/>
          <w:bCs/>
          <w:sz w:val="24"/>
          <w:szCs w:val="24"/>
        </w:rPr>
        <w:t xml:space="preserve">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20073C" w:rsidRPr="00C12BB6">
        <w:rPr>
          <w:rFonts w:ascii="Times New Roman" w:hAnsi="Times New Roman"/>
          <w:sz w:val="24"/>
          <w:szCs w:val="24"/>
        </w:rPr>
        <w:t>Identifikācijas Nr.</w:t>
      </w:r>
      <w:r w:rsidR="001F1B16" w:rsidRPr="00C12BB6">
        <w:rPr>
          <w:rFonts w:ascii="Times New Roman" w:hAnsi="Times New Roman"/>
          <w:b/>
          <w:sz w:val="24"/>
          <w:szCs w:val="24"/>
        </w:rPr>
        <w:t xml:space="preserve"> </w:t>
      </w:r>
      <w:r w:rsidR="00A625BA">
        <w:rPr>
          <w:rFonts w:ascii="Times New Roman" w:hAnsi="Times New Roman"/>
          <w:b/>
          <w:sz w:val="24"/>
          <w:szCs w:val="24"/>
        </w:rPr>
        <w:t>LLU2014/13</w:t>
      </w:r>
      <w:r w:rsidR="008E31C2" w:rsidRPr="00C12BB6">
        <w:rPr>
          <w:rFonts w:ascii="Times New Roman" w:hAnsi="Times New Roman"/>
          <w:b/>
          <w:sz w:val="24"/>
          <w:szCs w:val="24"/>
        </w:rPr>
        <w:t>-B/ERAF/AK</w:t>
      </w:r>
    </w:p>
    <w:p w:rsidR="003E4645" w:rsidRDefault="003E4645" w:rsidP="003E4645">
      <w:pPr>
        <w:jc w:val="center"/>
        <w:rPr>
          <w:rFonts w:ascii="Times New Roman" w:hAnsi="Times New Roman"/>
          <w:b/>
          <w:sz w:val="24"/>
          <w:szCs w:val="24"/>
        </w:rPr>
      </w:pPr>
    </w:p>
    <w:p w:rsidR="003E4645" w:rsidRDefault="003E4645" w:rsidP="003E4645">
      <w:pPr>
        <w:jc w:val="center"/>
        <w:rPr>
          <w:rFonts w:ascii="Times New Roman" w:hAnsi="Times New Roman"/>
          <w:b/>
          <w:sz w:val="24"/>
          <w:szCs w:val="24"/>
        </w:rPr>
      </w:pPr>
    </w:p>
    <w:p w:rsidR="00A625BA" w:rsidRPr="003E4645" w:rsidRDefault="003E4645" w:rsidP="003E4645">
      <w:pPr>
        <w:jc w:val="center"/>
        <w:rPr>
          <w:rFonts w:ascii="Times New Roman" w:hAnsi="Times New Roman"/>
          <w:b/>
          <w:sz w:val="24"/>
          <w:szCs w:val="24"/>
        </w:rPr>
      </w:pPr>
      <w:r>
        <w:rPr>
          <w:rFonts w:ascii="Times New Roman" w:hAnsi="Times New Roman"/>
          <w:b/>
          <w:sz w:val="24"/>
          <w:szCs w:val="24"/>
        </w:rPr>
        <w:t>Koptāme</w:t>
      </w:r>
    </w:p>
    <w:p w:rsidR="00A625BA" w:rsidRDefault="00A625BA" w:rsidP="00875CE5">
      <w:pPr>
        <w:rPr>
          <w:rFonts w:ascii="Times New Roman" w:hAnsi="Times New Roman"/>
          <w:b/>
          <w:szCs w:val="20"/>
        </w:rPr>
      </w:pPr>
    </w:p>
    <w:tbl>
      <w:tblPr>
        <w:tblW w:w="10677" w:type="dxa"/>
        <w:tblInd w:w="96" w:type="dxa"/>
        <w:tblLook w:val="04A0"/>
      </w:tblPr>
      <w:tblGrid>
        <w:gridCol w:w="640"/>
        <w:gridCol w:w="1040"/>
        <w:gridCol w:w="3317"/>
        <w:gridCol w:w="1200"/>
        <w:gridCol w:w="966"/>
        <w:gridCol w:w="1448"/>
        <w:gridCol w:w="1006"/>
        <w:gridCol w:w="1060"/>
      </w:tblGrid>
      <w:tr w:rsidR="003E4645" w:rsidRPr="008247A7" w:rsidTr="003E4645">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1040" w:type="dxa"/>
            <w:tcBorders>
              <w:top w:val="single" w:sz="8" w:space="0" w:color="auto"/>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Kods,</w:t>
            </w:r>
          </w:p>
        </w:tc>
        <w:tc>
          <w:tcPr>
            <w:tcW w:w="3317" w:type="dxa"/>
            <w:tcBorders>
              <w:top w:val="single" w:sz="8" w:space="0" w:color="auto"/>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Tai skaitā</w:t>
            </w:r>
          </w:p>
        </w:tc>
        <w:tc>
          <w:tcPr>
            <w:tcW w:w="1060" w:type="dxa"/>
            <w:tcBorders>
              <w:top w:val="single" w:sz="8" w:space="0" w:color="auto"/>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3E4645" w:rsidRPr="008247A7" w:rsidTr="003E4645">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1040" w:type="dxa"/>
            <w:tcBorders>
              <w:top w:val="nil"/>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317" w:type="dxa"/>
            <w:tcBorders>
              <w:top w:val="nil"/>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p>
        </w:tc>
        <w:tc>
          <w:tcPr>
            <w:tcW w:w="966" w:type="dxa"/>
            <w:tcBorders>
              <w:top w:val="nil"/>
              <w:left w:val="nil"/>
              <w:bottom w:val="nil"/>
              <w:right w:val="nil"/>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proofErr w:type="spellStart"/>
            <w:r w:rsidRPr="008247A7">
              <w:rPr>
                <w:rFonts w:ascii="Times New Roman Baltic" w:eastAsia="Times New Roman" w:hAnsi="Times New Roman Baltic"/>
                <w:b/>
                <w:bCs/>
                <w:sz w:val="18"/>
                <w:lang w:eastAsia="lv-LV" w:bidi="ar-SA"/>
              </w:rPr>
              <w:t>Darb-</w:t>
            </w:r>
            <w:proofErr w:type="spellEnd"/>
          </w:p>
        </w:tc>
      </w:tr>
      <w:tr w:rsidR="003E4645" w:rsidRPr="008247A7" w:rsidTr="003E4645">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1040" w:type="dxa"/>
            <w:tcBorders>
              <w:top w:val="nil"/>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317" w:type="dxa"/>
            <w:tcBorders>
              <w:top w:val="nil"/>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3E4645" w:rsidRPr="008247A7" w:rsidTr="003E4645">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40" w:type="dxa"/>
            <w:tcBorders>
              <w:top w:val="nil"/>
              <w:left w:val="nil"/>
              <w:bottom w:val="single" w:sz="4" w:space="0" w:color="auto"/>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317" w:type="dxa"/>
            <w:tcBorders>
              <w:top w:val="nil"/>
              <w:left w:val="nil"/>
              <w:bottom w:val="single" w:sz="4" w:space="0" w:color="auto"/>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E4645" w:rsidRPr="008247A7" w:rsidRDefault="003E4645" w:rsidP="003E464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Aukstā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xml:space="preserve">Iekšējie tīkli. </w:t>
            </w:r>
            <w:r>
              <w:rPr>
                <w:rFonts w:ascii="Times New Roman" w:eastAsia="Times New Roman" w:hAnsi="Times New Roman"/>
                <w:szCs w:val="20"/>
                <w:lang w:eastAsia="lv-LV" w:bidi="ar-SA"/>
              </w:rPr>
              <w:t>Sadzīves</w:t>
            </w:r>
            <w:r w:rsidRPr="008247A7">
              <w:rPr>
                <w:rFonts w:ascii="Times New Roman" w:eastAsia="Times New Roman" w:hAnsi="Times New Roman"/>
                <w:szCs w:val="20"/>
                <w:lang w:eastAsia="lv-LV" w:bidi="ar-SA"/>
              </w:rPr>
              <w:t xml:space="preserve">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Apkure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Ventilācijas siltumapgāde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6</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Ventilācija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proofErr w:type="spellStart"/>
            <w:r>
              <w:rPr>
                <w:rFonts w:ascii="Times New Roman" w:eastAsia="Times New Roman" w:hAnsi="Times New Roman"/>
                <w:szCs w:val="20"/>
                <w:lang w:eastAsia="lv-LV" w:bidi="ar-SA"/>
              </w:rPr>
              <w:t>Elektroapgaisnmojums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8</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proofErr w:type="spellStart"/>
            <w:r>
              <w:rPr>
                <w:rFonts w:ascii="Times New Roman" w:eastAsia="Times New Roman" w:hAnsi="Times New Roman"/>
                <w:szCs w:val="20"/>
                <w:lang w:eastAsia="lv-LV" w:bidi="ar-SA"/>
              </w:rPr>
              <w:t>Elektrospēka</w:t>
            </w:r>
            <w:proofErr w:type="spellEnd"/>
            <w:r>
              <w:rPr>
                <w:rFonts w:ascii="Times New Roman" w:eastAsia="Times New Roman" w:hAnsi="Times New Roman"/>
                <w:szCs w:val="20"/>
                <w:lang w:eastAsia="lv-LV" w:bidi="ar-SA"/>
              </w:rPr>
              <w:t xml:space="preserve"> iekārtas un maģistrālie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9</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Vēdināšanas iekārtas elektroiekārta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3E4645" w:rsidRPr="008247A7" w:rsidTr="003E464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3E4645" w:rsidRPr="008247A7" w:rsidTr="003E464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w:t>
            </w:r>
            <w:proofErr w:type="spellStart"/>
            <w:r w:rsidRPr="008247A7">
              <w:rPr>
                <w:rFonts w:ascii="Times New Roman" w:eastAsia="Times New Roman" w:hAnsi="Times New Roman"/>
                <w:b/>
                <w:bCs/>
                <w:szCs w:val="20"/>
                <w:lang w:eastAsia="lv-LV" w:bidi="ar-SA"/>
              </w:rPr>
              <w:t>Virsizdevumi</w:t>
            </w:r>
            <w:proofErr w:type="spellEnd"/>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rPr>
                <w:rFonts w:ascii="Times New Roman" w:eastAsia="Times New Roman" w:hAnsi="Times New Roman"/>
                <w:b/>
                <w:bCs/>
                <w:szCs w:val="20"/>
                <w:lang w:eastAsia="lv-LV" w:bidi="ar-SA"/>
              </w:rPr>
            </w:pPr>
          </w:p>
        </w:tc>
      </w:tr>
      <w:tr w:rsidR="003E4645" w:rsidRPr="008247A7" w:rsidTr="003E464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3E4645" w:rsidRPr="008247A7" w:rsidRDefault="003E4645" w:rsidP="003E4645">
            <w:pPr>
              <w:spacing w:after="0"/>
              <w:jc w:val="left"/>
              <w:rPr>
                <w:rFonts w:ascii="Times New Roman" w:eastAsia="Times New Roman" w:hAnsi="Times New Roman"/>
                <w:b/>
                <w:bCs/>
                <w:szCs w:val="20"/>
                <w:lang w:eastAsia="lv-LV" w:bidi="ar-SA"/>
              </w:rPr>
            </w:pPr>
          </w:p>
        </w:tc>
      </w:tr>
      <w:tr w:rsidR="003E4645" w:rsidRPr="008247A7" w:rsidTr="003E464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Default="003E4645" w:rsidP="003E464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3E4645" w:rsidRPr="008247A7" w:rsidRDefault="003E4645" w:rsidP="003E4645">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Default="003E4645" w:rsidP="003E4645">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3E4645" w:rsidRPr="008247A7" w:rsidRDefault="003E4645" w:rsidP="003E4645">
            <w:pPr>
              <w:spacing w:after="0"/>
              <w:jc w:val="left"/>
              <w:rPr>
                <w:rFonts w:ascii="Times New Roman" w:eastAsia="Times New Roman" w:hAnsi="Times New Roman"/>
                <w:b/>
                <w:bCs/>
                <w:szCs w:val="20"/>
                <w:lang w:eastAsia="lv-LV" w:bidi="ar-SA"/>
              </w:rPr>
            </w:pPr>
          </w:p>
        </w:tc>
      </w:tr>
      <w:tr w:rsidR="003E4645" w:rsidRPr="008247A7" w:rsidTr="003E464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Default="003E4645" w:rsidP="003E4645">
            <w:pPr>
              <w:spacing w:after="0"/>
              <w:jc w:val="right"/>
              <w:rPr>
                <w:rFonts w:ascii="Times New Roman" w:eastAsia="Times New Roman" w:hAnsi="Times New Roman"/>
                <w:b/>
                <w:bCs/>
                <w:szCs w:val="20"/>
                <w:lang w:eastAsia="lv-LV" w:bidi="ar-SA"/>
              </w:rPr>
            </w:pPr>
          </w:p>
          <w:p w:rsidR="003E4645" w:rsidRPr="008247A7" w:rsidRDefault="003E4645" w:rsidP="003E464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45" w:rsidRPr="008247A7" w:rsidRDefault="003E4645" w:rsidP="003E464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3E4645" w:rsidRPr="008247A7" w:rsidRDefault="003E4645" w:rsidP="003E4645">
            <w:pPr>
              <w:spacing w:after="0"/>
              <w:jc w:val="left"/>
              <w:rPr>
                <w:rFonts w:ascii="Times New Roman" w:eastAsia="Times New Roman" w:hAnsi="Times New Roman"/>
                <w:b/>
                <w:bCs/>
                <w:szCs w:val="20"/>
                <w:lang w:eastAsia="lv-LV" w:bidi="ar-SA"/>
              </w:rPr>
            </w:pPr>
          </w:p>
        </w:tc>
      </w:tr>
    </w:tbl>
    <w:p w:rsidR="003E4645" w:rsidRPr="008247A7" w:rsidRDefault="003E4645" w:rsidP="003E4645">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3E4645" w:rsidRPr="008247A7" w:rsidRDefault="003E4645" w:rsidP="003E4645">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3E4645" w:rsidRPr="00FA49EF" w:rsidRDefault="003E4645" w:rsidP="003E4645">
      <w:pPr>
        <w:spacing w:after="0"/>
        <w:rPr>
          <w:rFonts w:ascii="Times New Roman" w:hAnsi="Times New Roman"/>
          <w:sz w:val="22"/>
          <w:szCs w:val="22"/>
        </w:rPr>
      </w:pPr>
      <w:r w:rsidRPr="00FA49EF">
        <w:rPr>
          <w:rFonts w:ascii="Times New Roman" w:hAnsi="Times New Roman"/>
          <w:sz w:val="22"/>
          <w:szCs w:val="22"/>
        </w:rPr>
        <w:t>Amats                                             (paraksts)                                    (paraksta atšifrējums)</w:t>
      </w:r>
    </w:p>
    <w:p w:rsidR="003E4645" w:rsidRPr="00FA49EF" w:rsidRDefault="003E4645" w:rsidP="003E4645">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3E4645" w:rsidRPr="00FA49EF" w:rsidRDefault="003E4645" w:rsidP="003E4645">
      <w:pPr>
        <w:spacing w:after="0"/>
        <w:rPr>
          <w:rFonts w:ascii="Times New Roman" w:hAnsi="Times New Roman"/>
          <w:sz w:val="22"/>
          <w:szCs w:val="22"/>
        </w:rPr>
      </w:pPr>
      <w:r w:rsidRPr="00FA49EF">
        <w:rPr>
          <w:rFonts w:ascii="Times New Roman" w:hAnsi="Times New Roman"/>
          <w:sz w:val="22"/>
          <w:szCs w:val="22"/>
        </w:rPr>
        <w:t>(zīmogs)</w:t>
      </w:r>
    </w:p>
    <w:p w:rsidR="003E4645" w:rsidRPr="00FA49EF" w:rsidRDefault="003E4645" w:rsidP="003E4645">
      <w:pPr>
        <w:spacing w:after="0"/>
        <w:rPr>
          <w:rFonts w:ascii="Times New Roman" w:hAnsi="Times New Roman"/>
          <w:sz w:val="22"/>
          <w:szCs w:val="22"/>
        </w:rPr>
      </w:pPr>
    </w:p>
    <w:p w:rsidR="003E4645" w:rsidRPr="00FA49EF" w:rsidRDefault="003E4645" w:rsidP="003E4645">
      <w:pPr>
        <w:spacing w:after="0"/>
        <w:rPr>
          <w:rFonts w:ascii="Times New Roman" w:hAnsi="Times New Roman"/>
          <w:sz w:val="22"/>
          <w:szCs w:val="22"/>
        </w:rPr>
      </w:pPr>
    </w:p>
    <w:p w:rsidR="003E4645" w:rsidRDefault="003E4645" w:rsidP="003E4645">
      <w:pPr>
        <w:rPr>
          <w:rFonts w:ascii="Times New Roman" w:hAnsi="Times New Roman"/>
          <w:sz w:val="22"/>
          <w:szCs w:val="22"/>
        </w:rPr>
      </w:pPr>
      <w:r w:rsidRPr="00FA49EF">
        <w:rPr>
          <w:rFonts w:ascii="Times New Roman" w:hAnsi="Times New Roman"/>
          <w:sz w:val="22"/>
          <w:szCs w:val="22"/>
        </w:rPr>
        <w:t>&lt;vieta</w:t>
      </w:r>
      <w:r>
        <w:rPr>
          <w:rFonts w:ascii="Times New Roman" w:hAnsi="Times New Roman"/>
          <w:sz w:val="22"/>
          <w:szCs w:val="22"/>
        </w:rPr>
        <w:t xml:space="preserve">&gt; &lt;datums&gt;           </w:t>
      </w:r>
      <w:r>
        <w:rPr>
          <w:rFonts w:ascii="Times New Roman" w:hAnsi="Times New Roman"/>
          <w:sz w:val="22"/>
          <w:szCs w:val="22"/>
        </w:rPr>
        <w:tab/>
      </w:r>
    </w:p>
    <w:p w:rsidR="003E4645" w:rsidRDefault="003E4645" w:rsidP="003E4645">
      <w:pPr>
        <w:rPr>
          <w:rFonts w:ascii="Times New Roman" w:hAnsi="Times New Roman"/>
          <w:sz w:val="22"/>
          <w:szCs w:val="22"/>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C15C71" w:rsidRPr="00D83526" w:rsidRDefault="00875CE5" w:rsidP="000310A4">
      <w:pPr>
        <w:rPr>
          <w:rFonts w:ascii="Times New Roman" w:hAnsi="Times New Roman"/>
          <w:b/>
          <w:szCs w:val="20"/>
        </w:rPr>
      </w:pPr>
      <w:r w:rsidRPr="008247A7">
        <w:rPr>
          <w:rFonts w:ascii="Times New Roman" w:hAnsi="Times New Roman"/>
          <w:b/>
          <w:szCs w:val="20"/>
        </w:rPr>
        <w:t xml:space="preserve">                                                             </w:t>
      </w:r>
    </w:p>
    <w:p w:rsidR="006C5064" w:rsidRPr="00542E0E" w:rsidRDefault="004A287A" w:rsidP="00D83526">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E65622" w:rsidRDefault="00001DC6" w:rsidP="00E65622">
      <w:pPr>
        <w:pStyle w:val="Style8"/>
        <w:widowControl/>
        <w:spacing w:line="240" w:lineRule="auto"/>
        <w:jc w:val="center"/>
        <w:rPr>
          <w:sz w:val="22"/>
          <w:szCs w:val="22"/>
          <w:lang w:val="lv-LV"/>
        </w:rPr>
      </w:pPr>
      <w:r w:rsidRPr="00001DC6">
        <w:rPr>
          <w:bCs/>
          <w:lang w:val="lv-LV"/>
        </w:rPr>
        <w:t>LLU AAZL būvniecība</w:t>
      </w:r>
      <w:r w:rsidR="00A625BA">
        <w:rPr>
          <w:bCs/>
          <w:lang w:val="lv-LV"/>
        </w:rPr>
        <w:t>s</w:t>
      </w:r>
      <w:r w:rsidRPr="00001DC6">
        <w:rPr>
          <w:bCs/>
          <w:lang w:val="lv-LV"/>
        </w:rPr>
        <w:t xml:space="preserve"> un AAZI mācību un pētniecības bāzes rekonstrukcija</w:t>
      </w:r>
      <w:r w:rsidR="00A625BA">
        <w:rPr>
          <w:bCs/>
          <w:lang w:val="lv-LV"/>
        </w:rPr>
        <w:t>s 3. kārta</w:t>
      </w:r>
      <w:r w:rsidRPr="00001DC6">
        <w:rPr>
          <w:bCs/>
          <w:lang w:val="lv-LV"/>
        </w:rPr>
        <w:t xml:space="preserve"> ERAF līdzfinansētajam projektam </w:t>
      </w:r>
      <w:r w:rsidRPr="00001DC6">
        <w:rPr>
          <w:lang w:val="lv-LV"/>
        </w:rPr>
        <w:t>„Mūsdienīgas zinātnes materiāltehniskās bāzes pilnveide lauksaimniecības resursu izmantošanas un pārtikas valsts nozīmes pētniecības centra ietvaros</w:t>
      </w:r>
      <w:r w:rsidRPr="00001DC6">
        <w:rPr>
          <w:i/>
          <w:lang w:val="lv-LV"/>
        </w:rPr>
        <w:t>”</w:t>
      </w:r>
      <w:r w:rsidRPr="00001DC6">
        <w:rPr>
          <w:b/>
          <w:iCs/>
          <w:color w:val="000000"/>
          <w:lang w:val="lv-LV" w:eastAsia="lv-LV"/>
        </w:rPr>
        <w:t>,</w:t>
      </w:r>
      <w:r w:rsidR="001C226A" w:rsidRPr="001C226A">
        <w:rPr>
          <w:sz w:val="22"/>
          <w:szCs w:val="22"/>
          <w:lang w:val="lv-LV"/>
        </w:rPr>
        <w:t xml:space="preserve">, </w:t>
      </w:r>
    </w:p>
    <w:p w:rsidR="00EB31A1" w:rsidRPr="001C226A" w:rsidRDefault="001C226A" w:rsidP="00E65622">
      <w:pPr>
        <w:pStyle w:val="Style8"/>
        <w:widowControl/>
        <w:spacing w:line="240" w:lineRule="auto"/>
        <w:jc w:val="center"/>
        <w:rPr>
          <w:rStyle w:val="FontStyle13"/>
          <w:b/>
          <w:i w:val="0"/>
          <w:sz w:val="28"/>
          <w:szCs w:val="28"/>
          <w:lang w:val="lv-LV"/>
        </w:rPr>
      </w:pPr>
      <w:r w:rsidRPr="001756DD">
        <w:rPr>
          <w:sz w:val="22"/>
          <w:szCs w:val="22"/>
          <w:lang w:val="lv-LV"/>
        </w:rPr>
        <w:t xml:space="preserve">Identifikācijas </w:t>
      </w:r>
      <w:r w:rsidRPr="001756DD">
        <w:rPr>
          <w:lang w:val="lv-LV"/>
        </w:rPr>
        <w:t>Nr</w:t>
      </w:r>
      <w:r w:rsidR="008E31C2" w:rsidRPr="001756DD">
        <w:rPr>
          <w:lang w:val="lv-LV"/>
        </w:rPr>
        <w:t>.</w:t>
      </w:r>
      <w:r w:rsidR="00A625BA">
        <w:rPr>
          <w:b/>
          <w:lang w:val="lv-LV"/>
        </w:rPr>
        <w:t xml:space="preserve"> LLU2014/13</w:t>
      </w:r>
      <w:r w:rsidR="008E31C2" w:rsidRPr="001756DD">
        <w:rPr>
          <w:b/>
          <w:lang w:val="lv-LV"/>
        </w:rPr>
        <w:t>-B/ERAF/AK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A625BA" w:rsidRDefault="003364B0" w:rsidP="003364B0">
      <w:pPr>
        <w:pStyle w:val="Style8"/>
        <w:widowControl/>
        <w:spacing w:before="218"/>
        <w:ind w:left="5330" w:hanging="5330"/>
        <w:rPr>
          <w:sz w:val="20"/>
          <w:szCs w:val="20"/>
          <w:lang w:val="lv-LV"/>
        </w:rPr>
      </w:pPr>
      <w:r w:rsidRPr="00A625BA">
        <w:rPr>
          <w:sz w:val="20"/>
          <w:szCs w:val="20"/>
          <w:lang w:val="lv-LV"/>
        </w:rPr>
        <w:t xml:space="preserve">*Dokuments pievienojams Pretendenta atlases dokumentiem </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5" w:name="OLE_LINK2"/>
      <w:bookmarkStart w:id="6"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4A287A">
      <w:pPr>
        <w:pStyle w:val="NoSpacing"/>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811A56" w:rsidRPr="00811A56">
        <w:rPr>
          <w:rFonts w:ascii="Times New Roman" w:hAnsi="Times New Roman"/>
          <w:sz w:val="22"/>
          <w:szCs w:val="22"/>
        </w:rPr>
        <w:t xml:space="preserve"> </w:t>
      </w:r>
      <w:r w:rsidR="00811A56" w:rsidRPr="00811A56">
        <w:rPr>
          <w:rFonts w:ascii="Times New Roman" w:hAnsi="Times New Roman"/>
          <w:bCs/>
          <w:sz w:val="22"/>
          <w:szCs w:val="22"/>
        </w:rPr>
        <w:t>LLU AAZL būvniecība</w:t>
      </w:r>
      <w:r w:rsidR="00A625BA">
        <w:rPr>
          <w:rFonts w:ascii="Times New Roman" w:hAnsi="Times New Roman"/>
          <w:bCs/>
          <w:sz w:val="22"/>
          <w:szCs w:val="22"/>
        </w:rPr>
        <w:t>s</w:t>
      </w:r>
      <w:r w:rsidR="00811A56" w:rsidRPr="00811A56">
        <w:rPr>
          <w:rFonts w:ascii="Times New Roman" w:hAnsi="Times New Roman"/>
          <w:bCs/>
          <w:sz w:val="22"/>
          <w:szCs w:val="22"/>
        </w:rPr>
        <w:t xml:space="preserve"> un AAZI mācību un </w:t>
      </w:r>
      <w:r w:rsidR="00001DC6">
        <w:rPr>
          <w:rFonts w:ascii="Times New Roman" w:hAnsi="Times New Roman"/>
          <w:bCs/>
          <w:sz w:val="22"/>
          <w:szCs w:val="22"/>
        </w:rPr>
        <w:t>pētniecīb</w:t>
      </w:r>
      <w:r w:rsidR="00A625BA">
        <w:rPr>
          <w:rFonts w:ascii="Times New Roman" w:hAnsi="Times New Roman"/>
          <w:bCs/>
          <w:sz w:val="22"/>
          <w:szCs w:val="22"/>
        </w:rPr>
        <w:t>as bāzes rekonstrukcijas 3. kārta</w:t>
      </w:r>
      <w:r w:rsidR="00811A56" w:rsidRPr="00811A56">
        <w:rPr>
          <w:rFonts w:ascii="Times New Roman" w:hAnsi="Times New Roman"/>
          <w:bCs/>
          <w:sz w:val="22"/>
          <w:szCs w:val="22"/>
        </w:rPr>
        <w:t xml:space="preserve"> 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valsts nozīmes</w:t>
      </w:r>
      <w:r w:rsidR="00001DC6">
        <w:rPr>
          <w:rFonts w:ascii="Times New Roman" w:hAnsi="Times New Roman"/>
          <w:sz w:val="22"/>
          <w:szCs w:val="22"/>
        </w:rPr>
        <w:t xml:space="preserve"> pētniecības centra</w:t>
      </w:r>
      <w:r w:rsidR="00811A56" w:rsidRPr="00811A56">
        <w:rPr>
          <w:rFonts w:ascii="Times New Roman" w:hAnsi="Times New Roman"/>
          <w:sz w:val="22"/>
          <w:szCs w:val="22"/>
        </w:rPr>
        <w:t xml:space="preserve"> ietvaros</w:t>
      </w:r>
      <w:r w:rsidR="00811A56" w:rsidRPr="00811A56">
        <w:rPr>
          <w:rFonts w:ascii="Times New Roman" w:hAnsi="Times New Roman"/>
          <w:i/>
          <w:sz w:val="22"/>
          <w:szCs w:val="22"/>
        </w:rPr>
        <w:t>”</w:t>
      </w:r>
      <w:r w:rsidR="001C226A" w:rsidRPr="00811A56">
        <w:rPr>
          <w:rFonts w:ascii="Times New Roman" w:hAnsi="Times New Roman"/>
          <w:sz w:val="22"/>
          <w:szCs w:val="22"/>
        </w:rPr>
        <w:t>, Identifikācijas numurs:</w:t>
      </w:r>
      <w:r w:rsidR="001C226A" w:rsidRPr="00811A56">
        <w:rPr>
          <w:rFonts w:ascii="Times New Roman" w:hAnsi="Times New Roman"/>
          <w:b/>
          <w:sz w:val="22"/>
          <w:szCs w:val="22"/>
        </w:rPr>
        <w:t xml:space="preserve"> </w:t>
      </w:r>
      <w:r w:rsidR="00280C15" w:rsidRPr="00811A56">
        <w:rPr>
          <w:rFonts w:ascii="Times New Roman" w:hAnsi="Times New Roman"/>
          <w:b/>
          <w:sz w:val="22"/>
          <w:szCs w:val="22"/>
        </w:rPr>
        <w:t>Nr.</w:t>
      </w:r>
      <w:r w:rsidR="00A625BA">
        <w:rPr>
          <w:rFonts w:ascii="Times New Roman" w:hAnsi="Times New Roman"/>
          <w:b/>
          <w:sz w:val="22"/>
          <w:szCs w:val="22"/>
        </w:rPr>
        <w:t xml:space="preserve"> LLU2014/13</w:t>
      </w:r>
      <w:r w:rsidR="008E31C2" w:rsidRPr="00811A56">
        <w:rPr>
          <w:rFonts w:ascii="Times New Roman" w:hAnsi="Times New Roman"/>
          <w:b/>
          <w:sz w:val="22"/>
          <w:szCs w:val="22"/>
        </w:rPr>
        <w:t>-B/ERAF/AK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811A56" w:rsidRPr="00811A56">
        <w:rPr>
          <w:rFonts w:ascii="Times New Roman" w:hAnsi="Times New Roman"/>
          <w:noProof/>
          <w:sz w:val="22"/>
          <w:szCs w:val="22"/>
        </w:rPr>
        <w:t xml:space="preserve"> </w:t>
      </w:r>
      <w:r w:rsidR="00A625BA">
        <w:rPr>
          <w:rFonts w:ascii="Times New Roman" w:hAnsi="Times New Roman"/>
          <w:bCs/>
          <w:sz w:val="22"/>
          <w:szCs w:val="22"/>
        </w:rPr>
        <w:t>LLU AAZL būvniecības</w:t>
      </w:r>
      <w:r w:rsidR="00811A56" w:rsidRPr="00811A56">
        <w:rPr>
          <w:rFonts w:ascii="Times New Roman" w:hAnsi="Times New Roman"/>
          <w:bCs/>
          <w:sz w:val="22"/>
          <w:szCs w:val="22"/>
        </w:rPr>
        <w:t xml:space="preserve"> un AAZI mācību un </w:t>
      </w:r>
      <w:r w:rsidR="00A625BA">
        <w:rPr>
          <w:rFonts w:ascii="Times New Roman" w:hAnsi="Times New Roman"/>
          <w:bCs/>
          <w:sz w:val="22"/>
          <w:szCs w:val="22"/>
        </w:rPr>
        <w:t xml:space="preserve">pētniecības bāzes rekonstrukcijas 3. kārtu </w:t>
      </w:r>
      <w:r w:rsidR="00811A56" w:rsidRPr="00811A56">
        <w:rPr>
          <w:rFonts w:ascii="Times New Roman" w:hAnsi="Times New Roman"/>
          <w:bCs/>
          <w:sz w:val="22"/>
          <w:szCs w:val="22"/>
        </w:rPr>
        <w:t>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w:t>
      </w:r>
      <w:r w:rsidR="00001DC6">
        <w:rPr>
          <w:rFonts w:ascii="Times New Roman" w:hAnsi="Times New Roman"/>
          <w:sz w:val="22"/>
          <w:szCs w:val="22"/>
        </w:rPr>
        <w:t>lsts nozīmes pētniecības centra</w:t>
      </w:r>
      <w:r w:rsidR="00811A56" w:rsidRPr="00811A56">
        <w:rPr>
          <w:rFonts w:ascii="Times New Roman" w:hAnsi="Times New Roman"/>
          <w:sz w:val="22"/>
          <w:szCs w:val="22"/>
        </w:rPr>
        <w:t xml:space="preserve"> ietvaros</w:t>
      </w:r>
      <w:r w:rsidR="00001DC6">
        <w:rPr>
          <w:rFonts w:ascii="Times New Roman" w:hAnsi="Times New Roman"/>
          <w:sz w:val="22"/>
          <w:szCs w:val="22"/>
        </w:rPr>
        <w:t>”</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(2.pielikums) un atklātajā konkursā (Iepirkuma identifikācijas Nr.</w:t>
      </w:r>
      <w:r w:rsidRPr="00811A56">
        <w:rPr>
          <w:rFonts w:ascii="Times New Roman" w:hAnsi="Times New Roman"/>
          <w:b/>
          <w:noProof/>
          <w:sz w:val="22"/>
          <w:szCs w:val="22"/>
        </w:rPr>
        <w:t xml:space="preserve"> </w:t>
      </w:r>
      <w:r w:rsidR="00A625BA">
        <w:rPr>
          <w:rFonts w:ascii="Times New Roman" w:hAnsi="Times New Roman"/>
          <w:b/>
          <w:sz w:val="22"/>
          <w:szCs w:val="22"/>
        </w:rPr>
        <w:t>LLU2014/13</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811A56">
        <w:rPr>
          <w:rFonts w:ascii="Times New Roman" w:hAnsi="Times New Roman"/>
          <w:noProof/>
          <w:sz w:val="22"/>
          <w:szCs w:val="22"/>
        </w:rPr>
        <w:t>__________________________</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8E31C2">
        <w:rPr>
          <w:rFonts w:ascii="Times New Roman" w:hAnsi="Times New Roman"/>
          <w:b/>
          <w:bCs/>
          <w:noProof/>
          <w:sz w:val="22"/>
          <w:szCs w:val="22"/>
          <w:highlight w:val="yellow"/>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A625BA"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sz w:val="22"/>
          <w:szCs w:val="22"/>
        </w:rPr>
      </w:pPr>
      <w:r w:rsidRPr="00A625BA">
        <w:rPr>
          <w:rFonts w:ascii="Times New Roman" w:eastAsia="Times New Roman" w:hAnsi="Times New Roman"/>
          <w:iCs/>
          <w:sz w:val="22"/>
          <w:szCs w:val="22"/>
        </w:rPr>
        <w:t xml:space="preserve">Pēdējais maksājums - Ieturētā </w:t>
      </w:r>
      <w:r w:rsidRPr="00A625BA">
        <w:rPr>
          <w:rFonts w:ascii="Times New Roman" w:eastAsia="Times New Roman" w:hAnsi="Times New Roman"/>
          <w:b/>
          <w:bCs/>
          <w:iCs/>
          <w:sz w:val="22"/>
          <w:szCs w:val="22"/>
        </w:rPr>
        <w:t xml:space="preserve">garantijas laika </w:t>
      </w:r>
      <w:r w:rsidRPr="00A625BA">
        <w:rPr>
          <w:rFonts w:ascii="Times New Roman" w:eastAsia="Times New Roman" w:hAnsi="Times New Roman"/>
          <w:iCs/>
          <w:sz w:val="22"/>
          <w:szCs w:val="22"/>
        </w:rPr>
        <w:t xml:space="preserve">garantijas summa 5% (pieci) apmērā no LĪGUMSUMMAS tiek apmaksāta 10 (desmit) darba dienu laikā pēc bankas vai apdrošināšanas sabiedrības garantijas laika </w:t>
      </w:r>
      <w:r w:rsidR="005E6720" w:rsidRPr="00A625BA">
        <w:rPr>
          <w:rFonts w:ascii="Times New Roman" w:eastAsia="Times New Roman" w:hAnsi="Times New Roman"/>
          <w:b/>
          <w:iCs/>
          <w:sz w:val="22"/>
          <w:szCs w:val="22"/>
          <w:u w:val="single"/>
        </w:rPr>
        <w:t xml:space="preserve">garantiju vai </w:t>
      </w:r>
      <w:r w:rsidRPr="00A625BA">
        <w:rPr>
          <w:rFonts w:ascii="Times New Roman" w:eastAsia="Times New Roman" w:hAnsi="Times New Roman"/>
          <w:b/>
          <w:bCs/>
          <w:iCs/>
          <w:sz w:val="22"/>
          <w:szCs w:val="22"/>
          <w:u w:val="single"/>
        </w:rPr>
        <w:t>galvojuma</w:t>
      </w:r>
      <w:r w:rsidRPr="00A625BA">
        <w:rPr>
          <w:rFonts w:ascii="Times New Roman" w:eastAsia="Times New Roman" w:hAnsi="Times New Roman"/>
          <w:iCs/>
          <w:sz w:val="22"/>
          <w:szCs w:val="22"/>
        </w:rPr>
        <w:t xml:space="preserve"> uz līgumā noteikto garantijas termiņu iesniegšanas. Ja IZPILDĪTĀJAM kaut kādu iemeslu dēļ pēc darbu nodošanas banka vai apdrošināšanas kompānija neizsniegs garantijas laika </w:t>
      </w:r>
      <w:r w:rsidR="005E6720" w:rsidRPr="00A625BA">
        <w:rPr>
          <w:rFonts w:ascii="Times New Roman" w:eastAsia="Times New Roman" w:hAnsi="Times New Roman"/>
          <w:b/>
          <w:iCs/>
          <w:sz w:val="22"/>
          <w:szCs w:val="22"/>
          <w:u w:val="single"/>
        </w:rPr>
        <w:t xml:space="preserve">garantiju vai </w:t>
      </w:r>
      <w:r w:rsidRPr="00A625BA">
        <w:rPr>
          <w:rFonts w:ascii="Times New Roman" w:eastAsia="Times New Roman" w:hAnsi="Times New Roman"/>
          <w:b/>
          <w:bCs/>
          <w:iCs/>
          <w:sz w:val="22"/>
          <w:szCs w:val="22"/>
          <w:u w:val="single"/>
        </w:rPr>
        <w:t>galvojumu,</w:t>
      </w:r>
      <w:r w:rsidRPr="00A625BA">
        <w:rPr>
          <w:rFonts w:ascii="Times New Roman" w:eastAsia="Times New Roman" w:hAnsi="Times New Roman"/>
          <w:iCs/>
          <w:sz w:val="22"/>
          <w:szCs w:val="22"/>
        </w:rPr>
        <w:t xml:space="preserve"> tad ieturētā summa 5% (pieci) apmērā no LĪGUMSUMMAS tiks atgriezta </w:t>
      </w:r>
      <w:r w:rsidRPr="00A625BA">
        <w:rPr>
          <w:rStyle w:val="heading3char0"/>
          <w:rFonts w:ascii="Times New Roman" w:hAnsi="Times New Roman"/>
          <w:iCs/>
          <w:sz w:val="22"/>
          <w:szCs w:val="22"/>
        </w:rPr>
        <w:t xml:space="preserve">10 </w:t>
      </w:r>
      <w:r w:rsidRPr="00A625BA">
        <w:rPr>
          <w:rFonts w:ascii="Times New Roman" w:eastAsia="Times New Roman" w:hAnsi="Times New Roman"/>
          <w:iCs/>
          <w:sz w:val="22"/>
          <w:szCs w:val="22"/>
        </w:rPr>
        <w:t>(desmit) darba dienu laikā pēc garantijas termiņa beigām</w:t>
      </w:r>
      <w:r w:rsidRPr="00A625BA">
        <w:rPr>
          <w:rFonts w:ascii="Times New Roman" w:eastAsia="Times New Roman" w:hAnsi="Times New Roman"/>
          <w:i/>
          <w:iCs/>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Pr="006445B5"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lastRenderedPageBreak/>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A625BA" w:rsidRDefault="005D4C1A" w:rsidP="004679F0">
      <w:pPr>
        <w:pStyle w:val="BodyTextIndent"/>
        <w:spacing w:before="0" w:after="0"/>
        <w:ind w:left="567" w:firstLine="0"/>
        <w:rPr>
          <w:b/>
          <w:sz w:val="22"/>
          <w:szCs w:val="22"/>
        </w:rPr>
      </w:pPr>
      <w:r w:rsidRPr="00A625BA">
        <w:rPr>
          <w:sz w:val="22"/>
          <w:szCs w:val="22"/>
        </w:rPr>
        <w:t>4.2.11</w:t>
      </w:r>
      <w:r w:rsidR="004A0E44" w:rsidRPr="00A625BA">
        <w:rPr>
          <w:sz w:val="22"/>
          <w:szCs w:val="22"/>
        </w:rPr>
        <w:t>. IZPILDĪTĀJS ar rīkojumu ieceļ sertificētu Atbildīgo būvdarbu vadītāju un viņa vietnieku</w:t>
      </w:r>
      <w:r w:rsidR="00A625BA" w:rsidRPr="00A625BA">
        <w:rPr>
          <w:sz w:val="22"/>
          <w:szCs w:val="22"/>
        </w:rPr>
        <w:t xml:space="preserve">. </w:t>
      </w:r>
      <w:r w:rsidR="004A0E44" w:rsidRPr="00A625BA">
        <w:rPr>
          <w:sz w:val="22"/>
          <w:szCs w:val="22"/>
        </w:rPr>
        <w:t>Būvdarbu vadītāja vietnieks veic būvdarbu vadītāja funkcijas tā prombūtnes laikā;</w:t>
      </w:r>
      <w:r w:rsidR="003F729C" w:rsidRPr="00A625BA">
        <w:rPr>
          <w:sz w:val="22"/>
          <w:szCs w:val="22"/>
        </w:rPr>
        <w:t xml:space="preserve"> </w:t>
      </w:r>
    </w:p>
    <w:p w:rsidR="004A0E44" w:rsidRPr="004A0E44" w:rsidRDefault="005D4C1A" w:rsidP="004679F0">
      <w:pPr>
        <w:pStyle w:val="BodyTextIndent"/>
        <w:spacing w:before="0" w:after="0"/>
        <w:ind w:left="567" w:firstLine="0"/>
        <w:rPr>
          <w:b/>
          <w:sz w:val="22"/>
          <w:szCs w:val="22"/>
        </w:rPr>
      </w:pPr>
      <w:r>
        <w:rPr>
          <w:sz w:val="22"/>
          <w:szCs w:val="22"/>
        </w:rPr>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lastRenderedPageBreak/>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A625BA" w:rsidRDefault="004A0E44" w:rsidP="00A16905">
      <w:pPr>
        <w:pStyle w:val="BodyTextIndent"/>
        <w:numPr>
          <w:ilvl w:val="1"/>
          <w:numId w:val="14"/>
        </w:numPr>
        <w:tabs>
          <w:tab w:val="left" w:pos="0"/>
          <w:tab w:val="left" w:pos="284"/>
          <w:tab w:val="left" w:pos="426"/>
          <w:tab w:val="left" w:pos="567"/>
        </w:tabs>
        <w:autoSpaceDE/>
        <w:autoSpaceDN/>
        <w:adjustRightInd/>
        <w:spacing w:before="0" w:after="0"/>
        <w:ind w:left="0" w:firstLine="0"/>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r w:rsidR="003F729C" w:rsidRPr="00A625BA">
        <w:rPr>
          <w:sz w:val="22"/>
          <w:szCs w:val="22"/>
        </w:rPr>
        <w:t>, bet kopsummā ne vairāk kā 10 (desmit) % no LĪGUMSUMMAS.</w:t>
      </w:r>
      <w:r w:rsidR="00BF5A60" w:rsidRPr="00A625BA">
        <w:rPr>
          <w:sz w:val="22"/>
          <w:szCs w:val="22"/>
        </w:rPr>
        <w:t xml:space="preserve"> </w:t>
      </w:r>
    </w:p>
    <w:p w:rsidR="004A0E44" w:rsidRPr="00A625BA" w:rsidRDefault="004A0E44" w:rsidP="00A16905">
      <w:pPr>
        <w:pStyle w:val="BodyTextIndent"/>
        <w:numPr>
          <w:ilvl w:val="1"/>
          <w:numId w:val="14"/>
        </w:numPr>
        <w:tabs>
          <w:tab w:val="left" w:pos="0"/>
          <w:tab w:val="left" w:pos="284"/>
          <w:tab w:val="left" w:pos="426"/>
        </w:tabs>
        <w:spacing w:before="0" w:after="0"/>
        <w:ind w:left="0" w:firstLine="0"/>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un aprēķināt līgumsodu 0,5 % (viena piecdesmitā daļa no procenta) apmērā no līgumsummas</w:t>
      </w:r>
      <w:r w:rsidR="003F729C" w:rsidRPr="00A625BA">
        <w:rPr>
          <w:sz w:val="22"/>
          <w:szCs w:val="22"/>
        </w:rPr>
        <w:t>, bet kopsummā ne vairāk kā 10 (desmit) %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A625BA" w:rsidRDefault="00900195" w:rsidP="00F47E4F">
      <w:pPr>
        <w:pStyle w:val="tv213"/>
        <w:spacing w:before="0" w:beforeAutospacing="0" w:after="0" w:afterAutospacing="0"/>
        <w:jc w:val="both"/>
        <w:rPr>
          <w:sz w:val="22"/>
          <w:szCs w:val="22"/>
        </w:rPr>
      </w:pPr>
      <w:r w:rsidRPr="00A625BA">
        <w:rPr>
          <w:sz w:val="22"/>
          <w:szCs w:val="22"/>
        </w:rPr>
        <w:t>4.10.2. J</w:t>
      </w:r>
      <w:r w:rsidR="00F47E4F" w:rsidRPr="00A625BA">
        <w:rPr>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w:t>
      </w:r>
      <w:r w:rsidR="009B3D2B" w:rsidRPr="003F124B">
        <w:rPr>
          <w:sz w:val="22"/>
          <w:szCs w:val="22"/>
        </w:rPr>
        <w:lastRenderedPageBreak/>
        <w:t xml:space="preserve">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A625BA"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w:t>
      </w:r>
      <w:r w:rsidR="00370106" w:rsidRPr="00A625BA">
        <w:rPr>
          <w:noProof/>
          <w:sz w:val="22"/>
          <w:szCs w:val="22"/>
        </w:rPr>
        <w:t xml:space="preserve">laika </w:t>
      </w:r>
      <w:r w:rsidR="00370106" w:rsidRPr="00A625BA">
        <w:rPr>
          <w:bCs/>
          <w:iCs/>
          <w:sz w:val="22"/>
          <w:szCs w:val="22"/>
        </w:rPr>
        <w:t>garantiju</w:t>
      </w:r>
      <w:r w:rsidRPr="00A625BA">
        <w:rPr>
          <w:noProof/>
          <w:sz w:val="22"/>
          <w:szCs w:val="22"/>
        </w:rPr>
        <w:t xml:space="preserve"> </w:t>
      </w:r>
      <w:r w:rsidR="005E6720" w:rsidRPr="00A625BA">
        <w:rPr>
          <w:noProof/>
          <w:sz w:val="22"/>
          <w:szCs w:val="22"/>
        </w:rPr>
        <w:t>vai galvojumu</w:t>
      </w:r>
      <w:r w:rsidRPr="00A625BA">
        <w:rPr>
          <w:noProof/>
          <w:sz w:val="22"/>
          <w:szCs w:val="22"/>
        </w:rPr>
        <w:t>.</w:t>
      </w:r>
      <w:r w:rsidR="00370106" w:rsidRPr="00A625BA">
        <w:rPr>
          <w:noProof/>
          <w:sz w:val="22"/>
          <w:szCs w:val="22"/>
        </w:rPr>
        <w:t xml:space="preserve">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lastRenderedPageBreak/>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lastRenderedPageBreak/>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5"/>
      <w:bookmarkEnd w:id="6"/>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92" w:rsidRDefault="00A57792">
      <w:pPr>
        <w:spacing w:after="0"/>
      </w:pPr>
      <w:r>
        <w:separator/>
      </w:r>
    </w:p>
  </w:endnote>
  <w:endnote w:type="continuationSeparator" w:id="0">
    <w:p w:rsidR="00A57792" w:rsidRDefault="00A577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20206030504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45" w:rsidRDefault="001E7CEC">
    <w:pPr>
      <w:pStyle w:val="Footer"/>
      <w:jc w:val="center"/>
    </w:pPr>
    <w:fldSimple w:instr=" PAGE   \* MERGEFORMAT ">
      <w:r w:rsidR="000735B1">
        <w:rPr>
          <w:noProof/>
        </w:rPr>
        <w:t>3</w:t>
      </w:r>
    </w:fldSimple>
  </w:p>
  <w:p w:rsidR="003E4645" w:rsidRDefault="003E4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92" w:rsidRDefault="00A57792">
      <w:pPr>
        <w:spacing w:after="0"/>
      </w:pPr>
      <w:r>
        <w:separator/>
      </w:r>
    </w:p>
  </w:footnote>
  <w:footnote w:type="continuationSeparator" w:id="0">
    <w:p w:rsidR="00A57792" w:rsidRDefault="00A577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5B1"/>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1770A"/>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E7CEC"/>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CC2"/>
    <w:rsid w:val="00230D41"/>
    <w:rsid w:val="00232A95"/>
    <w:rsid w:val="00233196"/>
    <w:rsid w:val="002333A1"/>
    <w:rsid w:val="002343DE"/>
    <w:rsid w:val="00236E8D"/>
    <w:rsid w:val="00237083"/>
    <w:rsid w:val="002372CD"/>
    <w:rsid w:val="0024012E"/>
    <w:rsid w:val="002428A5"/>
    <w:rsid w:val="002436E7"/>
    <w:rsid w:val="00243B02"/>
    <w:rsid w:val="00244AE1"/>
    <w:rsid w:val="002507B0"/>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4645"/>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3D37"/>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4441"/>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72D"/>
    <w:rsid w:val="004E7D96"/>
    <w:rsid w:val="004F073C"/>
    <w:rsid w:val="004F0B94"/>
    <w:rsid w:val="004F1465"/>
    <w:rsid w:val="004F292A"/>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71F"/>
    <w:rsid w:val="005A2F15"/>
    <w:rsid w:val="005A2F4C"/>
    <w:rsid w:val="005A42B6"/>
    <w:rsid w:val="005A4CFB"/>
    <w:rsid w:val="005A5C7D"/>
    <w:rsid w:val="005A6298"/>
    <w:rsid w:val="005A6898"/>
    <w:rsid w:val="005B1913"/>
    <w:rsid w:val="005B1CCB"/>
    <w:rsid w:val="005B2D7E"/>
    <w:rsid w:val="005B4B80"/>
    <w:rsid w:val="005C0AC7"/>
    <w:rsid w:val="005C0D98"/>
    <w:rsid w:val="005C3A2E"/>
    <w:rsid w:val="005C4245"/>
    <w:rsid w:val="005C442B"/>
    <w:rsid w:val="005C5B2D"/>
    <w:rsid w:val="005C5FE5"/>
    <w:rsid w:val="005C67BD"/>
    <w:rsid w:val="005C72C7"/>
    <w:rsid w:val="005C7E75"/>
    <w:rsid w:val="005D0166"/>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6F63"/>
    <w:rsid w:val="00607723"/>
    <w:rsid w:val="00610555"/>
    <w:rsid w:val="00612A3E"/>
    <w:rsid w:val="00613357"/>
    <w:rsid w:val="006135E9"/>
    <w:rsid w:val="00617B2D"/>
    <w:rsid w:val="00617DFE"/>
    <w:rsid w:val="00620328"/>
    <w:rsid w:val="006204AA"/>
    <w:rsid w:val="00620701"/>
    <w:rsid w:val="00623312"/>
    <w:rsid w:val="00623FB8"/>
    <w:rsid w:val="0062408E"/>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1B16"/>
    <w:rsid w:val="0064334D"/>
    <w:rsid w:val="00643676"/>
    <w:rsid w:val="006441E2"/>
    <w:rsid w:val="006445B5"/>
    <w:rsid w:val="00644A37"/>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62B"/>
    <w:rsid w:val="00667F08"/>
    <w:rsid w:val="0067003A"/>
    <w:rsid w:val="0067064E"/>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5B55"/>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D1"/>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CB0"/>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5340"/>
    <w:rsid w:val="00826416"/>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4EFB"/>
    <w:rsid w:val="009A645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6CBD"/>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57792"/>
    <w:rsid w:val="00A60512"/>
    <w:rsid w:val="00A6064C"/>
    <w:rsid w:val="00A6161A"/>
    <w:rsid w:val="00A618EE"/>
    <w:rsid w:val="00A6191B"/>
    <w:rsid w:val="00A61EFF"/>
    <w:rsid w:val="00A625BA"/>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144F"/>
    <w:rsid w:val="00B2222A"/>
    <w:rsid w:val="00B22BCB"/>
    <w:rsid w:val="00B236A6"/>
    <w:rsid w:val="00B23AD4"/>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63F"/>
    <w:rsid w:val="00B83711"/>
    <w:rsid w:val="00B85BB7"/>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59FE"/>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1D5"/>
    <w:rsid w:val="00BF04A3"/>
    <w:rsid w:val="00BF2E6C"/>
    <w:rsid w:val="00BF3B8B"/>
    <w:rsid w:val="00BF4B45"/>
    <w:rsid w:val="00BF4E4B"/>
    <w:rsid w:val="00BF5A60"/>
    <w:rsid w:val="00BF6444"/>
    <w:rsid w:val="00BF7661"/>
    <w:rsid w:val="00C007DD"/>
    <w:rsid w:val="00C0370F"/>
    <w:rsid w:val="00C0383C"/>
    <w:rsid w:val="00C042F3"/>
    <w:rsid w:val="00C0528E"/>
    <w:rsid w:val="00C0661E"/>
    <w:rsid w:val="00C06805"/>
    <w:rsid w:val="00C0757C"/>
    <w:rsid w:val="00C103A4"/>
    <w:rsid w:val="00C107DF"/>
    <w:rsid w:val="00C11599"/>
    <w:rsid w:val="00C11CE6"/>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85E"/>
    <w:rsid w:val="00C66C60"/>
    <w:rsid w:val="00C7090F"/>
    <w:rsid w:val="00C71447"/>
    <w:rsid w:val="00C7152A"/>
    <w:rsid w:val="00C7204F"/>
    <w:rsid w:val="00C72FF4"/>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4296"/>
    <w:rsid w:val="00D64CA4"/>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3526"/>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D0449"/>
    <w:rsid w:val="00DD0A72"/>
    <w:rsid w:val="00DD3F3A"/>
    <w:rsid w:val="00DD4104"/>
    <w:rsid w:val="00DD7C25"/>
    <w:rsid w:val="00DE05DC"/>
    <w:rsid w:val="00DE3F45"/>
    <w:rsid w:val="00DE579C"/>
    <w:rsid w:val="00DE6CC9"/>
    <w:rsid w:val="00DF021C"/>
    <w:rsid w:val="00DF472D"/>
    <w:rsid w:val="00DF6E51"/>
    <w:rsid w:val="00E047FF"/>
    <w:rsid w:val="00E06E89"/>
    <w:rsid w:val="00E079F1"/>
    <w:rsid w:val="00E107FC"/>
    <w:rsid w:val="00E10CCF"/>
    <w:rsid w:val="00E11429"/>
    <w:rsid w:val="00E1265A"/>
    <w:rsid w:val="00E137B0"/>
    <w:rsid w:val="00E153DD"/>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45D50"/>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5BD7"/>
    <w:rsid w:val="00F4614A"/>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gunita.mitrevica@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7A54-75C0-4701-BCAC-343488C3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38172</Words>
  <Characters>21759</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59812</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4</cp:revision>
  <cp:lastPrinted>2014-02-06T14:33:00Z</cp:lastPrinted>
  <dcterms:created xsi:type="dcterms:W3CDTF">2014-10-02T07:18:00Z</dcterms:created>
  <dcterms:modified xsi:type="dcterms:W3CDTF">2014-10-03T10:41:00Z</dcterms:modified>
</cp:coreProperties>
</file>