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05" w:rsidRDefault="00A50F05" w:rsidP="00A50F05">
      <w:pPr>
        <w:pStyle w:val="NormalWeb"/>
      </w:pPr>
    </w:p>
    <w:p w:rsidR="00A50F05" w:rsidRPr="00A50F05" w:rsidRDefault="00973A1C" w:rsidP="00A50F05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Jautājum</w:t>
      </w:r>
      <w:r w:rsidR="00AA578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un atbilde</w:t>
      </w:r>
      <w:r w:rsidR="00AA578E">
        <w:rPr>
          <w:b/>
          <w:sz w:val="28"/>
          <w:szCs w:val="28"/>
        </w:rPr>
        <w:t>s-2</w:t>
      </w:r>
    </w:p>
    <w:p w:rsidR="00A50F05" w:rsidRDefault="00A50F05" w:rsidP="00A50F05">
      <w:pPr>
        <w:pStyle w:val="NormalWeb"/>
      </w:pPr>
    </w:p>
    <w:p w:rsidR="00A50F05" w:rsidRDefault="00A50F05" w:rsidP="00A50F05">
      <w:pPr>
        <w:pStyle w:val="NormalWeb"/>
      </w:pPr>
    </w:p>
    <w:p w:rsidR="00A50F05" w:rsidRDefault="00A50F05" w:rsidP="00AA578E">
      <w:pPr>
        <w:pStyle w:val="NormalWeb"/>
        <w:ind w:left="720"/>
      </w:pPr>
      <w:r w:rsidRPr="00A50F05">
        <w:rPr>
          <w:b/>
          <w:u w:val="single"/>
        </w:rPr>
        <w:t>Jautājums</w:t>
      </w:r>
      <w:r>
        <w:t xml:space="preserve"> </w:t>
      </w:r>
    </w:p>
    <w:p w:rsidR="00973A1C" w:rsidRDefault="00973A1C" w:rsidP="00973A1C">
      <w:pPr>
        <w:pStyle w:val="NormalWeb"/>
        <w:ind w:left="720"/>
      </w:pPr>
      <w:r>
        <w:t xml:space="preserve">Lūdzam </w:t>
      </w:r>
      <w:r w:rsidR="00AA578E">
        <w:t>sniegt atbildi uz sekojošiem jautājumiem:</w:t>
      </w:r>
    </w:p>
    <w:p w:rsidR="00AA578E" w:rsidRDefault="00AA578E" w:rsidP="00973A1C">
      <w:pPr>
        <w:pStyle w:val="NormalWeb"/>
        <w:ind w:left="720"/>
      </w:pPr>
      <w:r>
        <w:t>Celtnis:</w:t>
      </w:r>
    </w:p>
    <w:p w:rsidR="00AA578E" w:rsidRDefault="00AA578E" w:rsidP="00AA578E">
      <w:pPr>
        <w:pStyle w:val="NormalWeb"/>
        <w:numPr>
          <w:ilvl w:val="0"/>
          <w:numId w:val="2"/>
        </w:numPr>
      </w:pPr>
      <w:r>
        <w:t>Cik tonnas celtspēja?</w:t>
      </w:r>
    </w:p>
    <w:p w:rsidR="00AA578E" w:rsidRDefault="00AA578E" w:rsidP="00AA578E">
      <w:pPr>
        <w:pStyle w:val="NormalWeb"/>
        <w:numPr>
          <w:ilvl w:val="0"/>
          <w:numId w:val="2"/>
        </w:numPr>
      </w:pPr>
      <w:r>
        <w:t>Celšanas augstums (m)?</w:t>
      </w:r>
    </w:p>
    <w:p w:rsidR="00AA578E" w:rsidRDefault="00AA578E" w:rsidP="00AA578E">
      <w:pPr>
        <w:pStyle w:val="NormalWeb"/>
        <w:numPr>
          <w:ilvl w:val="0"/>
          <w:numId w:val="2"/>
        </w:numPr>
      </w:pPr>
      <w:r>
        <w:t>Ceļa garums (m)?</w:t>
      </w:r>
    </w:p>
    <w:p w:rsidR="00AA578E" w:rsidRDefault="00AA578E" w:rsidP="00AA578E">
      <w:pPr>
        <w:pStyle w:val="NormalWeb"/>
        <w:numPr>
          <w:ilvl w:val="0"/>
          <w:numId w:val="2"/>
        </w:numPr>
      </w:pPr>
      <w:r>
        <w:t>Laidums (m)?</w:t>
      </w:r>
    </w:p>
    <w:p w:rsidR="00AA578E" w:rsidRDefault="00AA578E" w:rsidP="00AA578E">
      <w:pPr>
        <w:pStyle w:val="NormalWeb"/>
        <w:numPr>
          <w:ilvl w:val="0"/>
          <w:numId w:val="2"/>
        </w:numPr>
      </w:pPr>
      <w:r>
        <w:t>Radio vai piekaramais pults?</w:t>
      </w:r>
    </w:p>
    <w:p w:rsidR="00AA578E" w:rsidRDefault="00AA578E" w:rsidP="00AA578E">
      <w:pPr>
        <w:pStyle w:val="NormalWeb"/>
        <w:numPr>
          <w:ilvl w:val="0"/>
          <w:numId w:val="2"/>
        </w:numPr>
      </w:pPr>
      <w:r>
        <w:t>Montāžas darbi ar vai bez pacelšanas tehnikas?</w:t>
      </w:r>
    </w:p>
    <w:p w:rsidR="00AA578E" w:rsidRDefault="00AA578E" w:rsidP="00AA578E">
      <w:pPr>
        <w:pStyle w:val="NormalWeb"/>
        <w:ind w:left="720"/>
      </w:pPr>
      <w:proofErr w:type="spellStart"/>
      <w:r>
        <w:t>Telferis</w:t>
      </w:r>
      <w:proofErr w:type="spellEnd"/>
      <w:r>
        <w:t>:</w:t>
      </w:r>
    </w:p>
    <w:p w:rsidR="00AA578E" w:rsidRDefault="00AA578E" w:rsidP="00AA578E">
      <w:pPr>
        <w:pStyle w:val="NormalWeb"/>
        <w:numPr>
          <w:ilvl w:val="0"/>
          <w:numId w:val="3"/>
        </w:numPr>
      </w:pPr>
      <w:r>
        <w:t>Cik tonnas celtspēja?</w:t>
      </w:r>
    </w:p>
    <w:p w:rsidR="00AA578E" w:rsidRDefault="00AA578E" w:rsidP="00AA578E">
      <w:pPr>
        <w:pStyle w:val="NormalWeb"/>
        <w:numPr>
          <w:ilvl w:val="0"/>
          <w:numId w:val="3"/>
        </w:numPr>
      </w:pPr>
      <w:r>
        <w:t>Celšanas augstums (m)?</w:t>
      </w:r>
    </w:p>
    <w:p w:rsidR="00AA578E" w:rsidRDefault="00AA578E" w:rsidP="00AA578E">
      <w:pPr>
        <w:pStyle w:val="NormalWeb"/>
        <w:numPr>
          <w:ilvl w:val="0"/>
          <w:numId w:val="3"/>
        </w:numPr>
      </w:pPr>
      <w:r>
        <w:t>Montāžas darbi ar vai bez pacelšanas tehnikas?</w:t>
      </w:r>
    </w:p>
    <w:p w:rsidR="00A50F05" w:rsidRDefault="00A50F05" w:rsidP="00B33E84">
      <w:pPr>
        <w:pStyle w:val="NormalWeb"/>
        <w:ind w:left="720"/>
        <w:rPr>
          <w:b/>
        </w:rPr>
      </w:pPr>
      <w:r w:rsidRPr="00A50F05">
        <w:rPr>
          <w:b/>
        </w:rPr>
        <w:t>Atbilde</w:t>
      </w:r>
    </w:p>
    <w:p w:rsidR="00B33E84" w:rsidRDefault="00AA578E" w:rsidP="00A50F05">
      <w:pPr>
        <w:pStyle w:val="NormalWeb"/>
        <w:ind w:left="720"/>
      </w:pPr>
      <w:r>
        <w:t>Tilta celtņa ar celtspēju 5tn augstuma atzīmes un laiduma izmēri, sliežu garumi doti rasējumos AR-6,AR-7,AR-8,BK-17. Griezums 2-2.Pults piekaramā. Montāžas darbu izmaksās jāietver visi izdevumi, kas saistīti ar tilta celtņa montāžu un nodošanu ekspluatācijā.</w:t>
      </w:r>
    </w:p>
    <w:p w:rsidR="00AA578E" w:rsidRDefault="00AA578E" w:rsidP="00A50F05">
      <w:pPr>
        <w:pStyle w:val="NormalWeb"/>
        <w:ind w:left="720"/>
      </w:pPr>
      <w:proofErr w:type="spellStart"/>
      <w:r>
        <w:t>Telferis</w:t>
      </w:r>
      <w:proofErr w:type="spellEnd"/>
      <w:r>
        <w:t xml:space="preserve"> ir tilta celtņa sastāvdaļa un viņa celtspēja ir 5tn.</w:t>
      </w:r>
    </w:p>
    <w:sectPr w:rsidR="00AA578E" w:rsidSect="00A95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7C6"/>
    <w:multiLevelType w:val="hybridMultilevel"/>
    <w:tmpl w:val="8C261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2B78"/>
    <w:multiLevelType w:val="hybridMultilevel"/>
    <w:tmpl w:val="0D0E25E6"/>
    <w:lvl w:ilvl="0" w:tplc="7492A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A3F18"/>
    <w:multiLevelType w:val="hybridMultilevel"/>
    <w:tmpl w:val="5316CEE2"/>
    <w:lvl w:ilvl="0" w:tplc="5C0004F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F05"/>
    <w:rsid w:val="0046289B"/>
    <w:rsid w:val="00594290"/>
    <w:rsid w:val="00600715"/>
    <w:rsid w:val="00973A1C"/>
    <w:rsid w:val="00A50F05"/>
    <w:rsid w:val="00A95796"/>
    <w:rsid w:val="00AA578E"/>
    <w:rsid w:val="00B3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50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2014-08-27T05:21:00Z</dcterms:created>
  <dcterms:modified xsi:type="dcterms:W3CDTF">2014-08-27T05:21:00Z</dcterms:modified>
</cp:coreProperties>
</file>