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ACEB1" w14:textId="77777777" w:rsidR="003E4D22" w:rsidRDefault="003E4D22" w:rsidP="003E4D2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4.pielikums</w:t>
      </w:r>
    </w:p>
    <w:p w14:paraId="30383D69" w14:textId="77777777" w:rsidR="003E4D22" w:rsidRPr="004148FD" w:rsidRDefault="003E4D22" w:rsidP="003E4D22">
      <w:pPr>
        <w:spacing w:after="0" w:line="240" w:lineRule="auto"/>
        <w:jc w:val="right"/>
        <w:rPr>
          <w:rFonts w:ascii="Times New Roman" w:eastAsia="Times New Roman" w:hAnsi="Times New Roman" w:cs="Times New Roman"/>
          <w:sz w:val="24"/>
          <w:szCs w:val="24"/>
        </w:rPr>
      </w:pPr>
      <w:r w:rsidRPr="004148FD">
        <w:rPr>
          <w:rFonts w:ascii="Times New Roman" w:eastAsia="Times New Roman" w:hAnsi="Times New Roman" w:cs="Times New Roman"/>
          <w:sz w:val="24"/>
          <w:szCs w:val="24"/>
        </w:rPr>
        <w:t>APSTIPRINĀTS</w:t>
      </w:r>
    </w:p>
    <w:p w14:paraId="7898A834" w14:textId="77777777" w:rsidR="003E4D22" w:rsidRDefault="003E4D22" w:rsidP="003E4D22">
      <w:pPr>
        <w:spacing w:after="0" w:line="240" w:lineRule="auto"/>
        <w:jc w:val="right"/>
        <w:rPr>
          <w:rFonts w:ascii="Times New Roman" w:eastAsia="Times New Roman" w:hAnsi="Times New Roman" w:cs="Times New Roman"/>
          <w:sz w:val="24"/>
          <w:szCs w:val="24"/>
        </w:rPr>
      </w:pPr>
      <w:r w:rsidRPr="004148FD">
        <w:rPr>
          <w:rFonts w:ascii="Times New Roman" w:eastAsia="Times New Roman" w:hAnsi="Times New Roman" w:cs="Times New Roman"/>
          <w:sz w:val="24"/>
          <w:szCs w:val="24"/>
        </w:rPr>
        <w:t xml:space="preserve">ar </w:t>
      </w:r>
      <w:r w:rsidRPr="002F0031">
        <w:rPr>
          <w:rFonts w:ascii="Times New Roman" w:eastAsia="Times New Roman" w:hAnsi="Times New Roman" w:cs="Times New Roman"/>
          <w:sz w:val="24"/>
          <w:szCs w:val="24"/>
        </w:rPr>
        <w:t xml:space="preserve">Latvijas </w:t>
      </w:r>
      <w:r>
        <w:rPr>
          <w:rFonts w:ascii="Times New Roman" w:eastAsia="Times New Roman" w:hAnsi="Times New Roman" w:cs="Times New Roman"/>
          <w:sz w:val="24"/>
          <w:szCs w:val="24"/>
        </w:rPr>
        <w:t>Biozinātņu un tehnoloģiju</w:t>
      </w:r>
      <w:r w:rsidRPr="002F0031">
        <w:rPr>
          <w:rFonts w:ascii="Times New Roman" w:eastAsia="Times New Roman" w:hAnsi="Times New Roman" w:cs="Times New Roman"/>
          <w:sz w:val="24"/>
          <w:szCs w:val="24"/>
        </w:rPr>
        <w:t xml:space="preserve"> universitātes</w:t>
      </w:r>
    </w:p>
    <w:p w14:paraId="1379C289" w14:textId="77777777" w:rsidR="003E4D22" w:rsidRDefault="003E4D22" w:rsidP="003E4D22">
      <w:pPr>
        <w:spacing w:after="0" w:line="240" w:lineRule="auto"/>
        <w:jc w:val="right"/>
        <w:rPr>
          <w:rFonts w:ascii="Times New Roman" w:eastAsia="Times New Roman" w:hAnsi="Times New Roman" w:cs="Times New Roman"/>
          <w:noProof/>
          <w:sz w:val="24"/>
          <w:szCs w:val="24"/>
        </w:rPr>
      </w:pPr>
      <w:r w:rsidRPr="00F45392">
        <w:rPr>
          <w:rFonts w:ascii="Times New Roman" w:eastAsia="Times New Roman" w:hAnsi="Times New Roman" w:cs="Times New Roman"/>
          <w:noProof/>
          <w:sz w:val="24"/>
          <w:szCs w:val="24"/>
        </w:rPr>
        <w:t>04.09.2024</w:t>
      </w:r>
      <w:r w:rsidRPr="004148FD">
        <w:rPr>
          <w:rFonts w:ascii="Times New Roman" w:eastAsia="Times New Roman" w:hAnsi="Times New Roman" w:cs="Times New Roman"/>
          <w:sz w:val="24"/>
          <w:szCs w:val="24"/>
        </w:rPr>
        <w:t xml:space="preserve">. rektora rīkojumu Nr. </w:t>
      </w:r>
      <w:r w:rsidRPr="00F45392">
        <w:rPr>
          <w:rFonts w:ascii="Times New Roman" w:eastAsia="Times New Roman" w:hAnsi="Times New Roman" w:cs="Times New Roman"/>
          <w:noProof/>
          <w:sz w:val="24"/>
          <w:szCs w:val="24"/>
        </w:rPr>
        <w:t>4.3.-13/128</w:t>
      </w:r>
    </w:p>
    <w:p w14:paraId="4128CE1F" w14:textId="77777777" w:rsidR="003E4D22" w:rsidRPr="006E618C" w:rsidRDefault="003E4D22" w:rsidP="003E4D22">
      <w:pPr>
        <w:spacing w:after="0" w:line="360" w:lineRule="auto"/>
        <w:jc w:val="right"/>
        <w:rPr>
          <w:rFonts w:ascii="Times New Roman" w:hAnsi="Times New Roman"/>
          <w:b/>
          <w:sz w:val="24"/>
          <w:szCs w:val="24"/>
        </w:rPr>
      </w:pPr>
    </w:p>
    <w:p w14:paraId="5578589F" w14:textId="77777777" w:rsidR="003E4D22" w:rsidRPr="00293705" w:rsidRDefault="003E4D22" w:rsidP="003E4D22">
      <w:pPr>
        <w:spacing w:after="0" w:line="360" w:lineRule="auto"/>
        <w:jc w:val="center"/>
        <w:rPr>
          <w:rFonts w:ascii="Times New Roman" w:hAnsi="Times New Roman"/>
          <w:b/>
          <w:sz w:val="28"/>
          <w:szCs w:val="28"/>
        </w:rPr>
      </w:pPr>
      <w:r>
        <w:rPr>
          <w:rFonts w:ascii="Times New Roman" w:hAnsi="Times New Roman"/>
          <w:b/>
          <w:sz w:val="28"/>
          <w:szCs w:val="28"/>
        </w:rPr>
        <w:t>LBTU</w:t>
      </w:r>
      <w:r w:rsidRPr="00293705">
        <w:rPr>
          <w:rFonts w:ascii="Times New Roman" w:hAnsi="Times New Roman"/>
          <w:b/>
          <w:sz w:val="28"/>
          <w:szCs w:val="28"/>
        </w:rPr>
        <w:t xml:space="preserve"> pils telpu</w:t>
      </w:r>
      <w:r>
        <w:rPr>
          <w:rFonts w:ascii="Times New Roman" w:hAnsi="Times New Roman"/>
          <w:b/>
          <w:sz w:val="28"/>
          <w:szCs w:val="28"/>
        </w:rPr>
        <w:t xml:space="preserve"> īslaicīgās nomas</w:t>
      </w:r>
      <w:r w:rsidRPr="00293705">
        <w:rPr>
          <w:rFonts w:ascii="Times New Roman" w:hAnsi="Times New Roman"/>
          <w:b/>
          <w:sz w:val="28"/>
          <w:szCs w:val="28"/>
        </w:rPr>
        <w:t xml:space="preserve"> </w:t>
      </w:r>
      <w:smartTag w:uri="schemas-tilde-lv/tildestengine" w:element="veidnes">
        <w:smartTagPr>
          <w:attr w:name="text" w:val="līgums"/>
          <w:attr w:name="id" w:val="-1"/>
          <w:attr w:name="baseform" w:val="līgums"/>
        </w:smartTagPr>
        <w:r w:rsidRPr="00293705">
          <w:rPr>
            <w:rFonts w:ascii="Times New Roman" w:hAnsi="Times New Roman"/>
            <w:b/>
            <w:sz w:val="28"/>
            <w:szCs w:val="28"/>
          </w:rPr>
          <w:t>līgums</w:t>
        </w:r>
      </w:smartTag>
      <w:r w:rsidRPr="00293705">
        <w:rPr>
          <w:rFonts w:ascii="Times New Roman" w:hAnsi="Times New Roman"/>
          <w:b/>
          <w:sz w:val="28"/>
          <w:szCs w:val="28"/>
        </w:rPr>
        <w:t xml:space="preserve"> Nr. _______________</w:t>
      </w:r>
    </w:p>
    <w:p w14:paraId="04ECB20B" w14:textId="2671228C" w:rsidR="003E4D22" w:rsidRPr="00992A3F" w:rsidRDefault="003E4D22" w:rsidP="003E4D22">
      <w:pPr>
        <w:spacing w:after="0" w:line="360" w:lineRule="auto"/>
        <w:rPr>
          <w:rFonts w:ascii="Times New Roman" w:hAnsi="Times New Roman"/>
          <w:sz w:val="24"/>
          <w:szCs w:val="24"/>
        </w:rPr>
      </w:pPr>
      <w:r w:rsidRPr="00992A3F">
        <w:rPr>
          <w:rFonts w:ascii="Times New Roman" w:hAnsi="Times New Roman"/>
          <w:sz w:val="24"/>
          <w:szCs w:val="24"/>
        </w:rPr>
        <w:t>Jelgavā</w:t>
      </w:r>
      <w:r w:rsidRPr="00992A3F">
        <w:rPr>
          <w:rFonts w:ascii="Times New Roman" w:hAnsi="Times New Roman"/>
          <w:sz w:val="24"/>
          <w:szCs w:val="24"/>
        </w:rPr>
        <w:tab/>
      </w:r>
      <w:r w:rsidRPr="00992A3F">
        <w:rPr>
          <w:rFonts w:ascii="Times New Roman" w:hAnsi="Times New Roman"/>
          <w:sz w:val="24"/>
          <w:szCs w:val="24"/>
        </w:rPr>
        <w:tab/>
      </w:r>
      <w:r w:rsidRPr="00992A3F">
        <w:rPr>
          <w:rFonts w:ascii="Times New Roman" w:hAnsi="Times New Roman"/>
          <w:sz w:val="24"/>
          <w:szCs w:val="24"/>
        </w:rPr>
        <w:tab/>
      </w:r>
      <w:r w:rsidRPr="00992A3F">
        <w:rPr>
          <w:rFonts w:ascii="Times New Roman" w:hAnsi="Times New Roman"/>
          <w:sz w:val="24"/>
          <w:szCs w:val="24"/>
        </w:rPr>
        <w:tab/>
      </w:r>
      <w:r w:rsidRPr="00992A3F">
        <w:rPr>
          <w:rFonts w:ascii="Times New Roman" w:hAnsi="Times New Roman"/>
          <w:sz w:val="24"/>
          <w:szCs w:val="24"/>
        </w:rPr>
        <w:tab/>
      </w:r>
      <w:r w:rsidRPr="00992A3F">
        <w:rPr>
          <w:rFonts w:ascii="Times New Roman" w:hAnsi="Times New Roman"/>
          <w:sz w:val="24"/>
          <w:szCs w:val="24"/>
        </w:rPr>
        <w:tab/>
      </w:r>
      <w:r w:rsidRPr="00992A3F">
        <w:rPr>
          <w:rFonts w:ascii="Times New Roman" w:hAnsi="Times New Roman"/>
          <w:sz w:val="24"/>
          <w:szCs w:val="24"/>
        </w:rPr>
        <w:tab/>
      </w:r>
      <w:proofErr w:type="gramStart"/>
      <w:r w:rsidRPr="00992A3F">
        <w:rPr>
          <w:rFonts w:ascii="Times New Roman" w:hAnsi="Times New Roman"/>
          <w:sz w:val="24"/>
          <w:szCs w:val="24"/>
        </w:rPr>
        <w:t xml:space="preserve">                      </w:t>
      </w:r>
      <w:proofErr w:type="gramEnd"/>
      <w:r>
        <w:rPr>
          <w:rFonts w:ascii="Times New Roman" w:hAnsi="Times New Roman"/>
          <w:sz w:val="24"/>
          <w:szCs w:val="24"/>
        </w:rPr>
        <w:t>20____</w:t>
      </w:r>
      <w:r w:rsidRPr="00992A3F">
        <w:rPr>
          <w:rFonts w:ascii="Times New Roman" w:hAnsi="Times New Roman"/>
          <w:sz w:val="24"/>
          <w:szCs w:val="24"/>
        </w:rPr>
        <w:t>. gada ___._______</w:t>
      </w:r>
    </w:p>
    <w:p w14:paraId="07770127" w14:textId="77777777" w:rsidR="003E4D22" w:rsidRPr="00992A3F" w:rsidRDefault="003E4D22" w:rsidP="003E4D22">
      <w:pPr>
        <w:spacing w:after="0" w:line="240" w:lineRule="auto"/>
        <w:ind w:firstLine="720"/>
        <w:jc w:val="both"/>
        <w:rPr>
          <w:rFonts w:ascii="Times New Roman" w:hAnsi="Times New Roman"/>
          <w:b/>
          <w:sz w:val="24"/>
          <w:szCs w:val="24"/>
        </w:rPr>
      </w:pPr>
    </w:p>
    <w:p w14:paraId="7B73EEA2" w14:textId="30080408" w:rsidR="003E4D22" w:rsidRPr="00992A3F" w:rsidRDefault="003E4D22" w:rsidP="003E4D22">
      <w:pPr>
        <w:spacing w:after="0" w:line="240" w:lineRule="auto"/>
        <w:ind w:firstLine="720"/>
        <w:jc w:val="both"/>
        <w:rPr>
          <w:rFonts w:ascii="Times New Roman" w:hAnsi="Times New Roman"/>
          <w:sz w:val="24"/>
          <w:szCs w:val="24"/>
        </w:rPr>
      </w:pPr>
      <w:r w:rsidRPr="00992A3F">
        <w:rPr>
          <w:rFonts w:ascii="Times New Roman" w:hAnsi="Times New Roman"/>
          <w:b/>
          <w:sz w:val="24"/>
          <w:szCs w:val="24"/>
        </w:rPr>
        <w:t xml:space="preserve">Latvijas </w:t>
      </w:r>
      <w:r>
        <w:rPr>
          <w:rFonts w:ascii="Times New Roman" w:hAnsi="Times New Roman"/>
          <w:b/>
          <w:sz w:val="24"/>
          <w:szCs w:val="24"/>
        </w:rPr>
        <w:t xml:space="preserve">Biozinātņu un tehnoloģiju </w:t>
      </w:r>
      <w:r w:rsidRPr="00992A3F">
        <w:rPr>
          <w:rFonts w:ascii="Times New Roman" w:hAnsi="Times New Roman"/>
          <w:b/>
          <w:sz w:val="24"/>
          <w:szCs w:val="24"/>
        </w:rPr>
        <w:t>universitāte</w:t>
      </w:r>
      <w:r>
        <w:rPr>
          <w:rFonts w:ascii="Times New Roman" w:hAnsi="Times New Roman"/>
          <w:b/>
          <w:sz w:val="24"/>
          <w:szCs w:val="24"/>
        </w:rPr>
        <w:t xml:space="preserve"> </w:t>
      </w:r>
      <w:r w:rsidRPr="00A8363C">
        <w:rPr>
          <w:rFonts w:ascii="Times New Roman" w:hAnsi="Times New Roman"/>
          <w:sz w:val="24"/>
          <w:szCs w:val="24"/>
        </w:rPr>
        <w:t>(turpmāk tekstā –</w:t>
      </w:r>
      <w:r>
        <w:rPr>
          <w:rFonts w:ascii="Times New Roman" w:hAnsi="Times New Roman"/>
          <w:sz w:val="24"/>
          <w:szCs w:val="24"/>
        </w:rPr>
        <w:t xml:space="preserve"> LBTU</w:t>
      </w:r>
      <w:r w:rsidRPr="00A8363C">
        <w:rPr>
          <w:rFonts w:ascii="Times New Roman" w:hAnsi="Times New Roman"/>
          <w:sz w:val="24"/>
          <w:szCs w:val="24"/>
        </w:rPr>
        <w:t>),</w:t>
      </w:r>
      <w:r w:rsidRPr="00992A3F">
        <w:rPr>
          <w:rFonts w:ascii="Times New Roman" w:hAnsi="Times New Roman"/>
          <w:sz w:val="24"/>
          <w:szCs w:val="24"/>
        </w:rPr>
        <w:t xml:space="preserve"> Reģ. Nr. 90000041898, Lielā iela 2, Jelgavā,</w:t>
      </w:r>
      <w:r w:rsidR="003328CA">
        <w:rPr>
          <w:rFonts w:ascii="Times New Roman" w:hAnsi="Times New Roman"/>
          <w:sz w:val="24"/>
          <w:szCs w:val="24"/>
        </w:rPr>
        <w:t xml:space="preserve"> tās finanšu prorektora </w:t>
      </w:r>
      <w:r>
        <w:rPr>
          <w:rFonts w:ascii="Times New Roman" w:hAnsi="Times New Roman"/>
          <w:sz w:val="24"/>
          <w:szCs w:val="24"/>
        </w:rPr>
        <w:t>_____________________</w:t>
      </w:r>
      <w:r w:rsidRPr="00992A3F">
        <w:rPr>
          <w:rFonts w:ascii="Times New Roman" w:hAnsi="Times New Roman"/>
          <w:sz w:val="24"/>
          <w:szCs w:val="24"/>
        </w:rPr>
        <w:t xml:space="preserve"> personā, kas rīkojas uz</w:t>
      </w:r>
      <w:r>
        <w:rPr>
          <w:rFonts w:ascii="Times New Roman" w:hAnsi="Times New Roman"/>
          <w:sz w:val="24"/>
          <w:szCs w:val="24"/>
        </w:rPr>
        <w:t xml:space="preserve"> _______________________</w:t>
      </w:r>
      <w:r w:rsidRPr="0048620B">
        <w:rPr>
          <w:rFonts w:ascii="Times New Roman" w:hAnsi="Times New Roman"/>
          <w:sz w:val="28"/>
          <w:szCs w:val="24"/>
        </w:rPr>
        <w:t xml:space="preserve"> </w:t>
      </w:r>
      <w:r w:rsidRPr="00992A3F">
        <w:rPr>
          <w:rFonts w:ascii="Times New Roman" w:hAnsi="Times New Roman"/>
          <w:sz w:val="24"/>
          <w:szCs w:val="24"/>
        </w:rPr>
        <w:t>rektora pilnvaras pamata (turpmāk – Iz</w:t>
      </w:r>
      <w:r>
        <w:rPr>
          <w:rFonts w:ascii="Times New Roman" w:hAnsi="Times New Roman"/>
          <w:sz w:val="24"/>
          <w:szCs w:val="24"/>
        </w:rPr>
        <w:t>nomātājs</w:t>
      </w:r>
      <w:r w:rsidRPr="00992A3F">
        <w:rPr>
          <w:rFonts w:ascii="Times New Roman" w:hAnsi="Times New Roman"/>
          <w:sz w:val="24"/>
          <w:szCs w:val="24"/>
        </w:rPr>
        <w:t>), no vienas puses un</w:t>
      </w:r>
      <w:r>
        <w:rPr>
          <w:rFonts w:ascii="Times New Roman" w:hAnsi="Times New Roman"/>
          <w:sz w:val="24"/>
          <w:szCs w:val="24"/>
        </w:rPr>
        <w:t xml:space="preserve"> </w:t>
      </w:r>
    </w:p>
    <w:p w14:paraId="2996C945" w14:textId="77777777" w:rsidR="003E4D22" w:rsidRPr="00992A3F" w:rsidRDefault="003E4D22" w:rsidP="003E4D22">
      <w:pPr>
        <w:spacing w:after="0" w:line="240" w:lineRule="auto"/>
        <w:jc w:val="both"/>
        <w:rPr>
          <w:rFonts w:ascii="Times New Roman" w:hAnsi="Times New Roman"/>
          <w:sz w:val="24"/>
          <w:szCs w:val="24"/>
        </w:rPr>
      </w:pPr>
      <w:r w:rsidRPr="00AB48DD">
        <w:rPr>
          <w:rFonts w:ascii="Times New Roman" w:eastAsia="Lucida Sans Unicode" w:hAnsi="Times New Roman"/>
          <w:b/>
          <w:color w:val="000000"/>
          <w:sz w:val="24"/>
          <w:szCs w:val="24"/>
          <w:lang w:eastAsia="ar-SA"/>
        </w:rPr>
        <w:t>____________________________________</w:t>
      </w:r>
      <w:r w:rsidRPr="00AB48DD">
        <w:rPr>
          <w:rFonts w:ascii="Times New Roman" w:eastAsia="Lucida Sans Unicode" w:hAnsi="Times New Roman"/>
          <w:color w:val="000000"/>
          <w:sz w:val="24"/>
          <w:szCs w:val="24"/>
          <w:lang w:eastAsia="ar-SA"/>
        </w:rPr>
        <w:t xml:space="preserve"> personā, kas rīkojas pamatojoties uz _____________________________________________</w:t>
      </w:r>
      <w:r w:rsidRPr="00992A3F">
        <w:rPr>
          <w:rFonts w:ascii="Times New Roman" w:eastAsia="Lucida Sans Unicode" w:hAnsi="Times New Roman"/>
          <w:color w:val="000000"/>
          <w:sz w:val="24"/>
          <w:szCs w:val="24"/>
          <w:lang w:eastAsia="ar-SA"/>
        </w:rPr>
        <w:t xml:space="preserve"> </w:t>
      </w:r>
      <w:r w:rsidRPr="00992A3F">
        <w:rPr>
          <w:rFonts w:ascii="Times New Roman" w:hAnsi="Times New Roman"/>
          <w:sz w:val="24"/>
          <w:szCs w:val="24"/>
        </w:rPr>
        <w:t xml:space="preserve">(turpmāk </w:t>
      </w:r>
      <w:r w:rsidRPr="00992A3F">
        <w:rPr>
          <w:rFonts w:ascii="Times New Roman" w:hAnsi="Times New Roman"/>
          <w:b/>
          <w:bCs/>
          <w:sz w:val="24"/>
          <w:szCs w:val="24"/>
        </w:rPr>
        <w:t xml:space="preserve">– </w:t>
      </w:r>
      <w:r w:rsidRPr="00A05038">
        <w:rPr>
          <w:rFonts w:ascii="Times New Roman" w:hAnsi="Times New Roman"/>
          <w:bCs/>
          <w:sz w:val="24"/>
          <w:szCs w:val="24"/>
        </w:rPr>
        <w:t>Nomnieks)</w:t>
      </w:r>
      <w:r w:rsidRPr="00992A3F">
        <w:rPr>
          <w:rFonts w:ascii="Times New Roman" w:hAnsi="Times New Roman"/>
          <w:sz w:val="24"/>
          <w:szCs w:val="24"/>
        </w:rPr>
        <w:t xml:space="preserve"> no otras puses, </w:t>
      </w:r>
    </w:p>
    <w:p w14:paraId="18B41ED5" w14:textId="77777777" w:rsidR="003E4D22" w:rsidRPr="00992A3F" w:rsidRDefault="003E4D22" w:rsidP="003E4D22">
      <w:pPr>
        <w:spacing w:after="0" w:line="240" w:lineRule="auto"/>
        <w:rPr>
          <w:rFonts w:ascii="Times New Roman" w:hAnsi="Times New Roman"/>
          <w:sz w:val="24"/>
          <w:szCs w:val="24"/>
        </w:rPr>
      </w:pPr>
      <w:r w:rsidRPr="00992A3F">
        <w:rPr>
          <w:rFonts w:ascii="Times New Roman" w:hAnsi="Times New Roman"/>
          <w:sz w:val="24"/>
          <w:szCs w:val="24"/>
        </w:rPr>
        <w:t>abi kopā Puses</w:t>
      </w:r>
      <w:r>
        <w:rPr>
          <w:rFonts w:ascii="Times New Roman" w:hAnsi="Times New Roman"/>
          <w:sz w:val="24"/>
          <w:szCs w:val="24"/>
        </w:rPr>
        <w:t>,</w:t>
      </w:r>
      <w:r w:rsidRPr="00992A3F">
        <w:rPr>
          <w:rFonts w:ascii="Times New Roman" w:hAnsi="Times New Roman"/>
          <w:sz w:val="24"/>
          <w:szCs w:val="24"/>
        </w:rPr>
        <w:t xml:space="preserve"> </w:t>
      </w:r>
      <w:r>
        <w:rPr>
          <w:rFonts w:ascii="Times New Roman" w:hAnsi="Times New Roman"/>
          <w:sz w:val="24"/>
          <w:szCs w:val="24"/>
        </w:rPr>
        <w:t>noslēdz šādu līgumu:</w:t>
      </w:r>
    </w:p>
    <w:p w14:paraId="510F7EC9" w14:textId="77777777" w:rsidR="003E4D22" w:rsidRPr="00526639" w:rsidRDefault="003E4D22" w:rsidP="003E4D22">
      <w:pPr>
        <w:pStyle w:val="ListParagraph"/>
        <w:numPr>
          <w:ilvl w:val="0"/>
          <w:numId w:val="1"/>
        </w:numPr>
        <w:tabs>
          <w:tab w:val="left" w:pos="-142"/>
          <w:tab w:val="left" w:pos="0"/>
        </w:tabs>
        <w:spacing w:after="0" w:line="240" w:lineRule="auto"/>
        <w:jc w:val="center"/>
        <w:rPr>
          <w:rFonts w:ascii="Times New Roman" w:hAnsi="Times New Roman"/>
          <w:b/>
          <w:sz w:val="24"/>
          <w:szCs w:val="24"/>
        </w:rPr>
      </w:pPr>
      <w:r w:rsidRPr="00526639">
        <w:rPr>
          <w:rFonts w:ascii="Times New Roman" w:hAnsi="Times New Roman"/>
          <w:b/>
          <w:sz w:val="24"/>
          <w:szCs w:val="24"/>
        </w:rPr>
        <w:t>Līguma priekšmets</w:t>
      </w:r>
    </w:p>
    <w:p w14:paraId="5A7FC1B4" w14:textId="77777777" w:rsidR="003E4D22" w:rsidRDefault="003E4D22" w:rsidP="003E4D22">
      <w:pPr>
        <w:tabs>
          <w:tab w:val="left" w:pos="284"/>
          <w:tab w:val="left" w:pos="540"/>
        </w:tabs>
        <w:spacing w:after="0"/>
        <w:ind w:left="284"/>
        <w:jc w:val="both"/>
        <w:rPr>
          <w:rFonts w:ascii="Times New Roman" w:hAnsi="Times New Roman"/>
          <w:sz w:val="24"/>
          <w:szCs w:val="24"/>
        </w:rPr>
      </w:pPr>
      <w:r>
        <w:rPr>
          <w:rFonts w:ascii="Times New Roman" w:hAnsi="Times New Roman"/>
          <w:sz w:val="24"/>
          <w:szCs w:val="24"/>
        </w:rPr>
        <w:t xml:space="preserve">1.1. </w:t>
      </w:r>
      <w:r w:rsidRPr="00203512">
        <w:rPr>
          <w:rFonts w:ascii="Times New Roman" w:hAnsi="Times New Roman"/>
          <w:sz w:val="24"/>
          <w:szCs w:val="24"/>
        </w:rPr>
        <w:t>Iz</w:t>
      </w:r>
      <w:r>
        <w:rPr>
          <w:rFonts w:ascii="Times New Roman" w:hAnsi="Times New Roman"/>
          <w:sz w:val="24"/>
          <w:szCs w:val="24"/>
        </w:rPr>
        <w:t>nomātājs nodod Nomniekam īslaicīgā nomā</w:t>
      </w:r>
      <w:r w:rsidRPr="00203512">
        <w:rPr>
          <w:rFonts w:ascii="Times New Roman" w:hAnsi="Times New Roman"/>
          <w:sz w:val="24"/>
          <w:szCs w:val="24"/>
        </w:rPr>
        <w:t xml:space="preserve"> </w:t>
      </w:r>
      <w:r>
        <w:rPr>
          <w:rFonts w:ascii="Times New Roman" w:hAnsi="Times New Roman"/>
          <w:sz w:val="24"/>
          <w:szCs w:val="24"/>
        </w:rPr>
        <w:t>LBTU</w:t>
      </w:r>
      <w:r w:rsidRPr="00203512">
        <w:rPr>
          <w:rFonts w:ascii="Times New Roman" w:hAnsi="Times New Roman"/>
          <w:sz w:val="24"/>
          <w:szCs w:val="24"/>
        </w:rPr>
        <w:t xml:space="preserve"> </w:t>
      </w:r>
      <w:r>
        <w:rPr>
          <w:rFonts w:ascii="Times New Roman" w:hAnsi="Times New Roman"/>
          <w:sz w:val="24"/>
          <w:szCs w:val="24"/>
        </w:rPr>
        <w:t xml:space="preserve">_____________________ </w:t>
      </w:r>
      <w:r w:rsidRPr="00203512">
        <w:rPr>
          <w:rFonts w:ascii="Times New Roman" w:hAnsi="Times New Roman"/>
          <w:bCs/>
          <w:sz w:val="24"/>
          <w:szCs w:val="24"/>
        </w:rPr>
        <w:t xml:space="preserve">telpas, Lielā iela 2, Jelgavā, </w:t>
      </w:r>
      <w:r w:rsidRPr="00203512">
        <w:rPr>
          <w:rFonts w:ascii="Times New Roman" w:hAnsi="Times New Roman"/>
          <w:sz w:val="24"/>
          <w:szCs w:val="24"/>
        </w:rPr>
        <w:t>ar pasākumam plānoto aprīkojumu (turpmāk – objekts).</w:t>
      </w:r>
    </w:p>
    <w:p w14:paraId="72370AAD" w14:textId="77777777" w:rsidR="003E4D22" w:rsidRPr="00992A3F" w:rsidRDefault="003E4D22" w:rsidP="003E4D22">
      <w:pPr>
        <w:tabs>
          <w:tab w:val="left" w:pos="284"/>
          <w:tab w:val="left" w:pos="540"/>
        </w:tabs>
        <w:spacing w:after="0"/>
        <w:jc w:val="both"/>
        <w:rPr>
          <w:rFonts w:ascii="Times New Roman" w:hAnsi="Times New Roman"/>
          <w:sz w:val="24"/>
          <w:szCs w:val="24"/>
        </w:rPr>
      </w:pPr>
      <w:r>
        <w:rPr>
          <w:rFonts w:ascii="Times New Roman" w:hAnsi="Times New Roman"/>
          <w:sz w:val="24"/>
          <w:szCs w:val="24"/>
        </w:rPr>
        <w:tab/>
        <w:t>1.2. O</w:t>
      </w:r>
      <w:r w:rsidRPr="00992A3F">
        <w:rPr>
          <w:rFonts w:ascii="Times New Roman" w:hAnsi="Times New Roman"/>
          <w:sz w:val="24"/>
          <w:szCs w:val="24"/>
        </w:rPr>
        <w:t xml:space="preserve">bjekta stāvoklis dabā </w:t>
      </w:r>
      <w:r>
        <w:rPr>
          <w:rFonts w:ascii="Times New Roman" w:hAnsi="Times New Roman"/>
          <w:sz w:val="24"/>
          <w:szCs w:val="24"/>
        </w:rPr>
        <w:t xml:space="preserve">Nomniekam </w:t>
      </w:r>
      <w:r w:rsidRPr="00992A3F">
        <w:rPr>
          <w:rFonts w:ascii="Times New Roman" w:hAnsi="Times New Roman"/>
          <w:sz w:val="24"/>
          <w:szCs w:val="24"/>
        </w:rPr>
        <w:t>ir uzrādīts un zināms.</w:t>
      </w:r>
    </w:p>
    <w:p w14:paraId="44A18B74" w14:textId="77777777" w:rsidR="003E4D22" w:rsidRPr="00526639" w:rsidRDefault="003E4D22" w:rsidP="003E4D22">
      <w:pPr>
        <w:pStyle w:val="ListParagraph"/>
        <w:numPr>
          <w:ilvl w:val="0"/>
          <w:numId w:val="1"/>
        </w:numPr>
        <w:tabs>
          <w:tab w:val="left" w:pos="-142"/>
          <w:tab w:val="left" w:pos="0"/>
        </w:tabs>
        <w:spacing w:after="0" w:line="240" w:lineRule="auto"/>
        <w:jc w:val="center"/>
        <w:rPr>
          <w:rFonts w:ascii="Times New Roman" w:hAnsi="Times New Roman"/>
          <w:b/>
          <w:sz w:val="24"/>
          <w:szCs w:val="24"/>
        </w:rPr>
      </w:pPr>
      <w:r w:rsidRPr="00526639">
        <w:rPr>
          <w:rFonts w:ascii="Times New Roman" w:hAnsi="Times New Roman"/>
          <w:b/>
          <w:sz w:val="24"/>
          <w:szCs w:val="24"/>
        </w:rPr>
        <w:t xml:space="preserve">Iznomātāja </w:t>
      </w:r>
      <w:r>
        <w:rPr>
          <w:rFonts w:ascii="Times New Roman" w:hAnsi="Times New Roman"/>
          <w:b/>
          <w:sz w:val="24"/>
          <w:szCs w:val="24"/>
        </w:rPr>
        <w:t xml:space="preserve">tiesības un </w:t>
      </w:r>
      <w:r w:rsidRPr="00526639">
        <w:rPr>
          <w:rFonts w:ascii="Times New Roman" w:hAnsi="Times New Roman"/>
          <w:b/>
          <w:sz w:val="24"/>
          <w:szCs w:val="24"/>
        </w:rPr>
        <w:t>pienākumi</w:t>
      </w:r>
    </w:p>
    <w:p w14:paraId="046FBDAE"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Iz</w:t>
      </w:r>
      <w:r>
        <w:rPr>
          <w:rFonts w:ascii="Times New Roman" w:hAnsi="Times New Roman"/>
          <w:sz w:val="24"/>
          <w:szCs w:val="24"/>
        </w:rPr>
        <w:t>nomātājs</w:t>
      </w:r>
      <w:r w:rsidRPr="00992A3F">
        <w:rPr>
          <w:rFonts w:ascii="Times New Roman" w:hAnsi="Times New Roman"/>
          <w:sz w:val="24"/>
          <w:szCs w:val="24"/>
        </w:rPr>
        <w:t xml:space="preserve"> apņemas nodot </w:t>
      </w:r>
      <w:r>
        <w:rPr>
          <w:rFonts w:ascii="Times New Roman" w:hAnsi="Times New Roman"/>
          <w:sz w:val="24"/>
          <w:szCs w:val="24"/>
        </w:rPr>
        <w:t>Nomniekam īslaicīgā nomā</w:t>
      </w:r>
      <w:r w:rsidRPr="00992A3F">
        <w:rPr>
          <w:rFonts w:ascii="Times New Roman" w:hAnsi="Times New Roman"/>
          <w:sz w:val="24"/>
          <w:szCs w:val="24"/>
        </w:rPr>
        <w:t xml:space="preserve"> 1.1. punktā minēto objektu </w:t>
      </w:r>
      <w:r w:rsidRPr="00992A3F">
        <w:rPr>
          <w:rFonts w:ascii="Times New Roman" w:hAnsi="Times New Roman"/>
          <w:b/>
          <w:sz w:val="24"/>
          <w:szCs w:val="24"/>
        </w:rPr>
        <w:t>20</w:t>
      </w:r>
      <w:r>
        <w:rPr>
          <w:rFonts w:ascii="Times New Roman" w:hAnsi="Times New Roman"/>
          <w:b/>
          <w:sz w:val="24"/>
          <w:szCs w:val="24"/>
        </w:rPr>
        <w:t>___</w:t>
      </w:r>
      <w:r w:rsidRPr="00992A3F">
        <w:rPr>
          <w:rFonts w:ascii="Times New Roman" w:hAnsi="Times New Roman"/>
          <w:b/>
          <w:sz w:val="24"/>
          <w:szCs w:val="24"/>
        </w:rPr>
        <w:t xml:space="preserve">. gada </w:t>
      </w:r>
      <w:r>
        <w:rPr>
          <w:rFonts w:ascii="Times New Roman" w:hAnsi="Times New Roman"/>
          <w:b/>
          <w:sz w:val="24"/>
          <w:szCs w:val="24"/>
        </w:rPr>
        <w:t>__. ___________ no plkst. ______ līdz 20___. gada ___.________</w:t>
      </w:r>
      <w:r w:rsidRPr="00992A3F">
        <w:rPr>
          <w:rFonts w:ascii="Times New Roman" w:hAnsi="Times New Roman"/>
          <w:b/>
          <w:sz w:val="24"/>
          <w:szCs w:val="24"/>
        </w:rPr>
        <w:t>plkst.</w:t>
      </w:r>
      <w:r>
        <w:rPr>
          <w:rFonts w:ascii="Times New Roman" w:hAnsi="Times New Roman"/>
          <w:b/>
          <w:sz w:val="24"/>
          <w:szCs w:val="24"/>
        </w:rPr>
        <w:t xml:space="preserve"> ____</w:t>
      </w:r>
      <w:r w:rsidRPr="00992A3F">
        <w:rPr>
          <w:rFonts w:ascii="Times New Roman" w:hAnsi="Times New Roman"/>
          <w:sz w:val="24"/>
          <w:szCs w:val="24"/>
        </w:rPr>
        <w:t xml:space="preserve"> pasākuma norisei.</w:t>
      </w:r>
    </w:p>
    <w:p w14:paraId="4DCC7C33"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Iz</w:t>
      </w:r>
      <w:r>
        <w:rPr>
          <w:rFonts w:ascii="Times New Roman" w:hAnsi="Times New Roman"/>
          <w:sz w:val="24"/>
          <w:szCs w:val="24"/>
        </w:rPr>
        <w:t xml:space="preserve">nomātājs </w:t>
      </w:r>
      <w:r w:rsidRPr="00992A3F">
        <w:rPr>
          <w:rFonts w:ascii="Times New Roman" w:hAnsi="Times New Roman"/>
          <w:sz w:val="24"/>
          <w:szCs w:val="24"/>
        </w:rPr>
        <w:t xml:space="preserve">nodrošina, ka </w:t>
      </w:r>
      <w:r>
        <w:rPr>
          <w:rFonts w:ascii="Times New Roman" w:hAnsi="Times New Roman"/>
          <w:sz w:val="24"/>
          <w:szCs w:val="24"/>
        </w:rPr>
        <w:t>Nomnieks</w:t>
      </w:r>
      <w:r w:rsidRPr="00992A3F">
        <w:rPr>
          <w:rFonts w:ascii="Times New Roman" w:hAnsi="Times New Roman"/>
          <w:sz w:val="24"/>
          <w:szCs w:val="24"/>
        </w:rPr>
        <w:t xml:space="preserve"> var netraucēti izmantot 1.1. punktā minēto objektu bez kāda apgrūtinājuma un traucējuma no Iz</w:t>
      </w:r>
      <w:r>
        <w:rPr>
          <w:rFonts w:ascii="Times New Roman" w:hAnsi="Times New Roman"/>
          <w:sz w:val="24"/>
          <w:szCs w:val="24"/>
        </w:rPr>
        <w:t>nomātāja</w:t>
      </w:r>
      <w:r w:rsidRPr="00992A3F">
        <w:rPr>
          <w:rFonts w:ascii="Times New Roman" w:hAnsi="Times New Roman"/>
          <w:sz w:val="24"/>
          <w:szCs w:val="24"/>
        </w:rPr>
        <w:t xml:space="preserve"> puses.</w:t>
      </w:r>
    </w:p>
    <w:p w14:paraId="38C58F03" w14:textId="77777777" w:rsidR="003E4D22" w:rsidRPr="00AB48DD"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AB48DD">
        <w:rPr>
          <w:rFonts w:ascii="Times New Roman" w:hAnsi="Times New Roman"/>
          <w:sz w:val="24"/>
          <w:szCs w:val="24"/>
        </w:rPr>
        <w:t>Iznomātājs ir tiesīgs nenodot Nomniekam objektu, ja Nomnieks:</w:t>
      </w:r>
    </w:p>
    <w:p w14:paraId="0E0C41CE" w14:textId="77777777" w:rsidR="003E4D22" w:rsidRPr="00AB48DD" w:rsidRDefault="003E4D22" w:rsidP="003E4D22">
      <w:pPr>
        <w:numPr>
          <w:ilvl w:val="2"/>
          <w:numId w:val="1"/>
        </w:numPr>
        <w:tabs>
          <w:tab w:val="clear" w:pos="1571"/>
          <w:tab w:val="left" w:pos="284"/>
          <w:tab w:val="left" w:pos="540"/>
          <w:tab w:val="left" w:pos="900"/>
          <w:tab w:val="left" w:pos="1260"/>
          <w:tab w:val="left" w:pos="1560"/>
          <w:tab w:val="left" w:pos="1701"/>
        </w:tabs>
        <w:spacing w:after="0" w:line="240" w:lineRule="auto"/>
        <w:ind w:firstLine="0"/>
        <w:jc w:val="both"/>
        <w:rPr>
          <w:rFonts w:ascii="Times New Roman" w:hAnsi="Times New Roman"/>
          <w:sz w:val="24"/>
          <w:szCs w:val="24"/>
        </w:rPr>
      </w:pPr>
      <w:r w:rsidRPr="00AB48DD">
        <w:rPr>
          <w:rFonts w:ascii="Times New Roman" w:hAnsi="Times New Roman"/>
          <w:sz w:val="24"/>
          <w:szCs w:val="24"/>
        </w:rPr>
        <w:t xml:space="preserve"> nav apmaksājis priekšapmaksas rēķinu tajā norādītajā termiņā vai veicis šajā līgumā paredzēto dalītā maksājuma daļu;</w:t>
      </w:r>
    </w:p>
    <w:p w14:paraId="07453BE7" w14:textId="77777777" w:rsidR="003E4D22" w:rsidRPr="00992A3F" w:rsidRDefault="003E4D22" w:rsidP="003E4D22">
      <w:pPr>
        <w:numPr>
          <w:ilvl w:val="2"/>
          <w:numId w:val="1"/>
        </w:numPr>
        <w:tabs>
          <w:tab w:val="clear" w:pos="1571"/>
          <w:tab w:val="left" w:pos="284"/>
          <w:tab w:val="left" w:pos="540"/>
          <w:tab w:val="left" w:pos="900"/>
          <w:tab w:val="left" w:pos="1260"/>
          <w:tab w:val="left" w:pos="1560"/>
          <w:tab w:val="left" w:pos="1701"/>
        </w:tabs>
        <w:spacing w:after="0" w:line="240" w:lineRule="auto"/>
        <w:ind w:firstLine="0"/>
        <w:jc w:val="both"/>
        <w:rPr>
          <w:rFonts w:ascii="Times New Roman" w:hAnsi="Times New Roman"/>
          <w:sz w:val="24"/>
          <w:szCs w:val="24"/>
        </w:rPr>
      </w:pPr>
      <w:r w:rsidRPr="00AB48DD">
        <w:rPr>
          <w:rFonts w:ascii="Times New Roman" w:hAnsi="Times New Roman"/>
          <w:sz w:val="24"/>
          <w:szCs w:val="24"/>
        </w:rPr>
        <w:t>20 (divdesmit) dienas pirms pasākuma nav noslēdzis līgumu</w:t>
      </w:r>
      <w:r>
        <w:rPr>
          <w:rFonts w:ascii="Times New Roman" w:hAnsi="Times New Roman"/>
          <w:sz w:val="24"/>
          <w:szCs w:val="24"/>
        </w:rPr>
        <w:t>.</w:t>
      </w:r>
      <w:r w:rsidRPr="00992A3F">
        <w:rPr>
          <w:rFonts w:ascii="Times New Roman" w:hAnsi="Times New Roman"/>
          <w:sz w:val="24"/>
          <w:szCs w:val="24"/>
        </w:rPr>
        <w:t xml:space="preserve"> </w:t>
      </w:r>
    </w:p>
    <w:p w14:paraId="0617CC03" w14:textId="77777777" w:rsidR="003E4D22" w:rsidRPr="00526639" w:rsidRDefault="003E4D22" w:rsidP="003E4D22">
      <w:pPr>
        <w:numPr>
          <w:ilvl w:val="1"/>
          <w:numId w:val="1"/>
        </w:numPr>
        <w:tabs>
          <w:tab w:val="left" w:pos="180"/>
          <w:tab w:val="left" w:pos="540"/>
          <w:tab w:val="left" w:pos="709"/>
          <w:tab w:val="left" w:pos="1560"/>
        </w:tabs>
        <w:spacing w:after="0" w:line="240" w:lineRule="auto"/>
        <w:jc w:val="both"/>
        <w:rPr>
          <w:rFonts w:ascii="Times New Roman" w:hAnsi="Times New Roman"/>
          <w:sz w:val="24"/>
          <w:szCs w:val="24"/>
        </w:rPr>
      </w:pPr>
      <w:r w:rsidRPr="00526639">
        <w:rPr>
          <w:rFonts w:ascii="Times New Roman" w:hAnsi="Times New Roman"/>
          <w:sz w:val="24"/>
          <w:szCs w:val="24"/>
        </w:rPr>
        <w:t xml:space="preserve">Iznomātājs no </w:t>
      </w:r>
      <w:r>
        <w:rPr>
          <w:rFonts w:ascii="Times New Roman" w:hAnsi="Times New Roman"/>
          <w:sz w:val="24"/>
          <w:szCs w:val="24"/>
        </w:rPr>
        <w:t>LBTU</w:t>
      </w:r>
      <w:r w:rsidRPr="00526639">
        <w:rPr>
          <w:rFonts w:ascii="Times New Roman" w:hAnsi="Times New Roman"/>
          <w:sz w:val="24"/>
          <w:szCs w:val="24"/>
        </w:rPr>
        <w:t xml:space="preserve"> puses ieceļ atbildīgo personu līguma izpildes operatīvo jautājumu risināšanai, norādot vārdu, uzvārdu un tālruni: _______________________________</w:t>
      </w:r>
    </w:p>
    <w:p w14:paraId="59FA4051" w14:textId="77777777" w:rsidR="003E4D22" w:rsidRPr="00526639" w:rsidRDefault="003E4D22" w:rsidP="003E4D22">
      <w:pPr>
        <w:pStyle w:val="ListParagraph"/>
        <w:numPr>
          <w:ilvl w:val="0"/>
          <w:numId w:val="1"/>
        </w:numPr>
        <w:tabs>
          <w:tab w:val="left" w:pos="-142"/>
          <w:tab w:val="left" w:pos="0"/>
        </w:tabs>
        <w:spacing w:after="0" w:line="240" w:lineRule="auto"/>
        <w:ind w:hanging="436"/>
        <w:jc w:val="center"/>
        <w:rPr>
          <w:rFonts w:ascii="Times New Roman" w:hAnsi="Times New Roman"/>
          <w:b/>
          <w:sz w:val="24"/>
          <w:szCs w:val="24"/>
        </w:rPr>
      </w:pPr>
      <w:r w:rsidRPr="00526639">
        <w:rPr>
          <w:rFonts w:ascii="Times New Roman" w:hAnsi="Times New Roman"/>
          <w:b/>
          <w:sz w:val="24"/>
          <w:szCs w:val="24"/>
        </w:rPr>
        <w:t>Nomnieka tiesības un pienākumi</w:t>
      </w:r>
    </w:p>
    <w:p w14:paraId="70824A3A"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Pr>
          <w:rFonts w:ascii="Times New Roman" w:hAnsi="Times New Roman"/>
          <w:sz w:val="24"/>
          <w:szCs w:val="24"/>
        </w:rPr>
        <w:t>Nomnieks</w:t>
      </w:r>
      <w:r w:rsidRPr="00992A3F">
        <w:rPr>
          <w:rFonts w:ascii="Times New Roman" w:hAnsi="Times New Roman"/>
          <w:sz w:val="24"/>
          <w:szCs w:val="24"/>
        </w:rPr>
        <w:t xml:space="preserve"> apņemas pieņemt savā lietošanā līguma 1.1. punktā minēto objektu, un izmantot līgumā noteiktajam izmantošanas mērķim.</w:t>
      </w:r>
    </w:p>
    <w:p w14:paraId="51667500"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Pr>
          <w:rFonts w:ascii="Times New Roman" w:hAnsi="Times New Roman"/>
          <w:sz w:val="24"/>
          <w:szCs w:val="24"/>
        </w:rPr>
        <w:t>Nomnieks</w:t>
      </w:r>
      <w:r w:rsidRPr="00992A3F">
        <w:rPr>
          <w:rFonts w:ascii="Times New Roman" w:hAnsi="Times New Roman"/>
          <w:sz w:val="24"/>
          <w:szCs w:val="24"/>
        </w:rPr>
        <w:t xml:space="preserve"> apņemas līguma 1.1. punktā minēto objektu lietot saimnieciski un saudzīgi, atbilstoši sanitārajām</w:t>
      </w:r>
      <w:r>
        <w:rPr>
          <w:rFonts w:ascii="Times New Roman" w:hAnsi="Times New Roman"/>
          <w:sz w:val="24"/>
          <w:szCs w:val="24"/>
        </w:rPr>
        <w:t xml:space="preserve"> normām</w:t>
      </w:r>
      <w:r w:rsidRPr="00992A3F">
        <w:rPr>
          <w:rFonts w:ascii="Times New Roman" w:hAnsi="Times New Roman"/>
          <w:sz w:val="24"/>
          <w:szCs w:val="24"/>
        </w:rPr>
        <w:t>, ugunsdrošības un sabiedriskās kārtības noteikumiem.</w:t>
      </w:r>
    </w:p>
    <w:p w14:paraId="62A36A6C"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Pr>
          <w:rFonts w:ascii="Times New Roman" w:hAnsi="Times New Roman"/>
          <w:sz w:val="24"/>
          <w:szCs w:val="24"/>
        </w:rPr>
        <w:t>Nomnieks</w:t>
      </w:r>
      <w:r w:rsidRPr="00992A3F">
        <w:rPr>
          <w:rFonts w:ascii="Times New Roman" w:hAnsi="Times New Roman"/>
          <w:sz w:val="24"/>
          <w:szCs w:val="24"/>
        </w:rPr>
        <w:t xml:space="preserve"> apņemas ievērot ugunsdrošības, elektrodrošības, darba drošības, vides aizsardzības, sabiedriskās kārtības un sanitārās higiēnas normas.</w:t>
      </w:r>
    </w:p>
    <w:p w14:paraId="3236A0E1" w14:textId="3E8F7116"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Pr>
          <w:rFonts w:ascii="Times New Roman" w:hAnsi="Times New Roman"/>
          <w:sz w:val="24"/>
          <w:szCs w:val="24"/>
        </w:rPr>
        <w:t>Nomnieks</w:t>
      </w:r>
      <w:r w:rsidRPr="00992A3F">
        <w:rPr>
          <w:rFonts w:ascii="Times New Roman" w:hAnsi="Times New Roman"/>
          <w:sz w:val="24"/>
          <w:szCs w:val="24"/>
        </w:rPr>
        <w:t xml:space="preserve"> uzņemas pilnu materiālo atbildību par izīrēto telpu un aprīkojuma saglabāšanu un atlīdzināt materiālos zaudējumus 100 % (</w:t>
      </w:r>
      <w:r w:rsidR="003328CA">
        <w:rPr>
          <w:rFonts w:ascii="Times New Roman" w:hAnsi="Times New Roman"/>
          <w:sz w:val="24"/>
          <w:szCs w:val="24"/>
        </w:rPr>
        <w:t xml:space="preserve">viens </w:t>
      </w:r>
      <w:r w:rsidRPr="00992A3F">
        <w:rPr>
          <w:rFonts w:ascii="Times New Roman" w:hAnsi="Times New Roman"/>
          <w:sz w:val="24"/>
          <w:szCs w:val="24"/>
        </w:rPr>
        <w:t xml:space="preserve">simts procenti) apmērā, kas </w:t>
      </w:r>
      <w:r>
        <w:rPr>
          <w:rFonts w:ascii="Times New Roman" w:hAnsi="Times New Roman"/>
          <w:sz w:val="24"/>
          <w:szCs w:val="24"/>
        </w:rPr>
        <w:t>Iznomātājam</w:t>
      </w:r>
      <w:r w:rsidRPr="00992A3F">
        <w:rPr>
          <w:rFonts w:ascii="Times New Roman" w:hAnsi="Times New Roman"/>
          <w:sz w:val="24"/>
          <w:szCs w:val="24"/>
        </w:rPr>
        <w:t xml:space="preserve"> vai trešajai personai radušies </w:t>
      </w:r>
      <w:r>
        <w:rPr>
          <w:rFonts w:ascii="Times New Roman" w:hAnsi="Times New Roman"/>
          <w:sz w:val="24"/>
          <w:szCs w:val="24"/>
        </w:rPr>
        <w:t>Nomnieka</w:t>
      </w:r>
      <w:r w:rsidRPr="00992A3F">
        <w:rPr>
          <w:rFonts w:ascii="Times New Roman" w:hAnsi="Times New Roman"/>
          <w:sz w:val="24"/>
          <w:szCs w:val="24"/>
        </w:rPr>
        <w:t xml:space="preserve"> vainas dēļ.</w:t>
      </w:r>
    </w:p>
    <w:p w14:paraId="74C6A3F0" w14:textId="77777777" w:rsidR="003E4D22" w:rsidRPr="00526639"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Pr>
          <w:rFonts w:ascii="Times New Roman" w:hAnsi="Times New Roman"/>
          <w:sz w:val="24"/>
          <w:szCs w:val="24"/>
        </w:rPr>
        <w:t>Nomnieks ieceļ</w:t>
      </w:r>
      <w:r w:rsidRPr="00743528">
        <w:rPr>
          <w:rFonts w:ascii="Times New Roman" w:hAnsi="Times New Roman"/>
          <w:sz w:val="24"/>
          <w:szCs w:val="24"/>
        </w:rPr>
        <w:t xml:space="preserve"> pasākuma </w:t>
      </w:r>
      <w:r w:rsidRPr="00526639">
        <w:rPr>
          <w:rFonts w:ascii="Times New Roman" w:hAnsi="Times New Roman"/>
          <w:sz w:val="24"/>
          <w:szCs w:val="24"/>
        </w:rPr>
        <w:t>organizatoru, norādot vārdu, uzvārdu, tālruni un e-pastu: ________________________________, kurš pilnībā ir atbildīgs par šī Līguma un normatīvajos aktos noteikto prasību ievērošanu pasākuma norises gaitā.</w:t>
      </w:r>
    </w:p>
    <w:p w14:paraId="038C23FB"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sidRPr="00526639">
        <w:rPr>
          <w:rFonts w:ascii="Times New Roman" w:hAnsi="Times New Roman"/>
          <w:sz w:val="24"/>
          <w:szCs w:val="24"/>
        </w:rPr>
        <w:t>Avārijas gadījumā Nomnieks vai Nomnieka ieceltais pasākuma organizators</w:t>
      </w:r>
      <w:r>
        <w:rPr>
          <w:rFonts w:ascii="Times New Roman" w:hAnsi="Times New Roman"/>
          <w:sz w:val="24"/>
          <w:szCs w:val="24"/>
        </w:rPr>
        <w:t xml:space="preserve"> </w:t>
      </w:r>
      <w:r w:rsidRPr="00992A3F">
        <w:rPr>
          <w:rFonts w:ascii="Times New Roman" w:hAnsi="Times New Roman"/>
          <w:sz w:val="24"/>
          <w:szCs w:val="24"/>
        </w:rPr>
        <w:t>nekavējoši ziņo Iz</w:t>
      </w:r>
      <w:r>
        <w:rPr>
          <w:rFonts w:ascii="Times New Roman" w:hAnsi="Times New Roman"/>
          <w:sz w:val="24"/>
          <w:szCs w:val="24"/>
        </w:rPr>
        <w:t>nomātāja</w:t>
      </w:r>
      <w:r w:rsidRPr="00992A3F">
        <w:rPr>
          <w:rFonts w:ascii="Times New Roman" w:hAnsi="Times New Roman"/>
          <w:sz w:val="24"/>
          <w:szCs w:val="24"/>
        </w:rPr>
        <w:t xml:space="preserve"> pārstāvim un atbildīgajam dienestam, kā arī veic visus nepieciešamos pasākumus avārijas novēršanai.</w:t>
      </w:r>
    </w:p>
    <w:p w14:paraId="324CF5FA"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Pr>
          <w:rFonts w:ascii="Times New Roman" w:hAnsi="Times New Roman"/>
          <w:sz w:val="24"/>
          <w:szCs w:val="24"/>
        </w:rPr>
        <w:t>Nomniekam</w:t>
      </w:r>
      <w:r w:rsidRPr="00992A3F">
        <w:rPr>
          <w:rFonts w:ascii="Times New Roman" w:hAnsi="Times New Roman"/>
          <w:sz w:val="24"/>
          <w:szCs w:val="24"/>
        </w:rPr>
        <w:t xml:space="preserve"> ir pienākums pildīt citas saistības, kas izriet no spēkā esošo normatīvo aktu prasībām.</w:t>
      </w:r>
    </w:p>
    <w:p w14:paraId="4D854E96"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Pr>
          <w:rFonts w:ascii="Times New Roman" w:hAnsi="Times New Roman"/>
          <w:sz w:val="24"/>
          <w:szCs w:val="24"/>
        </w:rPr>
        <w:lastRenderedPageBreak/>
        <w:t xml:space="preserve">Nomniekam nekavējoties jāziņo Iznomātāja pārstāvim </w:t>
      </w:r>
      <w:r w:rsidRPr="00992A3F">
        <w:rPr>
          <w:rFonts w:ascii="Times New Roman" w:hAnsi="Times New Roman"/>
          <w:sz w:val="24"/>
          <w:szCs w:val="24"/>
        </w:rPr>
        <w:t>par jebkuru apstākļu iestāšanos, kas traucē lietot izīrēto objektu.</w:t>
      </w:r>
    </w:p>
    <w:p w14:paraId="0E24B75F" w14:textId="77777777" w:rsidR="003E4D22" w:rsidRPr="00D22FC4"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sidRPr="00D22FC4">
        <w:rPr>
          <w:rFonts w:ascii="Times New Roman" w:hAnsi="Times New Roman"/>
          <w:sz w:val="24"/>
          <w:szCs w:val="24"/>
        </w:rPr>
        <w:t xml:space="preserve">Nomnieka ieceltajam pasākuma organizatoram ne vēlāk kā 20 (divdesmit) dienas pirms pasākuma, </w:t>
      </w:r>
      <w:r>
        <w:rPr>
          <w:rFonts w:ascii="Times New Roman" w:hAnsi="Times New Roman"/>
          <w:sz w:val="24"/>
          <w:szCs w:val="24"/>
        </w:rPr>
        <w:t>LBTU</w:t>
      </w:r>
      <w:r w:rsidRPr="00D22FC4">
        <w:rPr>
          <w:rFonts w:ascii="Times New Roman" w:hAnsi="Times New Roman"/>
          <w:sz w:val="24"/>
          <w:szCs w:val="24"/>
        </w:rPr>
        <w:t xml:space="preserve"> atbildīgajai personai jāiesniedz parakstīts līgums</w:t>
      </w:r>
      <w:r>
        <w:rPr>
          <w:rFonts w:ascii="Times New Roman" w:hAnsi="Times New Roman"/>
          <w:sz w:val="24"/>
          <w:szCs w:val="24"/>
        </w:rPr>
        <w:t xml:space="preserve"> un saskaņotā telpu nomas tāme</w:t>
      </w:r>
      <w:r w:rsidRPr="00AB48DD">
        <w:rPr>
          <w:rFonts w:ascii="Times New Roman" w:hAnsi="Times New Roman"/>
          <w:sz w:val="24"/>
          <w:szCs w:val="24"/>
        </w:rPr>
        <w:t xml:space="preserve">, kas kļūst par šī līguma neatņemamu sastāvdaļu. </w:t>
      </w:r>
    </w:p>
    <w:p w14:paraId="319B7A0D" w14:textId="77777777" w:rsidR="003E4D22" w:rsidRPr="00526639" w:rsidRDefault="003E4D22" w:rsidP="003E4D22">
      <w:pPr>
        <w:numPr>
          <w:ilvl w:val="1"/>
          <w:numId w:val="1"/>
        </w:numPr>
        <w:tabs>
          <w:tab w:val="clear" w:pos="795"/>
          <w:tab w:val="left" w:pos="284"/>
          <w:tab w:val="num" w:pos="540"/>
          <w:tab w:val="left" w:pos="900"/>
        </w:tabs>
        <w:spacing w:after="0" w:line="240" w:lineRule="auto"/>
        <w:ind w:hanging="436"/>
        <w:jc w:val="both"/>
        <w:rPr>
          <w:rFonts w:ascii="Times New Roman" w:hAnsi="Times New Roman"/>
          <w:sz w:val="24"/>
          <w:szCs w:val="24"/>
        </w:rPr>
      </w:pPr>
      <w:r>
        <w:rPr>
          <w:rFonts w:ascii="Times New Roman" w:hAnsi="Times New Roman"/>
          <w:sz w:val="24"/>
          <w:szCs w:val="24"/>
        </w:rPr>
        <w:t>Nomnieka ieceltajam p</w:t>
      </w:r>
      <w:r w:rsidRPr="00992A3F">
        <w:rPr>
          <w:rFonts w:ascii="Times New Roman" w:hAnsi="Times New Roman"/>
          <w:sz w:val="24"/>
          <w:szCs w:val="24"/>
        </w:rPr>
        <w:t xml:space="preserve">asākuma organizatoram ir pienākums pasākuma laikā uzturēties tā </w:t>
      </w:r>
      <w:r w:rsidRPr="00526639">
        <w:rPr>
          <w:rFonts w:ascii="Times New Roman" w:hAnsi="Times New Roman"/>
          <w:sz w:val="24"/>
          <w:szCs w:val="24"/>
        </w:rPr>
        <w:t>norises vietā - objektā.</w:t>
      </w:r>
    </w:p>
    <w:p w14:paraId="34A60397" w14:textId="77777777" w:rsidR="003E4D22" w:rsidRDefault="003E4D22" w:rsidP="003E4D22">
      <w:pPr>
        <w:numPr>
          <w:ilvl w:val="1"/>
          <w:numId w:val="1"/>
        </w:numPr>
        <w:tabs>
          <w:tab w:val="clear" w:pos="795"/>
          <w:tab w:val="left" w:pos="284"/>
          <w:tab w:val="num" w:pos="540"/>
          <w:tab w:val="left" w:pos="900"/>
        </w:tabs>
        <w:spacing w:after="0" w:line="240" w:lineRule="auto"/>
        <w:ind w:hanging="436"/>
        <w:jc w:val="both"/>
        <w:rPr>
          <w:rFonts w:ascii="Times New Roman" w:hAnsi="Times New Roman"/>
          <w:sz w:val="24"/>
          <w:szCs w:val="24"/>
        </w:rPr>
      </w:pPr>
      <w:r w:rsidRPr="00526639">
        <w:rPr>
          <w:rFonts w:ascii="Times New Roman" w:hAnsi="Times New Roman"/>
          <w:sz w:val="24"/>
          <w:szCs w:val="24"/>
        </w:rPr>
        <w:t xml:space="preserve">Nomniekam vai Nomnieka ieceltam pasākuma organizatoram, pasākumiem, kuros Pils gaiteņos un/vai foajē, kā arī citās vietās, kas skar evakuācijas ceļus, plānots izvietot dekoratīvos vai cita veida pasākumam nepieciešamos elementus, ir pienākums sagatavot to izvietošanas un pasākuma apmeklētāju uzturēšanās un pārvietošanās plānu. Dekoratīvos vai cita veida pasākumam nepieciešamos elementus atļauts izvietot, tikai pēc to izvietošanas un pasākuma apmeklētāju uzturēšanās un pārvietošanās plāna saskaņošanas ar </w:t>
      </w:r>
      <w:r>
        <w:rPr>
          <w:rFonts w:ascii="Times New Roman" w:hAnsi="Times New Roman"/>
          <w:sz w:val="24"/>
          <w:szCs w:val="24"/>
        </w:rPr>
        <w:t>LBTU</w:t>
      </w:r>
      <w:r w:rsidRPr="00526639">
        <w:rPr>
          <w:rFonts w:ascii="Times New Roman" w:hAnsi="Times New Roman"/>
          <w:sz w:val="24"/>
          <w:szCs w:val="24"/>
        </w:rPr>
        <w:t xml:space="preserve"> darba drošības un civilās aizsardzības speciālistu.</w:t>
      </w:r>
    </w:p>
    <w:p w14:paraId="5FE47A8A" w14:textId="77777777" w:rsidR="003E4D22" w:rsidRPr="00D96060" w:rsidRDefault="003E4D22" w:rsidP="003E4D22">
      <w:pPr>
        <w:numPr>
          <w:ilvl w:val="1"/>
          <w:numId w:val="1"/>
        </w:numPr>
        <w:tabs>
          <w:tab w:val="clear" w:pos="795"/>
          <w:tab w:val="left" w:pos="284"/>
          <w:tab w:val="num" w:pos="540"/>
          <w:tab w:val="left" w:pos="900"/>
        </w:tabs>
        <w:spacing w:after="0" w:line="240" w:lineRule="auto"/>
        <w:ind w:hanging="436"/>
        <w:jc w:val="both"/>
        <w:rPr>
          <w:rFonts w:ascii="Times New Roman" w:hAnsi="Times New Roman"/>
          <w:sz w:val="24"/>
          <w:szCs w:val="24"/>
        </w:rPr>
      </w:pPr>
      <w:r w:rsidRPr="00D96060">
        <w:rPr>
          <w:rFonts w:ascii="Times New Roman" w:hAnsi="Times New Roman"/>
          <w:sz w:val="24"/>
          <w:szCs w:val="24"/>
        </w:rPr>
        <w:t>Pēc Iznomātāja norādījuma, Nomniekam vai Nomnieka ieceltam pasākuma organizatoram ir pienākums par saviem līdzekļiem nodrošināt pasākuma norises apsardzi.</w:t>
      </w:r>
    </w:p>
    <w:p w14:paraId="5B3DF34C" w14:textId="77777777" w:rsidR="003E4D22" w:rsidRPr="00526639" w:rsidRDefault="003E4D22" w:rsidP="003E4D22">
      <w:pPr>
        <w:numPr>
          <w:ilvl w:val="1"/>
          <w:numId w:val="1"/>
        </w:numPr>
        <w:tabs>
          <w:tab w:val="clear" w:pos="795"/>
          <w:tab w:val="left" w:pos="284"/>
          <w:tab w:val="left" w:pos="540"/>
          <w:tab w:val="num" w:pos="720"/>
          <w:tab w:val="left" w:pos="900"/>
        </w:tabs>
        <w:spacing w:after="0" w:line="240" w:lineRule="auto"/>
        <w:ind w:hanging="436"/>
        <w:jc w:val="both"/>
        <w:rPr>
          <w:rFonts w:ascii="Times New Roman" w:hAnsi="Times New Roman"/>
          <w:sz w:val="24"/>
          <w:szCs w:val="24"/>
        </w:rPr>
      </w:pPr>
      <w:r w:rsidRPr="00526639">
        <w:rPr>
          <w:rFonts w:ascii="Times New Roman" w:hAnsi="Times New Roman"/>
          <w:sz w:val="24"/>
          <w:szCs w:val="24"/>
        </w:rPr>
        <w:t xml:space="preserve">Nomnieka ieceltajam pasākuma organizatoram ir pienākums pasākuma sagatavošanas laikā un pasākuma norises laikā ievērot </w:t>
      </w:r>
      <w:hyperlink r:id="rId7">
        <w:r w:rsidRPr="00526639">
          <w:rPr>
            <w:rFonts w:ascii="Times New Roman" w:hAnsi="Times New Roman"/>
            <w:sz w:val="24"/>
            <w:szCs w:val="24"/>
          </w:rPr>
          <w:t>“Publisku izklaides un svētku pasākumu drošības likuma”</w:t>
        </w:r>
      </w:hyperlink>
      <w:r w:rsidRPr="00526639">
        <w:rPr>
          <w:rFonts w:ascii="Times New Roman" w:hAnsi="Times New Roman"/>
          <w:sz w:val="24"/>
          <w:szCs w:val="24"/>
        </w:rPr>
        <w:t>, normatīvajos aktos noteiktās sabiedriskās kārtības, ugunsdrošības, darba aizsardzības un vides aizsardzības prasības, tai skaitā pakļauties paziņojumiem, sekot sniegtajām norādēm un nekavējoties organizēt telpu atbrīvošanu</w:t>
      </w:r>
      <w:bookmarkStart w:id="0" w:name="_GoBack"/>
      <w:bookmarkEnd w:id="0"/>
      <w:r w:rsidRPr="00526639">
        <w:rPr>
          <w:rFonts w:ascii="Times New Roman" w:hAnsi="Times New Roman"/>
          <w:sz w:val="24"/>
          <w:szCs w:val="24"/>
        </w:rPr>
        <w:t xml:space="preserve">, gadījumos, kad iedarbojusies </w:t>
      </w:r>
      <w:r>
        <w:rPr>
          <w:rFonts w:ascii="Times New Roman" w:hAnsi="Times New Roman"/>
          <w:sz w:val="24"/>
          <w:szCs w:val="24"/>
        </w:rPr>
        <w:t>LBTU</w:t>
      </w:r>
      <w:r w:rsidRPr="00526639">
        <w:rPr>
          <w:rFonts w:ascii="Times New Roman" w:hAnsi="Times New Roman"/>
          <w:sz w:val="24"/>
          <w:szCs w:val="24"/>
        </w:rPr>
        <w:t xml:space="preserve"> apziņošanas sistēma. </w:t>
      </w:r>
    </w:p>
    <w:p w14:paraId="72AB8B6A" w14:textId="77777777" w:rsidR="003E4D22" w:rsidRPr="00526639" w:rsidRDefault="003E4D22" w:rsidP="003E4D22">
      <w:pPr>
        <w:pStyle w:val="ListParagraph"/>
        <w:numPr>
          <w:ilvl w:val="0"/>
          <w:numId w:val="1"/>
        </w:numPr>
        <w:tabs>
          <w:tab w:val="left" w:pos="-142"/>
          <w:tab w:val="left" w:pos="0"/>
        </w:tabs>
        <w:spacing w:after="0" w:line="240" w:lineRule="auto"/>
        <w:ind w:hanging="436"/>
        <w:jc w:val="center"/>
        <w:rPr>
          <w:rFonts w:ascii="Times New Roman" w:hAnsi="Times New Roman"/>
          <w:b/>
          <w:sz w:val="24"/>
          <w:szCs w:val="24"/>
        </w:rPr>
      </w:pPr>
      <w:r w:rsidRPr="00526639">
        <w:rPr>
          <w:rFonts w:ascii="Times New Roman" w:hAnsi="Times New Roman"/>
          <w:b/>
          <w:sz w:val="24"/>
          <w:szCs w:val="24"/>
        </w:rPr>
        <w:t>Nomas maksa, citi maksājumi un norēķinu kārtība</w:t>
      </w:r>
    </w:p>
    <w:p w14:paraId="3A10556C"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b/>
          <w:sz w:val="24"/>
          <w:szCs w:val="24"/>
        </w:rPr>
      </w:pPr>
      <w:r>
        <w:rPr>
          <w:rFonts w:ascii="Times New Roman" w:hAnsi="Times New Roman"/>
          <w:sz w:val="24"/>
          <w:szCs w:val="24"/>
        </w:rPr>
        <w:t>Nomnieks</w:t>
      </w:r>
      <w:r w:rsidRPr="00992A3F">
        <w:rPr>
          <w:rFonts w:ascii="Times New Roman" w:hAnsi="Times New Roman"/>
          <w:sz w:val="24"/>
          <w:szCs w:val="24"/>
        </w:rPr>
        <w:t xml:space="preserve"> maksā </w:t>
      </w:r>
      <w:r>
        <w:rPr>
          <w:rFonts w:ascii="Times New Roman" w:hAnsi="Times New Roman"/>
          <w:sz w:val="24"/>
          <w:szCs w:val="24"/>
        </w:rPr>
        <w:t>par sniegto pakalpojumu Iznomātājam</w:t>
      </w:r>
      <w:r w:rsidRPr="00992A3F">
        <w:rPr>
          <w:rFonts w:ascii="Times New Roman" w:hAnsi="Times New Roman"/>
          <w:sz w:val="24"/>
          <w:szCs w:val="24"/>
        </w:rPr>
        <w:t xml:space="preserve"> kopējo līguma summu ar pievienotās vērtības nodokli (PVN) 21% </w:t>
      </w:r>
      <w:r w:rsidRPr="009445A7">
        <w:rPr>
          <w:rFonts w:ascii="Times New Roman" w:hAnsi="Times New Roman"/>
          <w:b/>
          <w:sz w:val="24"/>
        </w:rPr>
        <w:t xml:space="preserve">EUR </w:t>
      </w:r>
      <w:r>
        <w:rPr>
          <w:rFonts w:ascii="Times New Roman" w:hAnsi="Times New Roman"/>
          <w:b/>
          <w:sz w:val="24"/>
        </w:rPr>
        <w:t>________</w:t>
      </w:r>
      <w:r>
        <w:rPr>
          <w:rFonts w:ascii="Times New Roman" w:hAnsi="Times New Roman"/>
          <w:sz w:val="24"/>
          <w:szCs w:val="24"/>
        </w:rPr>
        <w:t xml:space="preserve"> (___________ </w:t>
      </w:r>
      <w:r w:rsidRPr="00992A3F">
        <w:rPr>
          <w:rFonts w:ascii="Times New Roman" w:hAnsi="Times New Roman"/>
          <w:i/>
          <w:sz w:val="24"/>
          <w:szCs w:val="24"/>
        </w:rPr>
        <w:t>euro</w:t>
      </w:r>
      <w:r w:rsidRPr="00992A3F">
        <w:rPr>
          <w:rFonts w:ascii="Times New Roman" w:hAnsi="Times New Roman"/>
          <w:sz w:val="24"/>
          <w:szCs w:val="24"/>
        </w:rPr>
        <w:t xml:space="preserve"> un </w:t>
      </w:r>
      <w:r>
        <w:rPr>
          <w:rFonts w:ascii="Times New Roman" w:hAnsi="Times New Roman"/>
          <w:sz w:val="24"/>
          <w:szCs w:val="24"/>
        </w:rPr>
        <w:t>______</w:t>
      </w:r>
      <w:r w:rsidRPr="0048620B">
        <w:rPr>
          <w:rFonts w:ascii="Times New Roman" w:hAnsi="Times New Roman"/>
          <w:sz w:val="24"/>
          <w:szCs w:val="24"/>
        </w:rPr>
        <w:t xml:space="preserve"> centi</w:t>
      </w:r>
      <w:r w:rsidRPr="00992A3F">
        <w:rPr>
          <w:rFonts w:ascii="Times New Roman" w:hAnsi="Times New Roman"/>
          <w:sz w:val="24"/>
          <w:szCs w:val="24"/>
        </w:rPr>
        <w:t xml:space="preserve">), </w:t>
      </w:r>
      <w:r>
        <w:rPr>
          <w:rFonts w:ascii="Times New Roman" w:hAnsi="Times New Roman"/>
          <w:sz w:val="24"/>
          <w:szCs w:val="24"/>
        </w:rPr>
        <w:t xml:space="preserve">saskaņā ar Iznomātāja apstiprināto cenrādi. </w:t>
      </w:r>
    </w:p>
    <w:p w14:paraId="1FA9EA13" w14:textId="77777777" w:rsidR="003E4D22" w:rsidRPr="00C2065F" w:rsidRDefault="003E4D22" w:rsidP="003E4D22">
      <w:pPr>
        <w:numPr>
          <w:ilvl w:val="2"/>
          <w:numId w:val="1"/>
        </w:numPr>
        <w:tabs>
          <w:tab w:val="clear" w:pos="1571"/>
          <w:tab w:val="left" w:pos="284"/>
          <w:tab w:val="left" w:pos="540"/>
          <w:tab w:val="left" w:pos="900"/>
          <w:tab w:val="left" w:pos="1260"/>
          <w:tab w:val="left" w:pos="1560"/>
          <w:tab w:val="left" w:pos="1701"/>
        </w:tabs>
        <w:spacing w:after="0" w:line="240" w:lineRule="auto"/>
        <w:ind w:left="1080" w:hanging="436"/>
        <w:jc w:val="both"/>
        <w:rPr>
          <w:rFonts w:ascii="Times New Roman" w:hAnsi="Times New Roman"/>
          <w:sz w:val="24"/>
          <w:szCs w:val="24"/>
        </w:rPr>
      </w:pPr>
      <w:r w:rsidRPr="00D96060">
        <w:rPr>
          <w:rFonts w:ascii="Times New Roman" w:hAnsi="Times New Roman"/>
          <w:sz w:val="24"/>
          <w:szCs w:val="24"/>
        </w:rPr>
        <w:t xml:space="preserve">Nomnieks Līguma 4.1. punktā minēto kopējo nomas maksu, saskaņā ar </w:t>
      </w:r>
      <w:r>
        <w:rPr>
          <w:rFonts w:ascii="Times New Roman" w:hAnsi="Times New Roman"/>
          <w:sz w:val="24"/>
          <w:szCs w:val="24"/>
        </w:rPr>
        <w:t xml:space="preserve">Līguma pielikumā </w:t>
      </w:r>
      <w:r w:rsidRPr="00D96060">
        <w:rPr>
          <w:rFonts w:ascii="Times New Roman" w:hAnsi="Times New Roman"/>
          <w:sz w:val="24"/>
          <w:szCs w:val="24"/>
        </w:rPr>
        <w:t>pievienoto tāmi un izsniegto rēķinu,</w:t>
      </w:r>
      <w:r w:rsidRPr="00C2065F">
        <w:rPr>
          <w:rFonts w:ascii="Times New Roman" w:hAnsi="Times New Roman"/>
          <w:sz w:val="24"/>
          <w:szCs w:val="24"/>
        </w:rPr>
        <w:t xml:space="preserve"> pārskaita Iznomātājam uz norādīto bankas kontu</w:t>
      </w:r>
      <w:r w:rsidRPr="00AB48DD">
        <w:rPr>
          <w:rFonts w:ascii="Times New Roman" w:hAnsi="Times New Roman"/>
          <w:sz w:val="24"/>
          <w:szCs w:val="24"/>
        </w:rPr>
        <w:t xml:space="preserve"> </w:t>
      </w:r>
      <w:r w:rsidRPr="00AB48DD">
        <w:rPr>
          <w:rFonts w:ascii="Times New Roman" w:hAnsi="Times New Roman"/>
          <w:b/>
          <w:sz w:val="24"/>
          <w:szCs w:val="24"/>
        </w:rPr>
        <w:t xml:space="preserve">ne vēlāk 5 (piecas) dienas pirms pasākuma norises dienas / dalītā maksājumā _______ (____euro ____centus) apmaksājot līdz 20__. gada ____.__________ un ____ euro (______ euro _____centus) līdz 20___. gada ____. _________ </w:t>
      </w:r>
      <w:r w:rsidRPr="005D0AD7">
        <w:rPr>
          <w:rFonts w:ascii="Times New Roman" w:hAnsi="Times New Roman"/>
          <w:b/>
          <w:sz w:val="24"/>
          <w:szCs w:val="24"/>
        </w:rPr>
        <w:t>/ ar pēcapmaksu</w:t>
      </w:r>
      <w:r w:rsidRPr="00AB48DD">
        <w:rPr>
          <w:rFonts w:ascii="Times New Roman" w:hAnsi="Times New Roman"/>
          <w:b/>
          <w:sz w:val="24"/>
          <w:szCs w:val="24"/>
        </w:rPr>
        <w:t xml:space="preserve"> ne vēlāk kā līdz 20___. gada ___. ___________. </w:t>
      </w:r>
      <w:r w:rsidRPr="00D25A1E">
        <w:rPr>
          <w:rFonts w:ascii="Times New Roman" w:hAnsi="Times New Roman"/>
          <w:b/>
          <w:i/>
          <w:sz w:val="24"/>
          <w:szCs w:val="24"/>
        </w:rPr>
        <w:t>(Gatavojot līgumu izvēlas nepieciešamo apmaksas veidu).</w:t>
      </w:r>
    </w:p>
    <w:p w14:paraId="5485AC93" w14:textId="77777777" w:rsidR="003E4D22" w:rsidRPr="00EB7AF6"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sidRPr="00EB7AF6">
        <w:rPr>
          <w:rFonts w:ascii="Times New Roman" w:hAnsi="Times New Roman"/>
          <w:sz w:val="24"/>
          <w:szCs w:val="24"/>
        </w:rPr>
        <w:t xml:space="preserve">Ja </w:t>
      </w:r>
      <w:r>
        <w:rPr>
          <w:rFonts w:ascii="Times New Roman" w:hAnsi="Times New Roman"/>
          <w:sz w:val="24"/>
          <w:szCs w:val="24"/>
        </w:rPr>
        <w:t>Nomnieks</w:t>
      </w:r>
      <w:r w:rsidRPr="00EB7AF6">
        <w:rPr>
          <w:rFonts w:ascii="Times New Roman" w:hAnsi="Times New Roman"/>
          <w:sz w:val="24"/>
          <w:szCs w:val="24"/>
        </w:rPr>
        <w:t xml:space="preserve"> līgumā noteiktajā termiņā nesamaksā Iz</w:t>
      </w:r>
      <w:r>
        <w:rPr>
          <w:rFonts w:ascii="Times New Roman" w:hAnsi="Times New Roman"/>
          <w:sz w:val="24"/>
          <w:szCs w:val="24"/>
        </w:rPr>
        <w:t>nomātājam</w:t>
      </w:r>
      <w:r w:rsidRPr="00EB7AF6">
        <w:rPr>
          <w:rFonts w:ascii="Times New Roman" w:hAnsi="Times New Roman"/>
          <w:sz w:val="24"/>
          <w:szCs w:val="24"/>
        </w:rPr>
        <w:t xml:space="preserve"> </w:t>
      </w:r>
      <w:r>
        <w:rPr>
          <w:rFonts w:ascii="Times New Roman" w:hAnsi="Times New Roman"/>
          <w:sz w:val="24"/>
          <w:szCs w:val="24"/>
        </w:rPr>
        <w:t>nomas</w:t>
      </w:r>
      <w:r w:rsidRPr="00EB7AF6">
        <w:rPr>
          <w:rFonts w:ascii="Times New Roman" w:hAnsi="Times New Roman"/>
          <w:sz w:val="24"/>
          <w:szCs w:val="24"/>
        </w:rPr>
        <w:t xml:space="preserve"> maksu un citus līgumā paredzētos maksājumus, tad Izīrētājs ir tiesīgs </w:t>
      </w:r>
      <w:r>
        <w:rPr>
          <w:rFonts w:ascii="Times New Roman" w:hAnsi="Times New Roman"/>
          <w:sz w:val="24"/>
          <w:szCs w:val="24"/>
        </w:rPr>
        <w:t>izbeigt</w:t>
      </w:r>
      <w:r w:rsidRPr="00EB7AF6">
        <w:rPr>
          <w:rFonts w:ascii="Times New Roman" w:hAnsi="Times New Roman"/>
          <w:sz w:val="24"/>
          <w:szCs w:val="24"/>
        </w:rPr>
        <w:t xml:space="preserve"> līgumu, kā arī pieprasīt </w:t>
      </w:r>
      <w:r>
        <w:rPr>
          <w:rFonts w:ascii="Times New Roman" w:hAnsi="Times New Roman"/>
          <w:sz w:val="24"/>
          <w:szCs w:val="24"/>
        </w:rPr>
        <w:t>Nomniekam</w:t>
      </w:r>
      <w:r w:rsidRPr="00EB7AF6">
        <w:rPr>
          <w:rFonts w:ascii="Times New Roman" w:hAnsi="Times New Roman"/>
          <w:sz w:val="24"/>
          <w:szCs w:val="24"/>
        </w:rPr>
        <w:t xml:space="preserve"> samaksāt līgumsodu 5% apmērā no šajā līgumā paredzētās summas, atbilstoši </w:t>
      </w:r>
      <w:r>
        <w:rPr>
          <w:rFonts w:ascii="Times New Roman" w:hAnsi="Times New Roman"/>
          <w:sz w:val="24"/>
          <w:szCs w:val="24"/>
        </w:rPr>
        <w:t>8</w:t>
      </w:r>
      <w:r w:rsidRPr="00EB7AF6">
        <w:rPr>
          <w:rFonts w:ascii="Times New Roman" w:hAnsi="Times New Roman"/>
          <w:sz w:val="24"/>
          <w:szCs w:val="24"/>
        </w:rPr>
        <w:t>.3. punktā noteiktajam.</w:t>
      </w:r>
    </w:p>
    <w:p w14:paraId="273A5CCB" w14:textId="77777777" w:rsidR="003E4D22" w:rsidRPr="00526639" w:rsidRDefault="003E4D22" w:rsidP="003E4D22">
      <w:pPr>
        <w:pStyle w:val="ListParagraph"/>
        <w:numPr>
          <w:ilvl w:val="0"/>
          <w:numId w:val="1"/>
        </w:numPr>
        <w:tabs>
          <w:tab w:val="left" w:pos="-142"/>
          <w:tab w:val="left" w:pos="0"/>
        </w:tabs>
        <w:spacing w:after="0" w:line="240" w:lineRule="auto"/>
        <w:ind w:hanging="436"/>
        <w:jc w:val="center"/>
        <w:rPr>
          <w:rFonts w:ascii="Times New Roman" w:hAnsi="Times New Roman"/>
          <w:b/>
          <w:sz w:val="24"/>
          <w:szCs w:val="24"/>
        </w:rPr>
      </w:pPr>
      <w:r w:rsidRPr="00526639">
        <w:rPr>
          <w:rFonts w:ascii="Times New Roman" w:hAnsi="Times New Roman"/>
          <w:b/>
          <w:sz w:val="24"/>
          <w:szCs w:val="24"/>
        </w:rPr>
        <w:t>Līguma termiņš un spēkā esamība</w:t>
      </w:r>
    </w:p>
    <w:p w14:paraId="0506A5FA"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smartTag w:uri="schemas-tilde-lv/tildestengine" w:element="veidnes">
        <w:smartTagPr>
          <w:attr w:name="text" w:val="līgums"/>
          <w:attr w:name="id" w:val="-1"/>
          <w:attr w:name="baseform" w:val="līgums"/>
        </w:smartTagPr>
        <w:r w:rsidRPr="00992A3F">
          <w:rPr>
            <w:rFonts w:ascii="Times New Roman" w:hAnsi="Times New Roman"/>
            <w:sz w:val="24"/>
            <w:szCs w:val="24"/>
          </w:rPr>
          <w:t>Līgums</w:t>
        </w:r>
      </w:smartTag>
      <w:r w:rsidRPr="00992A3F">
        <w:rPr>
          <w:rFonts w:ascii="Times New Roman" w:hAnsi="Times New Roman"/>
          <w:sz w:val="24"/>
          <w:szCs w:val="24"/>
        </w:rPr>
        <w:t xml:space="preserve"> stājas spēkā ar tā parakstīšanas brīdi un ir noslēgts līdz pušu saistību pilnīgai izpildei. </w:t>
      </w:r>
    </w:p>
    <w:p w14:paraId="6B1A0D35"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sidRPr="00992A3F">
        <w:rPr>
          <w:rFonts w:ascii="Times New Roman" w:hAnsi="Times New Roman"/>
          <w:sz w:val="24"/>
          <w:szCs w:val="24"/>
        </w:rPr>
        <w:t>Līguma attiecības par pabeigtām atzīstamas tad, kad puses izpildījušas visas savstarpējās saistības</w:t>
      </w:r>
      <w:r>
        <w:rPr>
          <w:rFonts w:ascii="Times New Roman" w:hAnsi="Times New Roman"/>
          <w:sz w:val="24"/>
          <w:szCs w:val="24"/>
        </w:rPr>
        <w:t>,</w:t>
      </w:r>
      <w:r w:rsidRPr="00992A3F">
        <w:rPr>
          <w:rFonts w:ascii="Times New Roman" w:hAnsi="Times New Roman"/>
          <w:sz w:val="24"/>
          <w:szCs w:val="24"/>
        </w:rPr>
        <w:t xml:space="preserve"> un starp tām pilnīgi nokārtoti visi maksājumi.</w:t>
      </w:r>
    </w:p>
    <w:p w14:paraId="61799C98" w14:textId="77777777" w:rsidR="003E4D22" w:rsidRPr="00526639" w:rsidRDefault="003E4D22" w:rsidP="003E4D22">
      <w:pPr>
        <w:pStyle w:val="ListParagraph"/>
        <w:numPr>
          <w:ilvl w:val="0"/>
          <w:numId w:val="1"/>
        </w:numPr>
        <w:tabs>
          <w:tab w:val="left" w:pos="-142"/>
          <w:tab w:val="left" w:pos="0"/>
        </w:tabs>
        <w:spacing w:after="0" w:line="240" w:lineRule="auto"/>
        <w:ind w:hanging="436"/>
        <w:jc w:val="center"/>
        <w:rPr>
          <w:rFonts w:ascii="Times New Roman" w:hAnsi="Times New Roman"/>
          <w:b/>
          <w:sz w:val="24"/>
          <w:szCs w:val="24"/>
        </w:rPr>
      </w:pPr>
      <w:r w:rsidRPr="00526639">
        <w:rPr>
          <w:rFonts w:ascii="Times New Roman" w:hAnsi="Times New Roman"/>
          <w:b/>
          <w:sz w:val="24"/>
          <w:szCs w:val="24"/>
        </w:rPr>
        <w:t>Līgumslēdzēju atbildība</w:t>
      </w:r>
    </w:p>
    <w:p w14:paraId="11795441"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sidRPr="00992A3F">
        <w:rPr>
          <w:rFonts w:ascii="Times New Roman" w:hAnsi="Times New Roman"/>
          <w:sz w:val="24"/>
          <w:szCs w:val="24"/>
        </w:rPr>
        <w:t>Abas puses apņemas godprātīgi pildīt šo līgumu.</w:t>
      </w:r>
    </w:p>
    <w:p w14:paraId="76A1FDB4"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sidRPr="00992A3F">
        <w:rPr>
          <w:rFonts w:ascii="Times New Roman" w:hAnsi="Times New Roman"/>
          <w:sz w:val="24"/>
          <w:szCs w:val="24"/>
        </w:rPr>
        <w:t xml:space="preserve">Puses ir atbildīgas par zaudējumiem, kas vienai pusei radušies otras puses vainas dēļ. </w:t>
      </w:r>
    </w:p>
    <w:p w14:paraId="3F8ED628" w14:textId="77777777" w:rsidR="003E4D22" w:rsidRPr="00992A3F"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Pr>
          <w:rFonts w:ascii="Times New Roman" w:hAnsi="Times New Roman"/>
          <w:sz w:val="24"/>
          <w:szCs w:val="24"/>
        </w:rPr>
        <w:t>Nomnieks</w:t>
      </w:r>
      <w:r w:rsidRPr="00992A3F">
        <w:rPr>
          <w:rFonts w:ascii="Times New Roman" w:hAnsi="Times New Roman"/>
          <w:sz w:val="24"/>
          <w:szCs w:val="24"/>
        </w:rPr>
        <w:t xml:space="preserve"> ir atbildīgs par zaudējumiem, ko Iz</w:t>
      </w:r>
      <w:r>
        <w:rPr>
          <w:rFonts w:ascii="Times New Roman" w:hAnsi="Times New Roman"/>
          <w:sz w:val="24"/>
          <w:szCs w:val="24"/>
        </w:rPr>
        <w:t>nomātājam</w:t>
      </w:r>
      <w:r w:rsidRPr="00992A3F">
        <w:rPr>
          <w:rFonts w:ascii="Times New Roman" w:hAnsi="Times New Roman"/>
          <w:sz w:val="24"/>
          <w:szCs w:val="24"/>
        </w:rPr>
        <w:t xml:space="preserve"> nodarījis kāds no pasākuma dalībniekiem.</w:t>
      </w:r>
    </w:p>
    <w:p w14:paraId="65BA886E" w14:textId="77777777" w:rsidR="003E4D22" w:rsidRDefault="003E4D22" w:rsidP="003E4D22">
      <w:pPr>
        <w:numPr>
          <w:ilvl w:val="1"/>
          <w:numId w:val="1"/>
        </w:numPr>
        <w:tabs>
          <w:tab w:val="left" w:pos="284"/>
          <w:tab w:val="left" w:pos="540"/>
          <w:tab w:val="left" w:pos="1560"/>
        </w:tabs>
        <w:spacing w:after="0" w:line="240" w:lineRule="auto"/>
        <w:ind w:hanging="436"/>
        <w:jc w:val="both"/>
        <w:rPr>
          <w:rFonts w:ascii="Times New Roman" w:hAnsi="Times New Roman"/>
          <w:sz w:val="24"/>
          <w:szCs w:val="24"/>
        </w:rPr>
      </w:pPr>
      <w:r w:rsidRPr="00992A3F">
        <w:rPr>
          <w:rFonts w:ascii="Times New Roman" w:hAnsi="Times New Roman"/>
          <w:sz w:val="24"/>
          <w:szCs w:val="24"/>
        </w:rPr>
        <w:t>Neviena no pusēm nav atbildīga par savu šajā līgumā paredzēto saistību neizpildi, ja saistību izpilde ir aizkavēta</w:t>
      </w:r>
      <w:r>
        <w:rPr>
          <w:rFonts w:ascii="Times New Roman" w:hAnsi="Times New Roman"/>
          <w:sz w:val="24"/>
          <w:szCs w:val="24"/>
        </w:rPr>
        <w:t>,</w:t>
      </w:r>
      <w:r w:rsidRPr="00992A3F">
        <w:rPr>
          <w:rFonts w:ascii="Times New Roman" w:hAnsi="Times New Roman"/>
          <w:sz w:val="24"/>
          <w:szCs w:val="24"/>
        </w:rPr>
        <w:t xml:space="preserve"> vai</w:t>
      </w:r>
      <w:r>
        <w:rPr>
          <w:rFonts w:ascii="Times New Roman" w:hAnsi="Times New Roman"/>
          <w:sz w:val="24"/>
          <w:szCs w:val="24"/>
        </w:rPr>
        <w:t xml:space="preserve"> ir</w:t>
      </w:r>
      <w:r w:rsidRPr="00992A3F">
        <w:rPr>
          <w:rFonts w:ascii="Times New Roman" w:hAnsi="Times New Roman"/>
          <w:sz w:val="24"/>
          <w:szCs w:val="24"/>
        </w:rPr>
        <w:t xml:space="preserve"> neiespējama nepārvarama vara (force majeure) apstākļu dēļ. Ar nepārvaramas varas apstākļiem saprot dabas katastrofu, karu un jebkura rakstura kara operāciju, blokādi, embargo, eksporta aizliegumu, epidēmiju un </w:t>
      </w:r>
      <w:r w:rsidRPr="00992A3F">
        <w:rPr>
          <w:rFonts w:ascii="Times New Roman" w:hAnsi="Times New Roman"/>
          <w:sz w:val="24"/>
          <w:szCs w:val="24"/>
        </w:rPr>
        <w:lastRenderedPageBreak/>
        <w:t xml:space="preserve">citus ārkārtēja rakstura apstākļus, ko puses nevar paredzēt vai novērst saprātīgiem līdzekļiem. Pusei, kas nokļuvusi force majeure apstākļos, nekavējoties rakstiski jāinformē par to otra puse un, ja iespējams, ziņojumam jāpievieno </w:t>
      </w:r>
      <w:smartTag w:uri="schemas-tilde-lv/tildestengine" w:element="veidnes">
        <w:smartTagPr>
          <w:attr w:name="text" w:val="izziņa"/>
          <w:attr w:name="id" w:val="-1"/>
          <w:attr w:name="baseform" w:val="izziņa"/>
        </w:smartTagPr>
        <w:r w:rsidRPr="00992A3F">
          <w:rPr>
            <w:rFonts w:ascii="Times New Roman" w:hAnsi="Times New Roman"/>
            <w:sz w:val="24"/>
            <w:szCs w:val="24"/>
          </w:rPr>
          <w:t>izziņa</w:t>
        </w:r>
      </w:smartTag>
      <w:r w:rsidRPr="00992A3F">
        <w:rPr>
          <w:rFonts w:ascii="Times New Roman" w:hAnsi="Times New Roman"/>
          <w:sz w:val="24"/>
          <w:szCs w:val="24"/>
        </w:rPr>
        <w:t>, ko izsniegusi kompetenta iestāde un kas satur minēto apstākļu apstiprinājumu un raksturojumu.</w:t>
      </w:r>
    </w:p>
    <w:p w14:paraId="4010E43D" w14:textId="77777777" w:rsidR="003E4D22" w:rsidRPr="00526639" w:rsidRDefault="003E4D22" w:rsidP="003E4D22">
      <w:pPr>
        <w:numPr>
          <w:ilvl w:val="0"/>
          <w:numId w:val="1"/>
        </w:numPr>
        <w:spacing w:after="0" w:line="240" w:lineRule="auto"/>
        <w:ind w:left="284" w:hanging="436"/>
        <w:contextualSpacing/>
        <w:jc w:val="center"/>
        <w:rPr>
          <w:rFonts w:ascii="Times New Roman" w:hAnsi="Times New Roman"/>
          <w:sz w:val="24"/>
          <w:szCs w:val="24"/>
        </w:rPr>
      </w:pPr>
      <w:r w:rsidRPr="00526639">
        <w:rPr>
          <w:rFonts w:ascii="Times New Roman" w:hAnsi="Times New Roman"/>
          <w:b/>
          <w:bCs/>
          <w:sz w:val="24"/>
          <w:szCs w:val="24"/>
        </w:rPr>
        <w:t>Konfidenciālas informācijas neizpaušana</w:t>
      </w:r>
    </w:p>
    <w:p w14:paraId="6310D0CC" w14:textId="77777777" w:rsidR="003E4D22" w:rsidRPr="00E20FAC" w:rsidRDefault="003E4D22" w:rsidP="003E4D22">
      <w:pPr>
        <w:pStyle w:val="NoSpacing"/>
        <w:numPr>
          <w:ilvl w:val="1"/>
          <w:numId w:val="1"/>
        </w:numPr>
        <w:jc w:val="both"/>
        <w:rPr>
          <w:rFonts w:ascii="Times New Roman" w:hAnsi="Times New Roman"/>
          <w:sz w:val="24"/>
          <w:szCs w:val="24"/>
          <w:lang w:val="lv-LV"/>
        </w:rPr>
      </w:pPr>
      <w:r w:rsidRPr="00E20FAC">
        <w:rPr>
          <w:rFonts w:ascii="Times New Roman" w:hAnsi="Times New Roman"/>
          <w:sz w:val="24"/>
          <w:szCs w:val="24"/>
          <w:lang w:val="lv-LV"/>
        </w:rPr>
        <w:t xml:space="preserve">Šī Līguma izpratnē </w:t>
      </w:r>
      <w:r w:rsidRPr="00E20FAC">
        <w:rPr>
          <w:rFonts w:ascii="Times New Roman" w:hAnsi="Times New Roman"/>
          <w:iCs/>
          <w:sz w:val="24"/>
          <w:szCs w:val="24"/>
          <w:lang w:val="lv-LV"/>
        </w:rPr>
        <w:t>konfidenciāla informācija</w:t>
      </w:r>
      <w:r w:rsidRPr="00E20FAC">
        <w:rPr>
          <w:rFonts w:ascii="Times New Roman" w:hAnsi="Times New Roman"/>
          <w:sz w:val="24"/>
          <w:szCs w:val="24"/>
          <w:lang w:val="lv-LV"/>
        </w:rPr>
        <w:t xml:space="preserve"> nozīmē jebkuru Iznomātājam piederošu vai tās lietošanā vai rīcībā esošu informāciju (tai skaitā personu un finanšu dati) un datus, kuri ir mutiskā, rakstiskā vai elektroniskā formā un kurus Iznomātājs nodod vai padara pieejamus Nomniekam vai arī Nomnieks ir ieguvis no Iznomātāja saistībā ar Līdzēju attiecībām šajā L</w:t>
      </w:r>
      <w:r w:rsidRPr="00E20FAC">
        <w:rPr>
          <w:rFonts w:ascii="Times New Roman" w:hAnsi="Times New Roman"/>
          <w:iCs/>
          <w:sz w:val="24"/>
          <w:szCs w:val="24"/>
          <w:lang w:val="lv-LV"/>
        </w:rPr>
        <w:t>īgumā</w:t>
      </w:r>
      <w:r w:rsidRPr="00E20FAC">
        <w:rPr>
          <w:rFonts w:ascii="Times New Roman" w:hAnsi="Times New Roman"/>
          <w:sz w:val="24"/>
          <w:szCs w:val="24"/>
          <w:lang w:val="lv-LV"/>
        </w:rPr>
        <w:t xml:space="preserve">. </w:t>
      </w:r>
    </w:p>
    <w:p w14:paraId="17271DBE" w14:textId="77777777" w:rsidR="003E4D22" w:rsidRPr="00E20FAC" w:rsidRDefault="003E4D22" w:rsidP="003E4D22">
      <w:pPr>
        <w:pStyle w:val="NoSpacing"/>
        <w:numPr>
          <w:ilvl w:val="1"/>
          <w:numId w:val="1"/>
        </w:numPr>
        <w:jc w:val="both"/>
        <w:rPr>
          <w:rFonts w:ascii="Times New Roman" w:hAnsi="Times New Roman"/>
          <w:sz w:val="24"/>
          <w:szCs w:val="24"/>
          <w:lang w:val="lv-LV"/>
        </w:rPr>
      </w:pPr>
      <w:r w:rsidRPr="00E20FAC">
        <w:rPr>
          <w:rFonts w:ascii="Times New Roman" w:hAnsi="Times New Roman"/>
          <w:sz w:val="24"/>
          <w:szCs w:val="24"/>
          <w:lang w:val="lv-LV"/>
        </w:rPr>
        <w:t>Informācija par paša šī Līguma esamību netiek uzskatīta par konfidenciālu informāciju.</w:t>
      </w:r>
    </w:p>
    <w:p w14:paraId="52ACD09F" w14:textId="77777777" w:rsidR="003E4D22" w:rsidRPr="00E20FAC" w:rsidRDefault="003E4D22" w:rsidP="003E4D22">
      <w:pPr>
        <w:pStyle w:val="NoSpacing"/>
        <w:ind w:left="709" w:hanging="349"/>
        <w:jc w:val="both"/>
        <w:rPr>
          <w:rFonts w:ascii="Times New Roman" w:hAnsi="Times New Roman"/>
          <w:sz w:val="24"/>
          <w:szCs w:val="24"/>
          <w:lang w:val="lv-LV"/>
        </w:rPr>
      </w:pPr>
      <w:r w:rsidRPr="00E20FAC">
        <w:rPr>
          <w:rFonts w:ascii="Times New Roman" w:hAnsi="Times New Roman"/>
          <w:sz w:val="24"/>
          <w:szCs w:val="24"/>
          <w:lang w:val="lv-LV"/>
        </w:rPr>
        <w:t>7.3. Saistībā ar šī līguma izpildi Puses apņemas ievērot Eiropas Parlamenta un Padomes regulu (ES) 2016/679 (2016. gada 27. aprīlis) par fizisku personu aizsardzību attiecībā uz personas datu apstrādi un šādu datu brīvu apriti, Fizisku personu datu apstrādes likumu un citus normatīvos aktus.</w:t>
      </w:r>
    </w:p>
    <w:p w14:paraId="4ACC525B" w14:textId="77777777" w:rsidR="003E4D22" w:rsidRPr="00E20FAC" w:rsidRDefault="003E4D22" w:rsidP="003E4D22">
      <w:pPr>
        <w:pStyle w:val="NoSpacing"/>
        <w:ind w:left="709" w:hanging="349"/>
        <w:jc w:val="both"/>
        <w:rPr>
          <w:rFonts w:ascii="Times New Roman" w:hAnsi="Times New Roman"/>
          <w:sz w:val="24"/>
          <w:szCs w:val="24"/>
          <w:lang w:val="lv-LV"/>
        </w:rPr>
      </w:pPr>
      <w:r w:rsidRPr="00E20FAC">
        <w:rPr>
          <w:rFonts w:ascii="Times New Roman" w:hAnsi="Times New Roman"/>
          <w:sz w:val="24"/>
          <w:szCs w:val="24"/>
          <w:lang w:val="lv-LV"/>
        </w:rPr>
        <w:t>7.4. Attiecībā pret iespējamu personas datu apstrādi šī līguma izpildes gaitā, LBTU ir datu pārzinis, tai skaitā par Pils telpās un teritorijā, personu drošībai un sabiedriskās kārtības nodrošināšanai, veikto videonovērošanu.</w:t>
      </w:r>
    </w:p>
    <w:p w14:paraId="1B804ACC" w14:textId="77777777" w:rsidR="003E4D22" w:rsidRPr="00526639" w:rsidRDefault="003E4D22" w:rsidP="003E4D22">
      <w:pPr>
        <w:pStyle w:val="ListParagraph"/>
        <w:numPr>
          <w:ilvl w:val="0"/>
          <w:numId w:val="1"/>
        </w:numPr>
        <w:tabs>
          <w:tab w:val="left" w:pos="-142"/>
          <w:tab w:val="left" w:pos="0"/>
        </w:tabs>
        <w:spacing w:after="0" w:line="240" w:lineRule="auto"/>
        <w:jc w:val="center"/>
        <w:rPr>
          <w:rFonts w:ascii="Times New Roman" w:hAnsi="Times New Roman"/>
          <w:b/>
          <w:sz w:val="24"/>
          <w:szCs w:val="24"/>
        </w:rPr>
      </w:pPr>
      <w:r w:rsidRPr="00526639">
        <w:rPr>
          <w:rFonts w:ascii="Times New Roman" w:hAnsi="Times New Roman"/>
          <w:b/>
          <w:sz w:val="24"/>
          <w:szCs w:val="24"/>
        </w:rPr>
        <w:t>Līguma darbības izbeigšana un grozīšana</w:t>
      </w:r>
    </w:p>
    <w:p w14:paraId="23C23081"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Iz</w:t>
      </w:r>
      <w:r>
        <w:rPr>
          <w:rFonts w:ascii="Times New Roman" w:hAnsi="Times New Roman"/>
          <w:sz w:val="24"/>
          <w:szCs w:val="24"/>
        </w:rPr>
        <w:t>nomātājs</w:t>
      </w:r>
      <w:r w:rsidRPr="00992A3F">
        <w:rPr>
          <w:rFonts w:ascii="Times New Roman" w:hAnsi="Times New Roman"/>
          <w:sz w:val="24"/>
          <w:szCs w:val="24"/>
        </w:rPr>
        <w:t xml:space="preserve"> var </w:t>
      </w:r>
      <w:r>
        <w:rPr>
          <w:rFonts w:ascii="Times New Roman" w:hAnsi="Times New Roman"/>
          <w:sz w:val="24"/>
          <w:szCs w:val="24"/>
        </w:rPr>
        <w:t>izbeigt</w:t>
      </w:r>
      <w:r w:rsidRPr="00992A3F">
        <w:rPr>
          <w:rFonts w:ascii="Times New Roman" w:hAnsi="Times New Roman"/>
          <w:sz w:val="24"/>
          <w:szCs w:val="24"/>
        </w:rPr>
        <w:t xml:space="preserve"> līgumu pirms termiņa, ja </w:t>
      </w:r>
      <w:r>
        <w:rPr>
          <w:rFonts w:ascii="Times New Roman" w:hAnsi="Times New Roman"/>
          <w:sz w:val="24"/>
          <w:szCs w:val="24"/>
        </w:rPr>
        <w:t>Nomnieks</w:t>
      </w:r>
      <w:r w:rsidRPr="00992A3F">
        <w:rPr>
          <w:rFonts w:ascii="Times New Roman" w:hAnsi="Times New Roman"/>
          <w:sz w:val="24"/>
          <w:szCs w:val="24"/>
        </w:rPr>
        <w:t xml:space="preserve"> nepilda šī līguma saistības.</w:t>
      </w:r>
    </w:p>
    <w:p w14:paraId="6BCB87C6" w14:textId="77777777" w:rsidR="003E4D22"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Iz</w:t>
      </w:r>
      <w:r>
        <w:rPr>
          <w:rFonts w:ascii="Times New Roman" w:hAnsi="Times New Roman"/>
          <w:sz w:val="24"/>
          <w:szCs w:val="24"/>
        </w:rPr>
        <w:t>nomātājs</w:t>
      </w:r>
      <w:r w:rsidRPr="00992A3F">
        <w:rPr>
          <w:rFonts w:ascii="Times New Roman" w:hAnsi="Times New Roman"/>
          <w:sz w:val="24"/>
          <w:szCs w:val="24"/>
        </w:rPr>
        <w:t xml:space="preserve"> var </w:t>
      </w:r>
      <w:r>
        <w:rPr>
          <w:rFonts w:ascii="Times New Roman" w:hAnsi="Times New Roman"/>
          <w:sz w:val="24"/>
          <w:szCs w:val="24"/>
        </w:rPr>
        <w:t>izbeigt</w:t>
      </w:r>
      <w:r w:rsidRPr="00992A3F">
        <w:rPr>
          <w:rFonts w:ascii="Times New Roman" w:hAnsi="Times New Roman"/>
          <w:sz w:val="24"/>
          <w:szCs w:val="24"/>
        </w:rPr>
        <w:t xml:space="preserve"> līgumu pirms termiņa, ja no Iz</w:t>
      </w:r>
      <w:r>
        <w:rPr>
          <w:rFonts w:ascii="Times New Roman" w:hAnsi="Times New Roman"/>
          <w:sz w:val="24"/>
          <w:szCs w:val="24"/>
        </w:rPr>
        <w:t>nomātāja</w:t>
      </w:r>
      <w:r w:rsidRPr="00992A3F">
        <w:rPr>
          <w:rFonts w:ascii="Times New Roman" w:hAnsi="Times New Roman"/>
          <w:sz w:val="24"/>
          <w:szCs w:val="24"/>
        </w:rPr>
        <w:t xml:space="preserve"> neatkarīga iemesla dēļ objekts kļūst nepiemērotas izmantošanai šajā līgumā paredzētajam izmantošanas mērķim</w:t>
      </w:r>
      <w:r>
        <w:rPr>
          <w:rFonts w:ascii="Times New Roman" w:hAnsi="Times New Roman"/>
          <w:sz w:val="24"/>
          <w:szCs w:val="24"/>
        </w:rPr>
        <w:t xml:space="preserve"> vai objekts nepieciešams Iznomātāja tiešo funkciju izpildei</w:t>
      </w:r>
      <w:r w:rsidRPr="00992A3F">
        <w:rPr>
          <w:rFonts w:ascii="Times New Roman" w:hAnsi="Times New Roman"/>
          <w:sz w:val="24"/>
          <w:szCs w:val="24"/>
        </w:rPr>
        <w:t>.</w:t>
      </w:r>
    </w:p>
    <w:p w14:paraId="7A2498A2" w14:textId="77777777" w:rsidR="003E4D22" w:rsidRPr="00AB48DD"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AB48DD">
        <w:rPr>
          <w:rFonts w:ascii="Times New Roman" w:hAnsi="Times New Roman"/>
          <w:sz w:val="24"/>
          <w:szCs w:val="24"/>
        </w:rPr>
        <w:t>Nomnieks var izbeigt līgums pirms termiņa, par to rakstiski paziņojot Iznomātājam vismaz 3 (trīs) dienas pirms pasākuma norises, ja iestājušies tādi apstākļi, kurus abas puses atzinušas par objektīviem līguma izbeigšanai.</w:t>
      </w:r>
    </w:p>
    <w:p w14:paraId="690079A8"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AB48DD">
        <w:rPr>
          <w:rFonts w:ascii="Times New Roman" w:hAnsi="Times New Roman"/>
          <w:sz w:val="24"/>
          <w:szCs w:val="24"/>
        </w:rPr>
        <w:t xml:space="preserve">Ja </w:t>
      </w:r>
      <w:smartTag w:uri="schemas-tilde-lv/tildestengine" w:element="veidnes">
        <w:smartTagPr>
          <w:attr w:name="text" w:val="līgums"/>
          <w:attr w:name="id" w:val="-1"/>
          <w:attr w:name="baseform" w:val="līgums"/>
        </w:smartTagPr>
        <w:r w:rsidRPr="00AB48DD">
          <w:rPr>
            <w:rFonts w:ascii="Times New Roman" w:hAnsi="Times New Roman"/>
            <w:sz w:val="24"/>
            <w:szCs w:val="24"/>
          </w:rPr>
          <w:t>līgums</w:t>
        </w:r>
      </w:smartTag>
      <w:r w:rsidRPr="00AB48DD">
        <w:rPr>
          <w:rFonts w:ascii="Times New Roman" w:hAnsi="Times New Roman"/>
          <w:sz w:val="24"/>
          <w:szCs w:val="24"/>
        </w:rPr>
        <w:t xml:space="preserve"> tiek izbeigts pēc Nomnieka iniciatīvas tādu apstākļu dēļ, kurus Iznomātājs neatzīst par objektīviem,</w:t>
      </w:r>
      <w:r w:rsidRPr="00992A3F">
        <w:rPr>
          <w:rFonts w:ascii="Times New Roman" w:hAnsi="Times New Roman"/>
          <w:sz w:val="24"/>
          <w:szCs w:val="24"/>
        </w:rPr>
        <w:t xml:space="preserve"> vai ja </w:t>
      </w:r>
      <w:r>
        <w:rPr>
          <w:rFonts w:ascii="Times New Roman" w:hAnsi="Times New Roman"/>
          <w:sz w:val="24"/>
          <w:szCs w:val="24"/>
        </w:rPr>
        <w:t>Nomnieks</w:t>
      </w:r>
      <w:r w:rsidRPr="00992A3F">
        <w:rPr>
          <w:rFonts w:ascii="Times New Roman" w:hAnsi="Times New Roman"/>
          <w:sz w:val="24"/>
          <w:szCs w:val="24"/>
        </w:rPr>
        <w:t xml:space="preserve"> nepilda šī līguma saistības, tad </w:t>
      </w:r>
      <w:r>
        <w:rPr>
          <w:rFonts w:ascii="Times New Roman" w:hAnsi="Times New Roman"/>
          <w:sz w:val="24"/>
          <w:szCs w:val="24"/>
        </w:rPr>
        <w:t>Nomnieks</w:t>
      </w:r>
      <w:r w:rsidRPr="00992A3F">
        <w:rPr>
          <w:rFonts w:ascii="Times New Roman" w:hAnsi="Times New Roman"/>
          <w:sz w:val="24"/>
          <w:szCs w:val="24"/>
        </w:rPr>
        <w:t xml:space="preserve"> maksā līgumsodu 5 % apmērā no kopējās Līguma summas, bet kopsummā ne vairāk kā 10 (desmit) % no Līguma pamatsummas.</w:t>
      </w:r>
    </w:p>
    <w:p w14:paraId="52481725" w14:textId="77777777" w:rsidR="003E4D22" w:rsidRPr="004F2C85"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4F2C85">
        <w:rPr>
          <w:rFonts w:ascii="Times New Roman" w:hAnsi="Times New Roman"/>
          <w:sz w:val="24"/>
          <w:szCs w:val="24"/>
        </w:rPr>
        <w:t>Līguma nosacījumus var grozīt tikai pēc pušu rakstiskas vienošanās.</w:t>
      </w:r>
    </w:p>
    <w:p w14:paraId="32ACBC9C" w14:textId="77777777" w:rsidR="003E4D22" w:rsidRPr="00526639" w:rsidRDefault="003E4D22" w:rsidP="003E4D22">
      <w:pPr>
        <w:pStyle w:val="ListParagraph"/>
        <w:numPr>
          <w:ilvl w:val="0"/>
          <w:numId w:val="1"/>
        </w:numPr>
        <w:tabs>
          <w:tab w:val="left" w:pos="-142"/>
          <w:tab w:val="left" w:pos="0"/>
        </w:tabs>
        <w:spacing w:after="0" w:line="240" w:lineRule="auto"/>
        <w:jc w:val="center"/>
        <w:rPr>
          <w:rFonts w:ascii="Times New Roman" w:hAnsi="Times New Roman"/>
          <w:b/>
          <w:sz w:val="24"/>
          <w:szCs w:val="24"/>
        </w:rPr>
      </w:pPr>
      <w:r w:rsidRPr="00526639">
        <w:rPr>
          <w:rFonts w:ascii="Times New Roman" w:hAnsi="Times New Roman"/>
          <w:b/>
          <w:sz w:val="24"/>
          <w:szCs w:val="24"/>
        </w:rPr>
        <w:t>Citi noteikumi</w:t>
      </w:r>
    </w:p>
    <w:p w14:paraId="27CC822B"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 xml:space="preserve">Puses apņemas godprātīgi pildīt šajā līgumā noteiktās prasības un ievērot </w:t>
      </w:r>
      <w:r>
        <w:rPr>
          <w:rFonts w:ascii="Times New Roman" w:hAnsi="Times New Roman"/>
          <w:sz w:val="24"/>
          <w:szCs w:val="24"/>
        </w:rPr>
        <w:t xml:space="preserve">spēkā esošos </w:t>
      </w:r>
      <w:r w:rsidRPr="00992A3F">
        <w:rPr>
          <w:rFonts w:ascii="Times New Roman" w:hAnsi="Times New Roman"/>
          <w:sz w:val="24"/>
          <w:szCs w:val="24"/>
        </w:rPr>
        <w:t>normatīvos aktus.</w:t>
      </w:r>
    </w:p>
    <w:p w14:paraId="6BAA68C3"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Pušu domstarpības tiek izskatītas savstarpēji vienojoties, bet, ja Puses nevar vienoties, tad tiesā normatīvajos aktos noteiktajā kārtībā.</w:t>
      </w:r>
    </w:p>
    <w:p w14:paraId="0381E313"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Visos pārējos gadījumos, kas nav paredzēti šajā līgumā, Puses vadās pēc spēkā esošajiem normatīvajiem aktiem.</w:t>
      </w:r>
    </w:p>
    <w:p w14:paraId="28F1087A" w14:textId="77777777" w:rsidR="003E4D22" w:rsidRPr="00992A3F"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sidRPr="00992A3F">
        <w:rPr>
          <w:rFonts w:ascii="Times New Roman" w:hAnsi="Times New Roman"/>
          <w:sz w:val="24"/>
          <w:szCs w:val="24"/>
        </w:rPr>
        <w:t>Ja viena līgumslēdzēja Puse maina savus rekvizītus, tad tai par izmaiņām nekavējoties jāpaziņo otrai Pusei.</w:t>
      </w:r>
    </w:p>
    <w:p w14:paraId="41DEE91E" w14:textId="77777777" w:rsidR="003E4D22" w:rsidRDefault="003E4D22" w:rsidP="003E4D22">
      <w:pPr>
        <w:numPr>
          <w:ilvl w:val="1"/>
          <w:numId w:val="1"/>
        </w:numPr>
        <w:tabs>
          <w:tab w:val="left" w:pos="284"/>
          <w:tab w:val="left" w:pos="540"/>
          <w:tab w:val="left" w:pos="1560"/>
        </w:tabs>
        <w:spacing w:after="0" w:line="240" w:lineRule="auto"/>
        <w:jc w:val="both"/>
        <w:rPr>
          <w:rFonts w:ascii="Times New Roman" w:hAnsi="Times New Roman"/>
          <w:sz w:val="24"/>
          <w:szCs w:val="24"/>
        </w:rPr>
      </w:pPr>
      <w:r>
        <w:rPr>
          <w:rFonts w:ascii="Times New Roman" w:hAnsi="Times New Roman"/>
          <w:sz w:val="24"/>
          <w:szCs w:val="24"/>
        </w:rPr>
        <w:t>*</w:t>
      </w:r>
      <w:r w:rsidRPr="00526639">
        <w:rPr>
          <w:rFonts w:ascii="Times New Roman" w:hAnsi="Times New Roman"/>
          <w:sz w:val="24"/>
          <w:szCs w:val="24"/>
        </w:rPr>
        <w:t>Līgums sastādīts uz ___ (_____) lapām 2 (divos) eksemplāros ar vienādu juridisku spēku, pa vienam eksemplāram katrai līgumslēdzējai pusei.</w:t>
      </w:r>
    </w:p>
    <w:p w14:paraId="1FA1F19A" w14:textId="77777777" w:rsidR="003E4D22" w:rsidRPr="00526639" w:rsidRDefault="003E4D22" w:rsidP="003E4D22">
      <w:pPr>
        <w:tabs>
          <w:tab w:val="left" w:pos="284"/>
          <w:tab w:val="left" w:pos="540"/>
          <w:tab w:val="left" w:pos="1560"/>
        </w:tabs>
        <w:spacing w:after="0" w:line="240" w:lineRule="auto"/>
        <w:ind w:left="360"/>
        <w:jc w:val="both"/>
        <w:rPr>
          <w:rFonts w:ascii="Times New Roman" w:hAnsi="Times New Roman"/>
          <w:sz w:val="24"/>
          <w:szCs w:val="24"/>
        </w:rPr>
      </w:pPr>
      <w:r>
        <w:rPr>
          <w:rFonts w:ascii="Times New Roman" w:hAnsi="Times New Roman"/>
          <w:sz w:val="24"/>
          <w:szCs w:val="24"/>
        </w:rPr>
        <w:t xml:space="preserve">9.5.**Līgums sastādīts uz ___ (____) lapām, </w:t>
      </w:r>
      <w:proofErr w:type="gramStart"/>
      <w:r>
        <w:rPr>
          <w:rFonts w:ascii="Times New Roman" w:hAnsi="Times New Roman"/>
          <w:sz w:val="24"/>
          <w:szCs w:val="24"/>
        </w:rPr>
        <w:t>parakstīts ar drošu elektronisko</w:t>
      </w:r>
      <w:proofErr w:type="gramEnd"/>
      <w:r>
        <w:rPr>
          <w:rFonts w:ascii="Times New Roman" w:hAnsi="Times New Roman"/>
          <w:sz w:val="24"/>
          <w:szCs w:val="24"/>
        </w:rPr>
        <w:t xml:space="preserve"> parakstu, un satur laika zīmogu. Pusēm Līguma oriģināls pieejams elektroniska dokumenta veidā.</w:t>
      </w:r>
    </w:p>
    <w:p w14:paraId="22BE6249" w14:textId="77777777" w:rsidR="003E4D22" w:rsidRDefault="003E4D22" w:rsidP="003E4D22">
      <w:pPr>
        <w:spacing w:after="0" w:line="240" w:lineRule="auto"/>
        <w:jc w:val="center"/>
        <w:rPr>
          <w:rFonts w:ascii="Times New Roman" w:hAnsi="Times New Roman"/>
          <w:b/>
          <w:sz w:val="24"/>
          <w:szCs w:val="24"/>
        </w:rPr>
      </w:pPr>
    </w:p>
    <w:p w14:paraId="7CCD4CFA" w14:textId="77777777" w:rsidR="003E4D22" w:rsidRDefault="003E4D22" w:rsidP="003E4D22">
      <w:pPr>
        <w:spacing w:after="0" w:line="240" w:lineRule="auto"/>
        <w:jc w:val="center"/>
        <w:rPr>
          <w:rFonts w:ascii="Times New Roman" w:hAnsi="Times New Roman"/>
          <w:b/>
          <w:sz w:val="24"/>
          <w:szCs w:val="24"/>
        </w:rPr>
      </w:pPr>
    </w:p>
    <w:p w14:paraId="6B0F1771" w14:textId="77777777" w:rsidR="003E4D22" w:rsidRDefault="003E4D22" w:rsidP="003E4D22">
      <w:pPr>
        <w:spacing w:after="0" w:line="240" w:lineRule="auto"/>
        <w:jc w:val="center"/>
        <w:rPr>
          <w:rFonts w:ascii="Times New Roman" w:hAnsi="Times New Roman"/>
          <w:b/>
          <w:sz w:val="24"/>
          <w:szCs w:val="24"/>
        </w:rPr>
      </w:pPr>
    </w:p>
    <w:p w14:paraId="3D03375F" w14:textId="77777777" w:rsidR="003E4D22" w:rsidRDefault="003E4D22" w:rsidP="003E4D22">
      <w:pPr>
        <w:spacing w:after="0" w:line="240" w:lineRule="auto"/>
        <w:jc w:val="center"/>
        <w:rPr>
          <w:rFonts w:ascii="Times New Roman" w:hAnsi="Times New Roman"/>
          <w:b/>
          <w:sz w:val="24"/>
          <w:szCs w:val="24"/>
        </w:rPr>
      </w:pPr>
    </w:p>
    <w:p w14:paraId="3F7011F3" w14:textId="77777777" w:rsidR="003E4D22" w:rsidRDefault="003E4D22" w:rsidP="003E4D22">
      <w:pPr>
        <w:spacing w:after="0" w:line="240" w:lineRule="auto"/>
        <w:jc w:val="center"/>
        <w:rPr>
          <w:rFonts w:ascii="Times New Roman" w:hAnsi="Times New Roman"/>
          <w:b/>
          <w:sz w:val="24"/>
          <w:szCs w:val="24"/>
        </w:rPr>
      </w:pPr>
    </w:p>
    <w:p w14:paraId="496D7A55" w14:textId="77777777" w:rsidR="003E4D22" w:rsidRDefault="003E4D22" w:rsidP="003E4D22">
      <w:pPr>
        <w:spacing w:after="0" w:line="240" w:lineRule="auto"/>
        <w:jc w:val="center"/>
        <w:rPr>
          <w:rFonts w:ascii="Times New Roman" w:hAnsi="Times New Roman"/>
          <w:b/>
          <w:sz w:val="24"/>
          <w:szCs w:val="24"/>
        </w:rPr>
      </w:pPr>
    </w:p>
    <w:p w14:paraId="07FAEDAB" w14:textId="77777777" w:rsidR="003E4D22" w:rsidRPr="00992A3F" w:rsidRDefault="003E4D22" w:rsidP="003E4D22">
      <w:pPr>
        <w:spacing w:after="0" w:line="240" w:lineRule="auto"/>
        <w:jc w:val="center"/>
        <w:rPr>
          <w:rFonts w:ascii="Times New Roman" w:hAnsi="Times New Roman"/>
          <w:b/>
          <w:sz w:val="24"/>
          <w:szCs w:val="24"/>
        </w:rPr>
      </w:pPr>
      <w:r>
        <w:rPr>
          <w:rFonts w:ascii="Times New Roman" w:hAnsi="Times New Roman"/>
          <w:b/>
          <w:sz w:val="24"/>
          <w:szCs w:val="24"/>
        </w:rPr>
        <w:t>10</w:t>
      </w:r>
      <w:r w:rsidRPr="00992A3F">
        <w:rPr>
          <w:rFonts w:ascii="Times New Roman" w:hAnsi="Times New Roman"/>
          <w:b/>
          <w:sz w:val="24"/>
          <w:szCs w:val="24"/>
        </w:rPr>
        <w:t>. Pušu rekvizīti un paraksti</w:t>
      </w:r>
    </w:p>
    <w:p w14:paraId="407C63FB" w14:textId="77777777" w:rsidR="003E4D22" w:rsidRDefault="003E4D22" w:rsidP="003E4D22">
      <w:pPr>
        <w:spacing w:after="0" w:line="240" w:lineRule="auto"/>
        <w:jc w:val="both"/>
        <w:outlineLvl w:val="0"/>
        <w:rPr>
          <w:rFonts w:ascii="Times New Roman" w:hAnsi="Times New Roman"/>
          <w:b/>
          <w:sz w:val="24"/>
          <w:szCs w:val="24"/>
        </w:rPr>
      </w:pPr>
    </w:p>
    <w:p w14:paraId="7F146A1F" w14:textId="77777777" w:rsidR="003E4D22" w:rsidRPr="00992A3F" w:rsidRDefault="003E4D22" w:rsidP="003E4D22">
      <w:pPr>
        <w:spacing w:after="0" w:line="240" w:lineRule="auto"/>
        <w:jc w:val="both"/>
        <w:outlineLvl w:val="0"/>
        <w:rPr>
          <w:rFonts w:ascii="Times New Roman" w:hAnsi="Times New Roman"/>
          <w:sz w:val="24"/>
          <w:szCs w:val="24"/>
        </w:rPr>
      </w:pPr>
      <w:r w:rsidRPr="00992A3F">
        <w:rPr>
          <w:rFonts w:ascii="Times New Roman" w:hAnsi="Times New Roman"/>
          <w:b/>
          <w:sz w:val="24"/>
          <w:szCs w:val="24"/>
        </w:rPr>
        <w:lastRenderedPageBreak/>
        <w:t>Iz</w:t>
      </w:r>
      <w:r>
        <w:rPr>
          <w:rFonts w:ascii="Times New Roman" w:hAnsi="Times New Roman"/>
          <w:b/>
          <w:sz w:val="24"/>
          <w:szCs w:val="24"/>
        </w:rPr>
        <w:t>nomātājs</w:t>
      </w:r>
      <w:r w:rsidRPr="00992A3F">
        <w:rPr>
          <w:rFonts w:ascii="Times New Roman" w:hAnsi="Times New Roman"/>
          <w:b/>
          <w:sz w:val="24"/>
          <w:szCs w:val="24"/>
        </w:rPr>
        <w:t>:</w:t>
      </w:r>
      <w:r w:rsidRPr="00992A3F">
        <w:rPr>
          <w:rFonts w:ascii="Times New Roman" w:hAnsi="Times New Roman"/>
          <w:b/>
          <w:sz w:val="24"/>
          <w:szCs w:val="24"/>
        </w:rPr>
        <w:tab/>
      </w:r>
      <w:r w:rsidRPr="00992A3F">
        <w:rPr>
          <w:rFonts w:ascii="Times New Roman" w:hAnsi="Times New Roman"/>
          <w:b/>
          <w:sz w:val="24"/>
          <w:szCs w:val="24"/>
        </w:rPr>
        <w:tab/>
      </w:r>
      <w:r w:rsidRPr="00992A3F">
        <w:rPr>
          <w:rFonts w:ascii="Times New Roman" w:hAnsi="Times New Roman"/>
          <w:b/>
          <w:sz w:val="24"/>
          <w:szCs w:val="24"/>
        </w:rPr>
        <w:tab/>
      </w:r>
      <w:r w:rsidRPr="00992A3F">
        <w:rPr>
          <w:rFonts w:ascii="Times New Roman" w:hAnsi="Times New Roman"/>
          <w:b/>
          <w:sz w:val="24"/>
          <w:szCs w:val="24"/>
        </w:rPr>
        <w:tab/>
      </w:r>
      <w:r w:rsidRPr="00992A3F">
        <w:rPr>
          <w:rFonts w:ascii="Times New Roman" w:hAnsi="Times New Roman"/>
          <w:b/>
          <w:sz w:val="24"/>
          <w:szCs w:val="24"/>
        </w:rPr>
        <w:tab/>
      </w:r>
      <w:r w:rsidRPr="00992A3F">
        <w:rPr>
          <w:rFonts w:ascii="Times New Roman" w:hAnsi="Times New Roman"/>
          <w:b/>
          <w:sz w:val="24"/>
          <w:szCs w:val="24"/>
        </w:rPr>
        <w:tab/>
      </w:r>
      <w:r>
        <w:rPr>
          <w:rFonts w:ascii="Times New Roman" w:hAnsi="Times New Roman"/>
          <w:b/>
          <w:sz w:val="24"/>
          <w:szCs w:val="24"/>
        </w:rPr>
        <w:t>Nomnieks</w:t>
      </w:r>
      <w:r w:rsidRPr="00992A3F">
        <w:rPr>
          <w:rFonts w:ascii="Times New Roman" w:hAnsi="Times New Roman"/>
          <w:b/>
          <w:sz w:val="24"/>
          <w:szCs w:val="24"/>
        </w:rPr>
        <w:t>:</w:t>
      </w:r>
    </w:p>
    <w:tbl>
      <w:tblPr>
        <w:tblW w:w="10090" w:type="dxa"/>
        <w:tblInd w:w="98" w:type="dxa"/>
        <w:tblCellMar>
          <w:left w:w="10" w:type="dxa"/>
          <w:right w:w="10" w:type="dxa"/>
        </w:tblCellMar>
        <w:tblLook w:val="0000" w:firstRow="0" w:lastRow="0" w:firstColumn="0" w:lastColumn="0" w:noHBand="0" w:noVBand="0"/>
      </w:tblPr>
      <w:tblGrid>
        <w:gridCol w:w="5050"/>
        <w:gridCol w:w="5040"/>
      </w:tblGrid>
      <w:tr w:rsidR="003E4D22" w14:paraId="799F3212" w14:textId="77777777" w:rsidTr="00DB4FE9">
        <w:trPr>
          <w:trHeight w:val="1829"/>
        </w:trPr>
        <w:tc>
          <w:tcPr>
            <w:tcW w:w="5050" w:type="dxa"/>
            <w:shd w:val="clear" w:color="000000" w:fill="FFFFFF"/>
            <w:tcMar>
              <w:left w:w="108" w:type="dxa"/>
              <w:right w:w="108" w:type="dxa"/>
            </w:tcMar>
          </w:tcPr>
          <w:p w14:paraId="4D383493" w14:textId="77777777" w:rsidR="003E4D22" w:rsidRDefault="003E4D22" w:rsidP="00DB4FE9">
            <w:pPr>
              <w:spacing w:after="0" w:line="240" w:lineRule="auto"/>
              <w:jc w:val="both"/>
              <w:rPr>
                <w:rFonts w:ascii="Times New Roman" w:hAnsi="Times New Roman"/>
                <w:sz w:val="24"/>
                <w:szCs w:val="24"/>
              </w:rPr>
            </w:pPr>
          </w:p>
          <w:p w14:paraId="0045DB6D" w14:textId="77777777" w:rsidR="003E4D22" w:rsidRDefault="003E4D22" w:rsidP="00DB4FE9">
            <w:pPr>
              <w:spacing w:after="0" w:line="240" w:lineRule="auto"/>
              <w:jc w:val="both"/>
              <w:rPr>
                <w:rFonts w:ascii="Times New Roman" w:hAnsi="Times New Roman"/>
                <w:sz w:val="24"/>
                <w:szCs w:val="24"/>
              </w:rPr>
            </w:pPr>
            <w:r>
              <w:rPr>
                <w:rFonts w:ascii="Times New Roman" w:hAnsi="Times New Roman"/>
                <w:sz w:val="24"/>
                <w:szCs w:val="24"/>
              </w:rPr>
              <w:t xml:space="preserve">Latvijas Biozinātņu un tehnoloģiju </w:t>
            </w:r>
          </w:p>
          <w:p w14:paraId="12FF86EB" w14:textId="77777777" w:rsidR="003E4D22" w:rsidRPr="00992A3F" w:rsidRDefault="003E4D22" w:rsidP="00DB4FE9">
            <w:pPr>
              <w:spacing w:after="0" w:line="240" w:lineRule="auto"/>
              <w:jc w:val="both"/>
              <w:rPr>
                <w:rFonts w:ascii="Times New Roman" w:hAnsi="Times New Roman"/>
                <w:sz w:val="24"/>
                <w:szCs w:val="24"/>
              </w:rPr>
            </w:pPr>
            <w:r>
              <w:rPr>
                <w:rFonts w:ascii="Times New Roman" w:hAnsi="Times New Roman"/>
                <w:sz w:val="24"/>
                <w:szCs w:val="24"/>
              </w:rPr>
              <w:t>universitāte</w:t>
            </w:r>
            <w:r w:rsidRPr="00992A3F">
              <w:rPr>
                <w:rFonts w:ascii="Times New Roman" w:hAnsi="Times New Roman"/>
                <w:sz w:val="24"/>
                <w:szCs w:val="24"/>
              </w:rPr>
              <w:tab/>
              <w:t xml:space="preserve"> </w:t>
            </w:r>
          </w:p>
          <w:p w14:paraId="6FE7A030" w14:textId="77777777" w:rsidR="003E4D22" w:rsidRPr="00992A3F" w:rsidRDefault="003E4D22" w:rsidP="00DB4FE9">
            <w:pPr>
              <w:spacing w:after="0" w:line="240" w:lineRule="auto"/>
              <w:jc w:val="both"/>
              <w:rPr>
                <w:rFonts w:ascii="Times New Roman" w:hAnsi="Times New Roman"/>
                <w:sz w:val="24"/>
                <w:szCs w:val="24"/>
              </w:rPr>
            </w:pPr>
            <w:r w:rsidRPr="00992A3F">
              <w:rPr>
                <w:rFonts w:ascii="Times New Roman" w:hAnsi="Times New Roman"/>
                <w:sz w:val="24"/>
                <w:szCs w:val="24"/>
              </w:rPr>
              <w:t>Lielā 2, Jelgava LV</w:t>
            </w:r>
            <w:r>
              <w:rPr>
                <w:rFonts w:ascii="Times New Roman" w:hAnsi="Times New Roman"/>
                <w:sz w:val="24"/>
                <w:szCs w:val="24"/>
              </w:rPr>
              <w:t xml:space="preserve"> </w:t>
            </w:r>
            <w:r w:rsidRPr="00992A3F">
              <w:rPr>
                <w:rFonts w:ascii="Times New Roman" w:hAnsi="Times New Roman"/>
                <w:sz w:val="24"/>
                <w:szCs w:val="24"/>
              </w:rPr>
              <w:t>- 3001</w:t>
            </w:r>
            <w:r w:rsidRPr="00992A3F">
              <w:rPr>
                <w:rFonts w:ascii="Times New Roman" w:hAnsi="Times New Roman"/>
                <w:sz w:val="24"/>
                <w:szCs w:val="24"/>
              </w:rPr>
              <w:tab/>
            </w:r>
            <w:r w:rsidRPr="00992A3F">
              <w:rPr>
                <w:rFonts w:ascii="Times New Roman" w:hAnsi="Times New Roman"/>
                <w:sz w:val="24"/>
                <w:szCs w:val="24"/>
              </w:rPr>
              <w:tab/>
            </w:r>
          </w:p>
          <w:p w14:paraId="23F95033" w14:textId="77777777" w:rsidR="003E4D22" w:rsidRPr="00992A3F" w:rsidRDefault="003E4D22" w:rsidP="00DB4FE9">
            <w:pPr>
              <w:tabs>
                <w:tab w:val="left" w:pos="3360"/>
              </w:tabs>
              <w:spacing w:after="0" w:line="240" w:lineRule="auto"/>
              <w:jc w:val="both"/>
              <w:rPr>
                <w:rFonts w:ascii="Times New Roman" w:hAnsi="Times New Roman"/>
                <w:sz w:val="24"/>
                <w:szCs w:val="24"/>
              </w:rPr>
            </w:pPr>
            <w:r w:rsidRPr="00992A3F">
              <w:rPr>
                <w:rFonts w:ascii="Times New Roman" w:hAnsi="Times New Roman"/>
                <w:sz w:val="24"/>
                <w:szCs w:val="24"/>
              </w:rPr>
              <w:t>Reģ.</w:t>
            </w:r>
            <w:r>
              <w:rPr>
                <w:rFonts w:ascii="Times New Roman" w:hAnsi="Times New Roman"/>
                <w:sz w:val="24"/>
                <w:szCs w:val="24"/>
              </w:rPr>
              <w:t xml:space="preserve"> </w:t>
            </w:r>
            <w:r w:rsidRPr="00992A3F">
              <w:rPr>
                <w:rFonts w:ascii="Times New Roman" w:hAnsi="Times New Roman"/>
                <w:sz w:val="24"/>
                <w:szCs w:val="24"/>
              </w:rPr>
              <w:t>Nr. 90000041898</w:t>
            </w:r>
            <w:r w:rsidRPr="00992A3F">
              <w:rPr>
                <w:rFonts w:ascii="Times New Roman" w:hAnsi="Times New Roman"/>
                <w:sz w:val="24"/>
                <w:szCs w:val="24"/>
              </w:rPr>
              <w:tab/>
            </w:r>
          </w:p>
          <w:p w14:paraId="2E867CD6" w14:textId="77777777" w:rsidR="003E4D22" w:rsidRPr="00992A3F" w:rsidRDefault="003E4D22" w:rsidP="00DB4FE9">
            <w:pPr>
              <w:spacing w:after="0" w:line="240" w:lineRule="auto"/>
              <w:jc w:val="both"/>
              <w:rPr>
                <w:rFonts w:ascii="Times New Roman" w:hAnsi="Times New Roman"/>
                <w:sz w:val="24"/>
                <w:szCs w:val="24"/>
              </w:rPr>
            </w:pPr>
            <w:r w:rsidRPr="00992A3F">
              <w:rPr>
                <w:rFonts w:ascii="Times New Roman" w:hAnsi="Times New Roman"/>
                <w:sz w:val="24"/>
                <w:szCs w:val="24"/>
              </w:rPr>
              <w:t>PVN Reģ.nr. LV90000041898</w:t>
            </w:r>
          </w:p>
          <w:p w14:paraId="786FDC14" w14:textId="77777777" w:rsidR="003E4D22" w:rsidRPr="00992A3F" w:rsidRDefault="003E4D22" w:rsidP="00DB4FE9">
            <w:pPr>
              <w:spacing w:after="0" w:line="240" w:lineRule="auto"/>
              <w:jc w:val="both"/>
              <w:rPr>
                <w:rFonts w:ascii="Times New Roman" w:hAnsi="Times New Roman"/>
                <w:sz w:val="24"/>
                <w:szCs w:val="24"/>
              </w:rPr>
            </w:pPr>
            <w:r w:rsidRPr="00992A3F">
              <w:rPr>
                <w:rFonts w:ascii="Times New Roman" w:hAnsi="Times New Roman"/>
                <w:sz w:val="24"/>
                <w:szCs w:val="24"/>
              </w:rPr>
              <w:t xml:space="preserve">Konts </w:t>
            </w:r>
            <w:r>
              <w:rPr>
                <w:rFonts w:ascii="Times New Roman" w:hAnsi="Times New Roman"/>
                <w:sz w:val="24"/>
                <w:szCs w:val="24"/>
              </w:rPr>
              <w:t>N</w:t>
            </w:r>
            <w:r w:rsidRPr="00992A3F">
              <w:rPr>
                <w:rFonts w:ascii="Times New Roman" w:hAnsi="Times New Roman"/>
                <w:sz w:val="24"/>
                <w:szCs w:val="24"/>
              </w:rPr>
              <w:t>r. LV</w:t>
            </w:r>
            <w:r>
              <w:rPr>
                <w:rFonts w:ascii="Times New Roman" w:hAnsi="Times New Roman"/>
                <w:sz w:val="24"/>
                <w:szCs w:val="24"/>
              </w:rPr>
              <w:t>08HABA0551041541190</w:t>
            </w:r>
          </w:p>
          <w:p w14:paraId="765AF043" w14:textId="77777777" w:rsidR="003E4D22" w:rsidRDefault="003E4D22" w:rsidP="00DB4FE9">
            <w:pPr>
              <w:spacing w:after="0" w:line="240" w:lineRule="auto"/>
              <w:jc w:val="both"/>
              <w:rPr>
                <w:rFonts w:ascii="Times New Roman" w:eastAsia="Calibri" w:hAnsi="Times New Roman"/>
                <w:sz w:val="24"/>
                <w:szCs w:val="24"/>
              </w:rPr>
            </w:pPr>
          </w:p>
          <w:p w14:paraId="19C02411" w14:textId="77777777" w:rsidR="003E4D22" w:rsidRDefault="003E4D22" w:rsidP="00DB4FE9">
            <w:pPr>
              <w:spacing w:after="0" w:line="240" w:lineRule="auto"/>
              <w:jc w:val="both"/>
              <w:rPr>
                <w:rFonts w:ascii="Times New Roman" w:eastAsia="Calibri" w:hAnsi="Times New Roman"/>
                <w:sz w:val="24"/>
                <w:szCs w:val="24"/>
              </w:rPr>
            </w:pPr>
            <w:r>
              <w:rPr>
                <w:rFonts w:ascii="Times New Roman" w:eastAsia="Calibri" w:hAnsi="Times New Roman"/>
                <w:sz w:val="24"/>
                <w:szCs w:val="24"/>
              </w:rPr>
              <w:t>__________________________</w:t>
            </w:r>
          </w:p>
          <w:p w14:paraId="7B345F0A" w14:textId="77777777" w:rsidR="003E4D22" w:rsidRPr="00992A3F" w:rsidRDefault="003E4D22" w:rsidP="00DB4FE9">
            <w:pPr>
              <w:spacing w:after="0" w:line="240" w:lineRule="auto"/>
              <w:jc w:val="both"/>
              <w:rPr>
                <w:rFonts w:ascii="Times New Roman" w:hAnsi="Times New Roman"/>
                <w:sz w:val="24"/>
                <w:szCs w:val="24"/>
              </w:rPr>
            </w:pPr>
            <w:r>
              <w:rPr>
                <w:rFonts w:ascii="Times New Roman" w:eastAsia="Calibri" w:hAnsi="Times New Roman"/>
                <w:sz w:val="24"/>
                <w:szCs w:val="24"/>
              </w:rPr>
              <w:t>20___. gada __.__________</w:t>
            </w:r>
          </w:p>
        </w:tc>
        <w:tc>
          <w:tcPr>
            <w:tcW w:w="5040" w:type="dxa"/>
            <w:shd w:val="clear" w:color="000000" w:fill="FFFFFF"/>
            <w:tcMar>
              <w:left w:w="108" w:type="dxa"/>
              <w:right w:w="108" w:type="dxa"/>
            </w:tcMar>
          </w:tcPr>
          <w:p w14:paraId="232EEBAF" w14:textId="77777777" w:rsidR="003E4D22" w:rsidRDefault="003E4D22" w:rsidP="00DB4FE9">
            <w:pPr>
              <w:spacing w:after="0" w:line="240" w:lineRule="auto"/>
              <w:jc w:val="both"/>
              <w:rPr>
                <w:rFonts w:ascii="Times New Roman" w:hAnsi="Times New Roman"/>
                <w:spacing w:val="-1"/>
              </w:rPr>
            </w:pPr>
          </w:p>
          <w:p w14:paraId="5A146586" w14:textId="77777777" w:rsidR="003E4D22" w:rsidRDefault="003E4D22" w:rsidP="00DB4FE9">
            <w:pPr>
              <w:spacing w:after="0" w:line="240" w:lineRule="auto"/>
              <w:jc w:val="both"/>
              <w:rPr>
                <w:rFonts w:ascii="Times New Roman" w:hAnsi="Times New Roman"/>
                <w:spacing w:val="-1"/>
              </w:rPr>
            </w:pPr>
          </w:p>
          <w:p w14:paraId="5B87B46C" w14:textId="77777777" w:rsidR="003E4D22" w:rsidRDefault="003E4D22" w:rsidP="00DB4FE9">
            <w:pPr>
              <w:spacing w:after="0" w:line="240" w:lineRule="auto"/>
              <w:jc w:val="both"/>
              <w:rPr>
                <w:rFonts w:ascii="Times New Roman" w:hAnsi="Times New Roman"/>
                <w:spacing w:val="-1"/>
              </w:rPr>
            </w:pPr>
          </w:p>
          <w:p w14:paraId="00217EE9" w14:textId="77777777" w:rsidR="003E4D22" w:rsidRDefault="003E4D22" w:rsidP="00DB4FE9">
            <w:pPr>
              <w:spacing w:after="0" w:line="240" w:lineRule="auto"/>
              <w:jc w:val="both"/>
              <w:rPr>
                <w:rFonts w:ascii="Times New Roman" w:hAnsi="Times New Roman"/>
                <w:spacing w:val="-1"/>
              </w:rPr>
            </w:pPr>
          </w:p>
          <w:p w14:paraId="200E64CC" w14:textId="77777777" w:rsidR="003E4D22" w:rsidRDefault="003E4D22" w:rsidP="00DB4FE9">
            <w:pPr>
              <w:spacing w:after="0" w:line="240" w:lineRule="auto"/>
              <w:jc w:val="both"/>
              <w:rPr>
                <w:rFonts w:ascii="Times New Roman" w:hAnsi="Times New Roman"/>
                <w:spacing w:val="-1"/>
              </w:rPr>
            </w:pPr>
          </w:p>
          <w:p w14:paraId="633DA9C5" w14:textId="77777777" w:rsidR="003E4D22" w:rsidRDefault="003E4D22" w:rsidP="00DB4FE9">
            <w:pPr>
              <w:spacing w:after="0" w:line="240" w:lineRule="auto"/>
              <w:jc w:val="both"/>
              <w:rPr>
                <w:rFonts w:ascii="Times New Roman" w:hAnsi="Times New Roman"/>
                <w:spacing w:val="-1"/>
              </w:rPr>
            </w:pPr>
          </w:p>
          <w:p w14:paraId="4FA6D39E" w14:textId="77777777" w:rsidR="003E4D22" w:rsidRDefault="003E4D22" w:rsidP="00DB4FE9">
            <w:pPr>
              <w:spacing w:after="0" w:line="240" w:lineRule="auto"/>
              <w:jc w:val="both"/>
              <w:rPr>
                <w:rFonts w:ascii="Times New Roman" w:hAnsi="Times New Roman"/>
                <w:bCs/>
                <w:iCs/>
                <w:spacing w:val="-3"/>
              </w:rPr>
            </w:pPr>
          </w:p>
          <w:p w14:paraId="4E112133" w14:textId="77777777" w:rsidR="003E4D22" w:rsidRPr="00992A3F" w:rsidRDefault="003E4D22" w:rsidP="00DB4FE9">
            <w:pPr>
              <w:spacing w:after="0" w:line="240" w:lineRule="auto"/>
              <w:jc w:val="both"/>
              <w:rPr>
                <w:rFonts w:ascii="Times New Roman" w:hAnsi="Times New Roman"/>
                <w:bCs/>
                <w:iCs/>
                <w:spacing w:val="-3"/>
              </w:rPr>
            </w:pPr>
          </w:p>
          <w:p w14:paraId="02338257" w14:textId="77777777" w:rsidR="003E4D22" w:rsidRDefault="003E4D22" w:rsidP="00DB4FE9">
            <w:pPr>
              <w:spacing w:after="0" w:line="240" w:lineRule="auto"/>
              <w:jc w:val="both"/>
              <w:rPr>
                <w:rFonts w:ascii="Times New Roman" w:hAnsi="Times New Roman"/>
              </w:rPr>
            </w:pPr>
          </w:p>
          <w:p w14:paraId="0D1BEACC" w14:textId="77777777" w:rsidR="003E4D22" w:rsidRDefault="003E4D22" w:rsidP="00DB4FE9">
            <w:pPr>
              <w:spacing w:after="0" w:line="240" w:lineRule="auto"/>
              <w:jc w:val="both"/>
              <w:rPr>
                <w:rFonts w:ascii="Times New Roman" w:hAnsi="Times New Roman"/>
              </w:rPr>
            </w:pPr>
            <w:r w:rsidRPr="00992A3F">
              <w:rPr>
                <w:rFonts w:ascii="Times New Roman" w:hAnsi="Times New Roman"/>
              </w:rPr>
              <w:t>_____________________________</w:t>
            </w:r>
            <w:r>
              <w:rPr>
                <w:rFonts w:ascii="Times New Roman" w:hAnsi="Times New Roman"/>
              </w:rPr>
              <w:t xml:space="preserve"> </w:t>
            </w:r>
          </w:p>
          <w:p w14:paraId="030B4784" w14:textId="77777777" w:rsidR="003E4D22" w:rsidRDefault="003E4D22" w:rsidP="00DB4FE9">
            <w:pPr>
              <w:pStyle w:val="NormalWeb"/>
              <w:spacing w:before="0" w:beforeAutospacing="0" w:after="0" w:afterAutospacing="0"/>
            </w:pPr>
            <w:r>
              <w:t>20____. gada __.__________</w:t>
            </w:r>
          </w:p>
          <w:p w14:paraId="62C34E49" w14:textId="77777777" w:rsidR="003E4D22" w:rsidRPr="00992A3F" w:rsidRDefault="003E4D22" w:rsidP="00DB4FE9">
            <w:pPr>
              <w:pStyle w:val="NormalWeb"/>
              <w:spacing w:before="0" w:beforeAutospacing="0" w:after="0" w:afterAutospacing="0"/>
            </w:pPr>
          </w:p>
        </w:tc>
      </w:tr>
    </w:tbl>
    <w:p w14:paraId="6B50C789" w14:textId="77777777" w:rsidR="003E4D22" w:rsidRDefault="003E4D22" w:rsidP="003E4D22">
      <w:pPr>
        <w:spacing w:after="0" w:line="240" w:lineRule="auto"/>
        <w:rPr>
          <w:rFonts w:ascii="Times New Roman" w:hAnsi="Times New Roman"/>
          <w:sz w:val="24"/>
          <w:szCs w:val="24"/>
        </w:rPr>
      </w:pPr>
    </w:p>
    <w:p w14:paraId="1503BB4C" w14:textId="77777777" w:rsidR="003E4D22" w:rsidRDefault="003E4D22" w:rsidP="003E4D22">
      <w:pPr>
        <w:spacing w:after="0" w:line="240" w:lineRule="auto"/>
        <w:rPr>
          <w:rFonts w:ascii="Times New Roman" w:hAnsi="Times New Roman"/>
          <w:sz w:val="24"/>
          <w:szCs w:val="24"/>
        </w:rPr>
      </w:pPr>
      <w:r>
        <w:rPr>
          <w:rFonts w:ascii="Times New Roman" w:hAnsi="Times New Roman"/>
          <w:sz w:val="24"/>
          <w:szCs w:val="24"/>
        </w:rPr>
        <w:t>9.5.*Puses aizpilda, ja Līgums tiek parakstīts ar personīgajiem parakstiem;</w:t>
      </w:r>
    </w:p>
    <w:p w14:paraId="4B351512" w14:textId="77777777" w:rsidR="003E4D22" w:rsidRDefault="003E4D22" w:rsidP="003E4D22">
      <w:pPr>
        <w:spacing w:after="0" w:line="240" w:lineRule="auto"/>
        <w:rPr>
          <w:rFonts w:ascii="Times New Roman" w:hAnsi="Times New Roman"/>
          <w:sz w:val="24"/>
          <w:szCs w:val="24"/>
        </w:rPr>
      </w:pPr>
      <w:r>
        <w:rPr>
          <w:rFonts w:ascii="Times New Roman" w:hAnsi="Times New Roman"/>
          <w:sz w:val="24"/>
          <w:szCs w:val="24"/>
        </w:rPr>
        <w:t>9.5.**Puses aizpilda, ja Līguma tiek parakstīts ar drošu elektronisko parakstu, un tas satur laika zīmogu. Šajā gadījumā Līguma pēdējā lapā pēc rekvizītu sadaļas tiek papildināta ar tekstu:</w:t>
      </w:r>
    </w:p>
    <w:p w14:paraId="4E7631CC" w14:textId="77777777" w:rsidR="003E4D22" w:rsidRDefault="003E4D22" w:rsidP="003E4D22">
      <w:pPr>
        <w:spacing w:after="0" w:line="240" w:lineRule="auto"/>
        <w:jc w:val="center"/>
        <w:rPr>
          <w:rFonts w:ascii="Times New Roman" w:hAnsi="Times New Roman"/>
          <w:sz w:val="24"/>
          <w:szCs w:val="24"/>
        </w:rPr>
      </w:pPr>
    </w:p>
    <w:p w14:paraId="27614C48" w14:textId="77777777" w:rsidR="003E4D22" w:rsidRDefault="003E4D22" w:rsidP="003E4D22">
      <w:pPr>
        <w:rPr>
          <w:rFonts w:ascii="Times New Roman" w:hAnsi="Times New Roman"/>
          <w:sz w:val="24"/>
          <w:szCs w:val="24"/>
        </w:rPr>
      </w:pPr>
      <w:r>
        <w:rPr>
          <w:rFonts w:ascii="Times New Roman" w:hAnsi="Times New Roman"/>
          <w:sz w:val="24"/>
          <w:szCs w:val="24"/>
        </w:rPr>
        <w:br w:type="page"/>
      </w:r>
    </w:p>
    <w:p w14:paraId="5AB83295" w14:textId="77777777" w:rsidR="003E4D22" w:rsidRDefault="003E4D22" w:rsidP="003E4D22">
      <w:pPr>
        <w:spacing w:after="0" w:line="240" w:lineRule="auto"/>
        <w:rPr>
          <w:rFonts w:ascii="Times New Roman" w:hAnsi="Times New Roman"/>
          <w:sz w:val="24"/>
          <w:szCs w:val="24"/>
        </w:rPr>
      </w:pPr>
    </w:p>
    <w:p w14:paraId="67796275" w14:textId="77777777" w:rsidR="003E4D22" w:rsidRPr="008D1540" w:rsidRDefault="003E4D22" w:rsidP="003E4D22">
      <w:pPr>
        <w:spacing w:after="0" w:line="240" w:lineRule="auto"/>
        <w:jc w:val="right"/>
        <w:rPr>
          <w:rFonts w:ascii="Times New Roman" w:hAnsi="Times New Roman"/>
          <w:b/>
          <w:bCs/>
          <w:sz w:val="24"/>
          <w:szCs w:val="24"/>
        </w:rPr>
      </w:pPr>
      <w:r w:rsidRPr="008D1540">
        <w:rPr>
          <w:rFonts w:ascii="Times New Roman" w:hAnsi="Times New Roman"/>
          <w:b/>
          <w:sz w:val="24"/>
          <w:szCs w:val="24"/>
        </w:rPr>
        <w:t xml:space="preserve">Pielikums </w:t>
      </w:r>
      <w:r w:rsidRPr="008D1540">
        <w:rPr>
          <w:rFonts w:ascii="Times New Roman" w:hAnsi="Times New Roman"/>
          <w:b/>
          <w:bCs/>
          <w:sz w:val="24"/>
          <w:szCs w:val="24"/>
        </w:rPr>
        <w:t>pils telpu nomas līgumam</w:t>
      </w:r>
    </w:p>
    <w:p w14:paraId="36C304A9" w14:textId="77777777" w:rsidR="003E4D22" w:rsidRPr="003E46EA" w:rsidRDefault="003E4D22" w:rsidP="003E4D22">
      <w:pPr>
        <w:spacing w:after="0" w:line="240" w:lineRule="auto"/>
        <w:jc w:val="right"/>
        <w:rPr>
          <w:rFonts w:ascii="Times New Roman" w:hAnsi="Times New Roman"/>
          <w:sz w:val="24"/>
          <w:szCs w:val="24"/>
        </w:rPr>
      </w:pPr>
    </w:p>
    <w:p w14:paraId="72969F48" w14:textId="77777777" w:rsidR="003E4D22" w:rsidRPr="003E46EA" w:rsidRDefault="003E4D22" w:rsidP="003E4D22">
      <w:pPr>
        <w:spacing w:after="0" w:line="240" w:lineRule="auto"/>
        <w:jc w:val="right"/>
        <w:rPr>
          <w:rFonts w:ascii="Times New Roman" w:hAnsi="Times New Roman"/>
          <w:sz w:val="24"/>
          <w:szCs w:val="24"/>
        </w:rPr>
      </w:pPr>
      <w:r w:rsidRPr="003E46EA">
        <w:rPr>
          <w:rFonts w:ascii="Times New Roman" w:hAnsi="Times New Roman"/>
          <w:sz w:val="24"/>
          <w:szCs w:val="24"/>
        </w:rPr>
        <w:t>Apstiprinu:</w:t>
      </w:r>
    </w:p>
    <w:p w14:paraId="17698FD6" w14:textId="77777777" w:rsidR="003E4D22" w:rsidRPr="003E46EA" w:rsidRDefault="003E4D22" w:rsidP="003E4D22">
      <w:pPr>
        <w:spacing w:after="0" w:line="240" w:lineRule="auto"/>
        <w:jc w:val="right"/>
        <w:rPr>
          <w:rFonts w:ascii="Times New Roman" w:hAnsi="Times New Roman"/>
          <w:sz w:val="24"/>
          <w:szCs w:val="24"/>
        </w:rPr>
      </w:pPr>
    </w:p>
    <w:p w14:paraId="47BFAFD3" w14:textId="77777777" w:rsidR="003E4D22" w:rsidRPr="003E46EA" w:rsidRDefault="003E4D22" w:rsidP="003E4D22">
      <w:pPr>
        <w:spacing w:after="0" w:line="240" w:lineRule="auto"/>
        <w:jc w:val="right"/>
        <w:rPr>
          <w:rFonts w:ascii="Times New Roman" w:hAnsi="Times New Roman"/>
          <w:sz w:val="24"/>
          <w:szCs w:val="24"/>
        </w:rPr>
      </w:pPr>
      <w:r>
        <w:rPr>
          <w:rFonts w:ascii="Times New Roman" w:hAnsi="Times New Roman"/>
          <w:sz w:val="24"/>
          <w:szCs w:val="24"/>
        </w:rPr>
        <w:t>LBTU</w:t>
      </w:r>
      <w:r w:rsidRPr="003E46EA">
        <w:rPr>
          <w:rFonts w:ascii="Times New Roman" w:hAnsi="Times New Roman"/>
          <w:sz w:val="24"/>
          <w:szCs w:val="24"/>
        </w:rPr>
        <w:t xml:space="preserve"> finanšu prorektors ___________________L. Sisenis</w:t>
      </w:r>
    </w:p>
    <w:p w14:paraId="1FC91C81" w14:textId="77777777" w:rsidR="003E4D22" w:rsidRPr="003E46EA" w:rsidRDefault="003E4D22" w:rsidP="003E4D22">
      <w:pPr>
        <w:spacing w:after="0" w:line="240" w:lineRule="auto"/>
        <w:jc w:val="right"/>
        <w:rPr>
          <w:rFonts w:ascii="Times New Roman" w:hAnsi="Times New Roman"/>
          <w:sz w:val="24"/>
          <w:szCs w:val="24"/>
        </w:rPr>
      </w:pPr>
    </w:p>
    <w:p w14:paraId="01573518" w14:textId="77777777" w:rsidR="003E4D22" w:rsidRPr="003E46EA" w:rsidRDefault="003E4D22" w:rsidP="003E4D22">
      <w:pPr>
        <w:spacing w:after="0" w:line="240" w:lineRule="auto"/>
        <w:jc w:val="center"/>
        <w:rPr>
          <w:rFonts w:ascii="Times New Roman" w:hAnsi="Times New Roman"/>
          <w:sz w:val="24"/>
          <w:szCs w:val="24"/>
        </w:rPr>
      </w:pPr>
    </w:p>
    <w:p w14:paraId="099C7DFD" w14:textId="77777777" w:rsidR="003E4D22" w:rsidRPr="003E46EA" w:rsidRDefault="003E4D22" w:rsidP="003E4D22">
      <w:pPr>
        <w:spacing w:after="0" w:line="240" w:lineRule="auto"/>
        <w:jc w:val="center"/>
        <w:rPr>
          <w:rFonts w:ascii="Times New Roman" w:hAnsi="Times New Roman"/>
          <w:b/>
          <w:bCs/>
          <w:sz w:val="24"/>
          <w:szCs w:val="24"/>
        </w:rPr>
      </w:pPr>
      <w:r w:rsidRPr="003E46EA">
        <w:rPr>
          <w:rFonts w:ascii="Times New Roman" w:hAnsi="Times New Roman"/>
          <w:b/>
          <w:bCs/>
          <w:sz w:val="24"/>
          <w:szCs w:val="24"/>
        </w:rPr>
        <w:t>Latvijas Biozinātņu un tehnoloģiju universitāte</w:t>
      </w:r>
    </w:p>
    <w:p w14:paraId="539A0317" w14:textId="77777777" w:rsidR="003E4D22" w:rsidRPr="003E46EA" w:rsidRDefault="003E4D22" w:rsidP="003E4D22">
      <w:pPr>
        <w:spacing w:after="0" w:line="240" w:lineRule="auto"/>
        <w:jc w:val="center"/>
        <w:rPr>
          <w:rFonts w:ascii="Times New Roman" w:hAnsi="Times New Roman"/>
          <w:b/>
          <w:bCs/>
          <w:sz w:val="24"/>
          <w:szCs w:val="24"/>
        </w:rPr>
      </w:pPr>
    </w:p>
    <w:p w14:paraId="567566D4" w14:textId="77777777" w:rsidR="003E4D22" w:rsidRPr="003E46EA" w:rsidRDefault="003E4D22" w:rsidP="003E4D22">
      <w:pPr>
        <w:spacing w:after="0" w:line="240" w:lineRule="auto"/>
        <w:jc w:val="center"/>
        <w:rPr>
          <w:rFonts w:ascii="Times New Roman" w:hAnsi="Times New Roman"/>
          <w:b/>
          <w:bCs/>
          <w:sz w:val="24"/>
          <w:szCs w:val="24"/>
        </w:rPr>
      </w:pPr>
      <w:r w:rsidRPr="003E46EA">
        <w:rPr>
          <w:rFonts w:ascii="Times New Roman" w:hAnsi="Times New Roman"/>
          <w:b/>
          <w:bCs/>
          <w:sz w:val="24"/>
          <w:szCs w:val="24"/>
        </w:rPr>
        <w:t>TĀME</w:t>
      </w:r>
    </w:p>
    <w:p w14:paraId="70F6B086" w14:textId="77777777" w:rsidR="003E4D22" w:rsidRPr="003E46EA" w:rsidRDefault="003E4D22" w:rsidP="003E4D22">
      <w:pPr>
        <w:spacing w:after="0" w:line="240" w:lineRule="auto"/>
        <w:rPr>
          <w:rFonts w:ascii="Times New Roman" w:hAnsi="Times New Roman"/>
          <w:b/>
          <w:bCs/>
          <w:sz w:val="24"/>
          <w:szCs w:val="24"/>
        </w:rPr>
      </w:pPr>
    </w:p>
    <w:p w14:paraId="42DEF8E5" w14:textId="77777777" w:rsidR="003E4D22" w:rsidRPr="003E46EA" w:rsidRDefault="003E4D22" w:rsidP="003E4D22">
      <w:pPr>
        <w:spacing w:after="0" w:line="240" w:lineRule="auto"/>
        <w:jc w:val="center"/>
        <w:rPr>
          <w:rFonts w:ascii="Times New Roman" w:hAnsi="Times New Roman"/>
          <w:b/>
          <w:bCs/>
          <w:sz w:val="24"/>
          <w:szCs w:val="24"/>
        </w:rPr>
      </w:pPr>
      <w:r w:rsidRPr="003E46EA">
        <w:rPr>
          <w:rFonts w:ascii="Times New Roman" w:hAnsi="Times New Roman"/>
          <w:b/>
          <w:bCs/>
          <w:sz w:val="24"/>
          <w:szCs w:val="24"/>
        </w:rPr>
        <w:t>________________________________________</w:t>
      </w:r>
    </w:p>
    <w:p w14:paraId="7EFF3889" w14:textId="77777777" w:rsidR="003E4D22" w:rsidRPr="003E46EA" w:rsidRDefault="003E4D22" w:rsidP="003E4D22">
      <w:pPr>
        <w:spacing w:after="0" w:line="240" w:lineRule="auto"/>
        <w:jc w:val="center"/>
        <w:rPr>
          <w:rFonts w:ascii="Times New Roman" w:hAnsi="Times New Roman"/>
          <w:sz w:val="18"/>
          <w:szCs w:val="18"/>
        </w:rPr>
      </w:pPr>
      <w:r w:rsidRPr="003E46EA">
        <w:rPr>
          <w:rFonts w:ascii="Times New Roman" w:hAnsi="Times New Roman"/>
          <w:sz w:val="18"/>
          <w:szCs w:val="18"/>
        </w:rPr>
        <w:t>(pakalpojuma saņēmējs. reģ. Nr.)</w:t>
      </w:r>
    </w:p>
    <w:p w14:paraId="2028EDB0" w14:textId="77777777" w:rsidR="003E4D22" w:rsidRPr="003E46EA" w:rsidRDefault="003E4D22" w:rsidP="003E4D22">
      <w:pPr>
        <w:spacing w:after="0" w:line="240" w:lineRule="auto"/>
        <w:jc w:val="center"/>
        <w:rPr>
          <w:rFonts w:ascii="Times New Roman" w:hAnsi="Times New Roman"/>
          <w:bCs/>
          <w:sz w:val="24"/>
          <w:szCs w:val="24"/>
        </w:rPr>
      </w:pPr>
    </w:p>
    <w:p w14:paraId="5D332D9C" w14:textId="77777777" w:rsidR="003E4D22" w:rsidRPr="003E46EA" w:rsidRDefault="003E4D22" w:rsidP="003E4D22">
      <w:pPr>
        <w:spacing w:after="0" w:line="240" w:lineRule="auto"/>
        <w:jc w:val="center"/>
        <w:rPr>
          <w:rFonts w:ascii="Times New Roman" w:hAnsi="Times New Roman"/>
          <w:b/>
          <w:sz w:val="24"/>
          <w:szCs w:val="24"/>
        </w:rPr>
      </w:pPr>
      <w:r w:rsidRPr="003E46EA">
        <w:rPr>
          <w:rFonts w:ascii="Times New Roman" w:hAnsi="Times New Roman"/>
          <w:b/>
          <w:sz w:val="24"/>
          <w:szCs w:val="24"/>
        </w:rPr>
        <w:t>_________________________________________________________</w:t>
      </w:r>
    </w:p>
    <w:p w14:paraId="0F69AE1D" w14:textId="77777777" w:rsidR="003E4D22" w:rsidRPr="003E46EA" w:rsidRDefault="003E4D22" w:rsidP="003E4D22">
      <w:pPr>
        <w:spacing w:after="0" w:line="240" w:lineRule="auto"/>
        <w:jc w:val="center"/>
        <w:rPr>
          <w:rFonts w:ascii="Times New Roman" w:hAnsi="Times New Roman"/>
          <w:bCs/>
          <w:sz w:val="18"/>
          <w:szCs w:val="18"/>
        </w:rPr>
      </w:pPr>
      <w:r w:rsidRPr="003E46EA">
        <w:rPr>
          <w:rFonts w:ascii="Times New Roman" w:hAnsi="Times New Roman"/>
          <w:bCs/>
          <w:sz w:val="18"/>
          <w:szCs w:val="18"/>
        </w:rPr>
        <w:t>(pasākuma nosaukums, datums)</w:t>
      </w:r>
    </w:p>
    <w:p w14:paraId="64494C59" w14:textId="77777777" w:rsidR="003E4D22" w:rsidRPr="003E46EA" w:rsidRDefault="003E4D22" w:rsidP="003E4D22">
      <w:pPr>
        <w:spacing w:after="0" w:line="240" w:lineRule="auto"/>
        <w:jc w:val="center"/>
        <w:rPr>
          <w:rFonts w:ascii="Times New Roman" w:hAnsi="Times New Roman"/>
          <w:b/>
          <w:sz w:val="24"/>
          <w:szCs w:val="24"/>
        </w:rPr>
      </w:pPr>
    </w:p>
    <w:p w14:paraId="6B02ECEA" w14:textId="77777777" w:rsidR="003E4D22" w:rsidRDefault="003E4D22" w:rsidP="003E4D22">
      <w:pPr>
        <w:spacing w:after="0" w:line="240" w:lineRule="auto"/>
        <w:rPr>
          <w:rFonts w:ascii="Times New Roman" w:hAnsi="Times New Roman"/>
          <w:bCs/>
          <w:sz w:val="24"/>
          <w:szCs w:val="24"/>
        </w:rPr>
      </w:pPr>
      <w:r w:rsidRPr="003E46EA">
        <w:rPr>
          <w:rFonts w:ascii="Times New Roman" w:hAnsi="Times New Roman"/>
          <w:bCs/>
          <w:sz w:val="24"/>
          <w:szCs w:val="24"/>
        </w:rPr>
        <w:t>Pasākuma norises laiks</w:t>
      </w:r>
      <w:proofErr w:type="gramStart"/>
      <w:r w:rsidRPr="003E46EA">
        <w:rPr>
          <w:rFonts w:ascii="Times New Roman" w:hAnsi="Times New Roman"/>
          <w:bCs/>
          <w:sz w:val="24"/>
          <w:szCs w:val="24"/>
        </w:rPr>
        <w:t xml:space="preserve">  </w:t>
      </w:r>
      <w:proofErr w:type="gramEnd"/>
      <w:r w:rsidRPr="003E46EA">
        <w:rPr>
          <w:rFonts w:ascii="Times New Roman" w:hAnsi="Times New Roman"/>
          <w:bCs/>
          <w:sz w:val="24"/>
          <w:szCs w:val="24"/>
        </w:rPr>
        <w:t xml:space="preserve">no plkst. ____.___       līdz  plkst. ____.____, </w:t>
      </w:r>
      <w:r>
        <w:rPr>
          <w:rFonts w:ascii="Times New Roman" w:hAnsi="Times New Roman"/>
          <w:bCs/>
          <w:sz w:val="24"/>
          <w:szCs w:val="24"/>
        </w:rPr>
        <w:t xml:space="preserve"> kopā stundas _______,</w:t>
      </w:r>
      <w:r w:rsidRPr="003E46EA">
        <w:rPr>
          <w:rFonts w:ascii="Times New Roman" w:hAnsi="Times New Roman"/>
          <w:bCs/>
          <w:sz w:val="24"/>
          <w:szCs w:val="24"/>
        </w:rPr>
        <w:t xml:space="preserve">t.sk. </w:t>
      </w:r>
    </w:p>
    <w:p w14:paraId="6A47AD23" w14:textId="77777777" w:rsidR="003E4D22" w:rsidRPr="003E46EA" w:rsidRDefault="003E4D22" w:rsidP="003E4D22">
      <w:pPr>
        <w:spacing w:after="0" w:line="240" w:lineRule="auto"/>
        <w:rPr>
          <w:rFonts w:ascii="Times New Roman" w:hAnsi="Times New Roman"/>
          <w:bCs/>
          <w:sz w:val="24"/>
          <w:szCs w:val="24"/>
        </w:rPr>
      </w:pPr>
      <w:r w:rsidRPr="003E46EA">
        <w:rPr>
          <w:rFonts w:ascii="Times New Roman" w:hAnsi="Times New Roman"/>
          <w:bCs/>
          <w:sz w:val="24"/>
          <w:szCs w:val="24"/>
        </w:rPr>
        <w:t>pasākuma sagatavošanas un mēģinājuma laiks stundās________</w:t>
      </w:r>
    </w:p>
    <w:p w14:paraId="5ACA19B7" w14:textId="77777777" w:rsidR="003E4D22" w:rsidRPr="003E46EA" w:rsidRDefault="003E4D22" w:rsidP="003E4D22">
      <w:pPr>
        <w:spacing w:after="0" w:line="240" w:lineRule="auto"/>
        <w:rPr>
          <w:rFonts w:ascii="Times New Roman" w:hAnsi="Times New Roman"/>
          <w:bCs/>
          <w:sz w:val="24"/>
          <w:szCs w:val="24"/>
        </w:rPr>
      </w:pPr>
      <w:r w:rsidRPr="003E46EA">
        <w:rPr>
          <w:rFonts w:ascii="Times New Roman" w:hAnsi="Times New Roman"/>
          <w:b/>
          <w:sz w:val="24"/>
          <w:szCs w:val="24"/>
        </w:rPr>
        <w:tab/>
      </w:r>
      <w:r w:rsidRPr="003E46EA">
        <w:rPr>
          <w:rFonts w:ascii="Times New Roman" w:hAnsi="Times New Roman"/>
          <w:b/>
          <w:sz w:val="24"/>
          <w:szCs w:val="24"/>
        </w:rPr>
        <w:tab/>
      </w:r>
      <w:r w:rsidRPr="003E46EA">
        <w:rPr>
          <w:rFonts w:ascii="Times New Roman" w:hAnsi="Times New Roman"/>
          <w:b/>
          <w:sz w:val="24"/>
          <w:szCs w:val="24"/>
        </w:rPr>
        <w:tab/>
      </w:r>
    </w:p>
    <w:p w14:paraId="164960F1" w14:textId="77777777" w:rsidR="003E4D22" w:rsidRPr="003E46EA" w:rsidRDefault="003E4D22" w:rsidP="003E4D22">
      <w:pPr>
        <w:spacing w:after="0" w:line="240" w:lineRule="auto"/>
        <w:rPr>
          <w:rFonts w:ascii="Times New Roman" w:hAnsi="Times New Roman"/>
          <w:sz w:val="24"/>
          <w:szCs w:val="24"/>
          <w:u w:val="single"/>
        </w:rPr>
      </w:pPr>
    </w:p>
    <w:tbl>
      <w:tblPr>
        <w:tblW w:w="9229" w:type="dxa"/>
        <w:tblInd w:w="93" w:type="dxa"/>
        <w:tblLook w:val="04A0" w:firstRow="1" w:lastRow="0" w:firstColumn="1" w:lastColumn="0" w:noHBand="0" w:noVBand="1"/>
      </w:tblPr>
      <w:tblGrid>
        <w:gridCol w:w="4514"/>
        <w:gridCol w:w="1503"/>
        <w:gridCol w:w="1742"/>
        <w:gridCol w:w="1470"/>
      </w:tblGrid>
      <w:tr w:rsidR="003E4D22" w14:paraId="19BAA25E" w14:textId="77777777" w:rsidTr="00DB4FE9">
        <w:trPr>
          <w:trHeight w:val="458"/>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8C0C4" w14:textId="77777777" w:rsidR="003E4D22" w:rsidRPr="003E46EA" w:rsidRDefault="003E4D22" w:rsidP="00DB4FE9">
            <w:pPr>
              <w:spacing w:after="0" w:line="240" w:lineRule="auto"/>
              <w:rPr>
                <w:rFonts w:ascii="Times New Roman" w:hAnsi="Times New Roman"/>
                <w:sz w:val="24"/>
                <w:szCs w:val="24"/>
              </w:rPr>
            </w:pPr>
            <w:r w:rsidRPr="003E46EA">
              <w:rPr>
                <w:rFonts w:ascii="Times New Roman" w:hAnsi="Times New Roman"/>
                <w:sz w:val="24"/>
                <w:szCs w:val="24"/>
              </w:rPr>
              <w:t>Pakalpojum</w:t>
            </w:r>
            <w:r>
              <w:rPr>
                <w:rFonts w:ascii="Times New Roman" w:hAnsi="Times New Roman"/>
                <w:sz w:val="24"/>
                <w:szCs w:val="24"/>
              </w:rPr>
              <w:t>a</w:t>
            </w:r>
            <w:r w:rsidRPr="003E46EA">
              <w:rPr>
                <w:rFonts w:ascii="Times New Roman" w:hAnsi="Times New Roman"/>
                <w:sz w:val="24"/>
                <w:szCs w:val="24"/>
              </w:rPr>
              <w:t xml:space="preserve"> veids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7D00F" w14:textId="77777777" w:rsidR="003E4D22" w:rsidRPr="003E46EA" w:rsidRDefault="003E4D22" w:rsidP="00DB4FE9">
            <w:pPr>
              <w:spacing w:after="0" w:line="240" w:lineRule="auto"/>
              <w:rPr>
                <w:rFonts w:ascii="Times New Roman" w:hAnsi="Times New Roman"/>
                <w:sz w:val="24"/>
                <w:szCs w:val="24"/>
              </w:rPr>
            </w:pPr>
            <w:r w:rsidRPr="003E46EA">
              <w:rPr>
                <w:rFonts w:ascii="Times New Roman" w:hAnsi="Times New Roman"/>
                <w:sz w:val="24"/>
                <w:szCs w:val="24"/>
              </w:rPr>
              <w:t>Stundas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59369" w14:textId="77777777" w:rsidR="003E4D22" w:rsidRPr="003E46EA" w:rsidRDefault="003E4D22" w:rsidP="00DB4FE9">
            <w:pPr>
              <w:spacing w:after="0" w:line="240" w:lineRule="auto"/>
              <w:rPr>
                <w:rFonts w:ascii="Times New Roman" w:hAnsi="Times New Roman"/>
                <w:sz w:val="24"/>
                <w:szCs w:val="24"/>
              </w:rPr>
            </w:pPr>
          </w:p>
          <w:p w14:paraId="0A54F352" w14:textId="77777777" w:rsidR="003E4D22" w:rsidRPr="003E46EA" w:rsidRDefault="003E4D22" w:rsidP="00DB4FE9">
            <w:pPr>
              <w:spacing w:after="0" w:line="240" w:lineRule="auto"/>
              <w:rPr>
                <w:rFonts w:ascii="Times New Roman" w:hAnsi="Times New Roman"/>
                <w:sz w:val="24"/>
                <w:szCs w:val="24"/>
              </w:rPr>
            </w:pPr>
            <w:r w:rsidRPr="003E46EA">
              <w:rPr>
                <w:rFonts w:ascii="Times New Roman" w:hAnsi="Times New Roman"/>
                <w:sz w:val="24"/>
                <w:szCs w:val="24"/>
              </w:rPr>
              <w:t>Tarifs</w:t>
            </w:r>
            <w:proofErr w:type="gramStart"/>
            <w:r w:rsidRPr="003E46EA">
              <w:rPr>
                <w:rFonts w:ascii="Times New Roman" w:hAnsi="Times New Roman"/>
                <w:sz w:val="24"/>
                <w:szCs w:val="24"/>
              </w:rPr>
              <w:t xml:space="preserve">  </w:t>
            </w:r>
            <w:proofErr w:type="gramEnd"/>
            <w:r w:rsidRPr="003E46EA">
              <w:rPr>
                <w:rFonts w:ascii="Times New Roman" w:hAnsi="Times New Roman"/>
                <w:sz w:val="24"/>
                <w:szCs w:val="24"/>
              </w:rPr>
              <w:t>EUR</w:t>
            </w:r>
          </w:p>
          <w:p w14:paraId="780751E6" w14:textId="77777777" w:rsidR="003E4D22" w:rsidRPr="003E46EA" w:rsidRDefault="003E4D22" w:rsidP="00DB4FE9">
            <w:pPr>
              <w:spacing w:after="0" w:line="240" w:lineRule="auto"/>
              <w:rPr>
                <w:rFonts w:ascii="Times New Roman" w:hAnsi="Times New Roman"/>
                <w:sz w:val="24"/>
                <w:szCs w:val="24"/>
              </w:rPr>
            </w:pPr>
            <w:r w:rsidRPr="003E46EA">
              <w:rPr>
                <w:rFonts w:ascii="Times New Roman" w:hAnsi="Times New Roman"/>
                <w:sz w:val="24"/>
                <w:szCs w:val="24"/>
              </w:rPr>
              <w:t>(bez PVN)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DDED6" w14:textId="77777777" w:rsidR="003E4D22" w:rsidRPr="003E46EA" w:rsidRDefault="003E4D22" w:rsidP="00DB4FE9">
            <w:pPr>
              <w:spacing w:after="0" w:line="240" w:lineRule="auto"/>
              <w:rPr>
                <w:rFonts w:ascii="Times New Roman" w:hAnsi="Times New Roman"/>
                <w:sz w:val="24"/>
                <w:szCs w:val="24"/>
              </w:rPr>
            </w:pPr>
            <w:r w:rsidRPr="003E46EA">
              <w:rPr>
                <w:rFonts w:ascii="Times New Roman" w:hAnsi="Times New Roman"/>
                <w:sz w:val="24"/>
                <w:szCs w:val="24"/>
              </w:rPr>
              <w:t>Summa par pakalpojumu EUR (bez PVN)</w:t>
            </w:r>
          </w:p>
        </w:tc>
      </w:tr>
      <w:tr w:rsidR="003E4D22" w14:paraId="53BEB310" w14:textId="77777777" w:rsidTr="00DB4FE9">
        <w:trPr>
          <w:trHeight w:val="458"/>
        </w:trPr>
        <w:tc>
          <w:tcPr>
            <w:tcW w:w="4835" w:type="dxa"/>
            <w:vMerge/>
            <w:tcBorders>
              <w:top w:val="single" w:sz="4" w:space="0" w:color="auto"/>
              <w:left w:val="single" w:sz="4" w:space="0" w:color="auto"/>
              <w:bottom w:val="single" w:sz="4" w:space="0" w:color="auto"/>
              <w:right w:val="single" w:sz="4" w:space="0" w:color="auto"/>
            </w:tcBorders>
            <w:vAlign w:val="center"/>
            <w:hideMark/>
          </w:tcPr>
          <w:p w14:paraId="27F3B5D5" w14:textId="77777777" w:rsidR="003E4D22" w:rsidRPr="003E46EA" w:rsidRDefault="003E4D22" w:rsidP="00DB4FE9">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93835F" w14:textId="77777777" w:rsidR="003E4D22" w:rsidRPr="003E46EA" w:rsidRDefault="003E4D22" w:rsidP="00DB4FE9">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523A8ED" w14:textId="77777777" w:rsidR="003E4D22" w:rsidRPr="003E46EA" w:rsidRDefault="003E4D22" w:rsidP="00DB4FE9">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148EFF" w14:textId="77777777" w:rsidR="003E4D22" w:rsidRPr="003E46EA" w:rsidRDefault="003E4D22" w:rsidP="00DB4FE9">
            <w:pPr>
              <w:spacing w:after="0" w:line="240" w:lineRule="auto"/>
              <w:rPr>
                <w:rFonts w:ascii="Times New Roman" w:hAnsi="Times New Roman"/>
                <w:sz w:val="24"/>
                <w:szCs w:val="24"/>
              </w:rPr>
            </w:pPr>
          </w:p>
        </w:tc>
      </w:tr>
      <w:tr w:rsidR="003E4D22" w14:paraId="11C66B9B" w14:textId="77777777" w:rsidTr="00DB4FE9">
        <w:trPr>
          <w:trHeight w:val="865"/>
        </w:trPr>
        <w:tc>
          <w:tcPr>
            <w:tcW w:w="4835" w:type="dxa"/>
            <w:vMerge/>
            <w:tcBorders>
              <w:top w:val="single" w:sz="4" w:space="0" w:color="auto"/>
              <w:left w:val="single" w:sz="4" w:space="0" w:color="auto"/>
              <w:bottom w:val="single" w:sz="4" w:space="0" w:color="auto"/>
              <w:right w:val="single" w:sz="4" w:space="0" w:color="auto"/>
            </w:tcBorders>
            <w:vAlign w:val="center"/>
            <w:hideMark/>
          </w:tcPr>
          <w:p w14:paraId="55E85257" w14:textId="77777777" w:rsidR="003E4D22" w:rsidRPr="003E46EA" w:rsidRDefault="003E4D22" w:rsidP="00DB4FE9">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CABB22A" w14:textId="77777777" w:rsidR="003E4D22" w:rsidRPr="003E46EA" w:rsidRDefault="003E4D22" w:rsidP="00DB4FE9">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DED7F0" w14:textId="77777777" w:rsidR="003E4D22" w:rsidRPr="003E46EA" w:rsidRDefault="003E4D22" w:rsidP="00DB4FE9">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0EF47F" w14:textId="77777777" w:rsidR="003E4D22" w:rsidRPr="003E46EA" w:rsidRDefault="003E4D22" w:rsidP="00DB4FE9">
            <w:pPr>
              <w:spacing w:after="0" w:line="240" w:lineRule="auto"/>
              <w:rPr>
                <w:rFonts w:ascii="Times New Roman" w:hAnsi="Times New Roman"/>
                <w:sz w:val="24"/>
                <w:szCs w:val="24"/>
              </w:rPr>
            </w:pPr>
          </w:p>
        </w:tc>
      </w:tr>
      <w:tr w:rsidR="003E4D22" w14:paraId="19D99663" w14:textId="77777777" w:rsidTr="00DB4FE9">
        <w:trPr>
          <w:trHeight w:val="359"/>
        </w:trPr>
        <w:tc>
          <w:tcPr>
            <w:tcW w:w="4835" w:type="dxa"/>
            <w:tcBorders>
              <w:top w:val="single" w:sz="4" w:space="0" w:color="auto"/>
              <w:left w:val="single" w:sz="4" w:space="0" w:color="auto"/>
              <w:bottom w:val="single" w:sz="4" w:space="0" w:color="auto"/>
              <w:right w:val="single" w:sz="4" w:space="0" w:color="auto"/>
            </w:tcBorders>
            <w:vAlign w:val="center"/>
          </w:tcPr>
          <w:p w14:paraId="041AC705" w14:textId="77777777" w:rsidR="003E4D22" w:rsidRPr="003E46EA" w:rsidRDefault="003E4D22" w:rsidP="00DB4FE9">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251B6A7" w14:textId="77777777" w:rsidR="003E4D22" w:rsidRPr="003E46EA" w:rsidRDefault="003E4D22" w:rsidP="00DB4FE9">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3D8E21B" w14:textId="77777777" w:rsidR="003E4D22" w:rsidRPr="003E46EA" w:rsidRDefault="003E4D22" w:rsidP="00DB4FE9">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6723EA" w14:textId="77777777" w:rsidR="003E4D22" w:rsidRPr="003E46EA" w:rsidRDefault="003E4D22" w:rsidP="00DB4FE9">
            <w:pPr>
              <w:spacing w:after="0" w:line="240" w:lineRule="auto"/>
              <w:rPr>
                <w:rFonts w:ascii="Times New Roman" w:hAnsi="Times New Roman"/>
                <w:sz w:val="24"/>
                <w:szCs w:val="24"/>
              </w:rPr>
            </w:pPr>
          </w:p>
        </w:tc>
      </w:tr>
      <w:tr w:rsidR="003E4D22" w14:paraId="74122A5C" w14:textId="77777777" w:rsidTr="00DB4FE9">
        <w:trPr>
          <w:trHeight w:val="421"/>
        </w:trPr>
        <w:tc>
          <w:tcPr>
            <w:tcW w:w="4835" w:type="dxa"/>
            <w:tcBorders>
              <w:top w:val="single" w:sz="4" w:space="0" w:color="auto"/>
              <w:left w:val="single" w:sz="4" w:space="0" w:color="auto"/>
              <w:bottom w:val="single" w:sz="4" w:space="0" w:color="auto"/>
              <w:right w:val="single" w:sz="4" w:space="0" w:color="auto"/>
            </w:tcBorders>
            <w:vAlign w:val="center"/>
          </w:tcPr>
          <w:p w14:paraId="4B6B074A" w14:textId="77777777" w:rsidR="003E4D22" w:rsidRPr="003E46EA" w:rsidRDefault="003E4D22" w:rsidP="00DB4FE9">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4038BFB" w14:textId="77777777" w:rsidR="003E4D22" w:rsidRPr="003E46EA" w:rsidRDefault="003E4D22" w:rsidP="00DB4FE9">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71DFDD0" w14:textId="77777777" w:rsidR="003E4D22" w:rsidRPr="003E46EA" w:rsidRDefault="003E4D22" w:rsidP="00DB4FE9">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9F0867" w14:textId="77777777" w:rsidR="003E4D22" w:rsidRPr="003E46EA" w:rsidRDefault="003E4D22" w:rsidP="00DB4FE9">
            <w:pPr>
              <w:spacing w:after="0" w:line="240" w:lineRule="auto"/>
              <w:rPr>
                <w:rFonts w:ascii="Times New Roman" w:hAnsi="Times New Roman"/>
                <w:sz w:val="24"/>
                <w:szCs w:val="24"/>
              </w:rPr>
            </w:pPr>
          </w:p>
        </w:tc>
      </w:tr>
      <w:tr w:rsidR="003E4D22" w14:paraId="5B5B0602" w14:textId="77777777" w:rsidTr="00DB4FE9">
        <w:trPr>
          <w:trHeight w:val="413"/>
        </w:trPr>
        <w:tc>
          <w:tcPr>
            <w:tcW w:w="4835" w:type="dxa"/>
            <w:tcBorders>
              <w:top w:val="single" w:sz="4" w:space="0" w:color="auto"/>
              <w:left w:val="single" w:sz="4" w:space="0" w:color="auto"/>
              <w:bottom w:val="single" w:sz="4" w:space="0" w:color="auto"/>
              <w:right w:val="single" w:sz="4" w:space="0" w:color="auto"/>
            </w:tcBorders>
            <w:vAlign w:val="center"/>
          </w:tcPr>
          <w:p w14:paraId="77F00E8B" w14:textId="77777777" w:rsidR="003E4D22" w:rsidRPr="003E46EA" w:rsidRDefault="003E4D22" w:rsidP="00DB4FE9">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6AE5E7" w14:textId="77777777" w:rsidR="003E4D22" w:rsidRPr="003E46EA" w:rsidRDefault="003E4D22" w:rsidP="00DB4FE9">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02AF0D" w14:textId="77777777" w:rsidR="003E4D22" w:rsidRPr="003E46EA" w:rsidRDefault="003E4D22" w:rsidP="00DB4FE9">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026149" w14:textId="77777777" w:rsidR="003E4D22" w:rsidRPr="003E46EA" w:rsidRDefault="003E4D22" w:rsidP="00DB4FE9">
            <w:pPr>
              <w:spacing w:after="0" w:line="240" w:lineRule="auto"/>
              <w:rPr>
                <w:rFonts w:ascii="Times New Roman" w:hAnsi="Times New Roman"/>
                <w:sz w:val="24"/>
                <w:szCs w:val="24"/>
              </w:rPr>
            </w:pPr>
          </w:p>
        </w:tc>
      </w:tr>
      <w:tr w:rsidR="003E4D22" w14:paraId="0F60A0DD" w14:textId="77777777" w:rsidTr="00DB4FE9">
        <w:trPr>
          <w:trHeight w:val="413"/>
        </w:trPr>
        <w:tc>
          <w:tcPr>
            <w:tcW w:w="4835" w:type="dxa"/>
            <w:tcBorders>
              <w:top w:val="single" w:sz="4" w:space="0" w:color="auto"/>
              <w:left w:val="single" w:sz="4" w:space="0" w:color="auto"/>
              <w:bottom w:val="single" w:sz="4" w:space="0" w:color="auto"/>
              <w:right w:val="single" w:sz="4" w:space="0" w:color="auto"/>
            </w:tcBorders>
            <w:vAlign w:val="center"/>
          </w:tcPr>
          <w:p w14:paraId="4E02686C" w14:textId="77777777" w:rsidR="003E4D22" w:rsidRPr="003E46EA" w:rsidRDefault="003E4D22" w:rsidP="00DB4FE9">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D6CCE13" w14:textId="77777777" w:rsidR="003E4D22" w:rsidRPr="003E46EA" w:rsidRDefault="003E4D22" w:rsidP="00DB4FE9">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22A9CBF" w14:textId="77777777" w:rsidR="003E4D22" w:rsidRPr="003E46EA" w:rsidRDefault="003E4D22" w:rsidP="00DB4FE9">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7CC302B" w14:textId="77777777" w:rsidR="003E4D22" w:rsidRPr="003E46EA" w:rsidRDefault="003E4D22" w:rsidP="00DB4FE9">
            <w:pPr>
              <w:spacing w:after="0" w:line="240" w:lineRule="auto"/>
              <w:rPr>
                <w:rFonts w:ascii="Times New Roman" w:hAnsi="Times New Roman"/>
                <w:sz w:val="24"/>
                <w:szCs w:val="24"/>
              </w:rPr>
            </w:pPr>
          </w:p>
        </w:tc>
      </w:tr>
      <w:tr w:rsidR="003E4D22" w14:paraId="1DF96176" w14:textId="77777777" w:rsidTr="00DB4FE9">
        <w:trPr>
          <w:trHeight w:val="413"/>
        </w:trPr>
        <w:tc>
          <w:tcPr>
            <w:tcW w:w="4835" w:type="dxa"/>
            <w:tcBorders>
              <w:top w:val="single" w:sz="4" w:space="0" w:color="auto"/>
              <w:left w:val="single" w:sz="4" w:space="0" w:color="auto"/>
              <w:bottom w:val="single" w:sz="4" w:space="0" w:color="auto"/>
              <w:right w:val="single" w:sz="4" w:space="0" w:color="auto"/>
            </w:tcBorders>
            <w:vAlign w:val="center"/>
          </w:tcPr>
          <w:p w14:paraId="0907FD74" w14:textId="77777777" w:rsidR="003E4D22" w:rsidRPr="003E46EA" w:rsidRDefault="003E4D22" w:rsidP="00DB4FE9">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2930357" w14:textId="77777777" w:rsidR="003E4D22" w:rsidRPr="003E46EA" w:rsidRDefault="003E4D22" w:rsidP="00DB4FE9">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CF3DCED" w14:textId="77777777" w:rsidR="003E4D22" w:rsidRPr="003E46EA" w:rsidRDefault="003E4D22" w:rsidP="00DB4FE9">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6F2C0B" w14:textId="77777777" w:rsidR="003E4D22" w:rsidRPr="003E46EA" w:rsidRDefault="003E4D22" w:rsidP="00DB4FE9">
            <w:pPr>
              <w:spacing w:after="0" w:line="240" w:lineRule="auto"/>
              <w:rPr>
                <w:rFonts w:ascii="Times New Roman" w:hAnsi="Times New Roman"/>
                <w:sz w:val="24"/>
                <w:szCs w:val="24"/>
              </w:rPr>
            </w:pPr>
          </w:p>
        </w:tc>
      </w:tr>
      <w:tr w:rsidR="003E4D22" w14:paraId="4C8F01E2" w14:textId="77777777" w:rsidTr="00DB4FE9">
        <w:trPr>
          <w:trHeight w:val="413"/>
        </w:trPr>
        <w:tc>
          <w:tcPr>
            <w:tcW w:w="4835" w:type="dxa"/>
            <w:tcBorders>
              <w:top w:val="single" w:sz="4" w:space="0" w:color="auto"/>
              <w:left w:val="single" w:sz="4" w:space="0" w:color="auto"/>
              <w:bottom w:val="single" w:sz="12" w:space="0" w:color="auto"/>
              <w:right w:val="single" w:sz="4" w:space="0" w:color="auto"/>
            </w:tcBorders>
            <w:vAlign w:val="center"/>
          </w:tcPr>
          <w:p w14:paraId="031CBFF1" w14:textId="77777777" w:rsidR="003E4D22" w:rsidRPr="003E46EA" w:rsidRDefault="003E4D22" w:rsidP="00DB4FE9">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00FC2C63" w14:textId="77777777" w:rsidR="003E4D22" w:rsidRPr="003E46EA" w:rsidRDefault="003E4D22" w:rsidP="00DB4FE9">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12" w:space="0" w:color="auto"/>
              <w:right w:val="single" w:sz="4" w:space="0" w:color="auto"/>
            </w:tcBorders>
            <w:vAlign w:val="center"/>
          </w:tcPr>
          <w:p w14:paraId="653F8F68" w14:textId="77777777" w:rsidR="003E4D22" w:rsidRPr="003E46EA" w:rsidRDefault="003E4D22" w:rsidP="00DB4FE9">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6D7785" w14:textId="77777777" w:rsidR="003E4D22" w:rsidRPr="003E46EA" w:rsidRDefault="003E4D22" w:rsidP="00DB4FE9">
            <w:pPr>
              <w:spacing w:after="0" w:line="240" w:lineRule="auto"/>
              <w:rPr>
                <w:rFonts w:ascii="Times New Roman" w:hAnsi="Times New Roman"/>
                <w:sz w:val="24"/>
                <w:szCs w:val="24"/>
              </w:rPr>
            </w:pPr>
          </w:p>
        </w:tc>
      </w:tr>
      <w:tr w:rsidR="003E4D22" w14:paraId="515637EF" w14:textId="77777777" w:rsidTr="00DB4FE9">
        <w:trPr>
          <w:trHeight w:val="413"/>
        </w:trPr>
        <w:tc>
          <w:tcPr>
            <w:tcW w:w="8237" w:type="dxa"/>
            <w:gridSpan w:val="3"/>
            <w:tcBorders>
              <w:top w:val="single" w:sz="12" w:space="0" w:color="auto"/>
              <w:left w:val="single" w:sz="4" w:space="0" w:color="auto"/>
              <w:bottom w:val="single" w:sz="4" w:space="0" w:color="auto"/>
              <w:right w:val="single" w:sz="4" w:space="0" w:color="auto"/>
            </w:tcBorders>
            <w:vAlign w:val="center"/>
          </w:tcPr>
          <w:p w14:paraId="25480967" w14:textId="77777777" w:rsidR="003E4D22" w:rsidRPr="003E46EA" w:rsidRDefault="003E4D22" w:rsidP="00DB4FE9">
            <w:pPr>
              <w:spacing w:after="0" w:line="240" w:lineRule="auto"/>
              <w:rPr>
                <w:rFonts w:ascii="Times New Roman" w:hAnsi="Times New Roman"/>
                <w:bCs/>
                <w:sz w:val="24"/>
                <w:szCs w:val="24"/>
              </w:rPr>
            </w:pPr>
            <w:r w:rsidRPr="003E46EA">
              <w:rPr>
                <w:rFonts w:ascii="Times New Roman" w:hAnsi="Times New Roman"/>
                <w:bCs/>
                <w:sz w:val="24"/>
                <w:szCs w:val="24"/>
              </w:rPr>
              <w:t>Kopā</w:t>
            </w:r>
            <w:proofErr w:type="gramStart"/>
            <w:r w:rsidRPr="003E46EA">
              <w:rPr>
                <w:rFonts w:ascii="Times New Roman" w:hAnsi="Times New Roman"/>
                <w:bCs/>
                <w:sz w:val="24"/>
                <w:szCs w:val="24"/>
              </w:rPr>
              <w:t xml:space="preserve">  </w:t>
            </w:r>
            <w:proofErr w:type="gramEnd"/>
            <w:r w:rsidRPr="003E46EA">
              <w:rPr>
                <w:rFonts w:ascii="Times New Roman" w:hAnsi="Times New Roman"/>
                <w:bCs/>
                <w:sz w:val="24"/>
                <w:szCs w:val="24"/>
              </w:rPr>
              <w:t>bez PVN</w:t>
            </w:r>
          </w:p>
        </w:tc>
        <w:tc>
          <w:tcPr>
            <w:tcW w:w="992" w:type="dxa"/>
            <w:tcBorders>
              <w:top w:val="single" w:sz="12" w:space="0" w:color="auto"/>
              <w:left w:val="single" w:sz="4" w:space="0" w:color="auto"/>
              <w:bottom w:val="single" w:sz="4" w:space="0" w:color="auto"/>
              <w:right w:val="single" w:sz="4" w:space="0" w:color="auto"/>
            </w:tcBorders>
            <w:vAlign w:val="center"/>
          </w:tcPr>
          <w:p w14:paraId="579D8723" w14:textId="77777777" w:rsidR="003E4D22" w:rsidRPr="003E46EA" w:rsidRDefault="003E4D22" w:rsidP="00DB4FE9">
            <w:pPr>
              <w:spacing w:after="0" w:line="240" w:lineRule="auto"/>
              <w:rPr>
                <w:rFonts w:ascii="Times New Roman" w:hAnsi="Times New Roman"/>
                <w:sz w:val="24"/>
                <w:szCs w:val="24"/>
              </w:rPr>
            </w:pPr>
          </w:p>
        </w:tc>
      </w:tr>
      <w:tr w:rsidR="003E4D22" w14:paraId="2FC2149A" w14:textId="77777777" w:rsidTr="00DB4FE9">
        <w:trPr>
          <w:trHeight w:val="413"/>
        </w:trPr>
        <w:tc>
          <w:tcPr>
            <w:tcW w:w="8237" w:type="dxa"/>
            <w:gridSpan w:val="3"/>
            <w:tcBorders>
              <w:top w:val="single" w:sz="4" w:space="0" w:color="auto"/>
              <w:left w:val="single" w:sz="4" w:space="0" w:color="auto"/>
              <w:bottom w:val="single" w:sz="12" w:space="0" w:color="auto"/>
              <w:right w:val="single" w:sz="4" w:space="0" w:color="auto"/>
            </w:tcBorders>
            <w:vAlign w:val="center"/>
          </w:tcPr>
          <w:p w14:paraId="73ACAD14" w14:textId="77777777" w:rsidR="003E4D22" w:rsidRPr="003E46EA" w:rsidRDefault="003E4D22" w:rsidP="00DB4FE9">
            <w:pPr>
              <w:spacing w:after="0" w:line="240" w:lineRule="auto"/>
              <w:rPr>
                <w:rFonts w:ascii="Times New Roman" w:hAnsi="Times New Roman"/>
                <w:bCs/>
                <w:sz w:val="24"/>
                <w:szCs w:val="24"/>
              </w:rPr>
            </w:pPr>
            <w:r w:rsidRPr="003E46EA">
              <w:rPr>
                <w:rFonts w:ascii="Times New Roman" w:hAnsi="Times New Roman"/>
                <w:bCs/>
                <w:sz w:val="24"/>
                <w:szCs w:val="24"/>
              </w:rPr>
              <w:t>PVN</w:t>
            </w:r>
          </w:p>
        </w:tc>
        <w:tc>
          <w:tcPr>
            <w:tcW w:w="992" w:type="dxa"/>
            <w:tcBorders>
              <w:top w:val="single" w:sz="4" w:space="0" w:color="auto"/>
              <w:left w:val="single" w:sz="4" w:space="0" w:color="auto"/>
              <w:bottom w:val="single" w:sz="12" w:space="0" w:color="auto"/>
              <w:right w:val="single" w:sz="4" w:space="0" w:color="auto"/>
            </w:tcBorders>
            <w:vAlign w:val="center"/>
          </w:tcPr>
          <w:p w14:paraId="4278CFA0" w14:textId="77777777" w:rsidR="003E4D22" w:rsidRPr="003E46EA" w:rsidRDefault="003E4D22" w:rsidP="00DB4FE9">
            <w:pPr>
              <w:spacing w:after="0" w:line="240" w:lineRule="auto"/>
              <w:rPr>
                <w:rFonts w:ascii="Times New Roman" w:hAnsi="Times New Roman"/>
                <w:sz w:val="24"/>
                <w:szCs w:val="24"/>
              </w:rPr>
            </w:pPr>
          </w:p>
        </w:tc>
      </w:tr>
      <w:tr w:rsidR="003E4D22" w14:paraId="043E5B55" w14:textId="77777777" w:rsidTr="00DB4FE9">
        <w:trPr>
          <w:trHeight w:val="413"/>
        </w:trPr>
        <w:tc>
          <w:tcPr>
            <w:tcW w:w="8237" w:type="dxa"/>
            <w:gridSpan w:val="3"/>
            <w:tcBorders>
              <w:top w:val="single" w:sz="12" w:space="0" w:color="auto"/>
              <w:left w:val="single" w:sz="12" w:space="0" w:color="auto"/>
              <w:bottom w:val="single" w:sz="12" w:space="0" w:color="auto"/>
              <w:right w:val="single" w:sz="12" w:space="0" w:color="auto"/>
            </w:tcBorders>
            <w:vAlign w:val="center"/>
          </w:tcPr>
          <w:p w14:paraId="439D2BDD" w14:textId="77777777" w:rsidR="003E4D22" w:rsidRPr="003E46EA" w:rsidRDefault="003E4D22" w:rsidP="00DB4FE9">
            <w:pPr>
              <w:spacing w:after="0" w:line="240" w:lineRule="auto"/>
              <w:rPr>
                <w:rFonts w:ascii="Times New Roman" w:hAnsi="Times New Roman"/>
                <w:b/>
                <w:sz w:val="24"/>
                <w:szCs w:val="24"/>
              </w:rPr>
            </w:pPr>
            <w:r w:rsidRPr="003E46EA">
              <w:rPr>
                <w:rFonts w:ascii="Times New Roman" w:hAnsi="Times New Roman"/>
                <w:b/>
                <w:sz w:val="24"/>
                <w:szCs w:val="24"/>
              </w:rPr>
              <w:t>Kopsumma ar PVN</w:t>
            </w:r>
          </w:p>
        </w:tc>
        <w:tc>
          <w:tcPr>
            <w:tcW w:w="992" w:type="dxa"/>
            <w:tcBorders>
              <w:top w:val="single" w:sz="12" w:space="0" w:color="auto"/>
              <w:left w:val="single" w:sz="12" w:space="0" w:color="auto"/>
              <w:bottom w:val="single" w:sz="12" w:space="0" w:color="auto"/>
              <w:right w:val="single" w:sz="12" w:space="0" w:color="auto"/>
            </w:tcBorders>
            <w:vAlign w:val="center"/>
          </w:tcPr>
          <w:p w14:paraId="7FA8A7E8" w14:textId="77777777" w:rsidR="003E4D22" w:rsidRPr="003E46EA" w:rsidRDefault="003E4D22" w:rsidP="00DB4FE9">
            <w:pPr>
              <w:spacing w:after="0" w:line="240" w:lineRule="auto"/>
              <w:rPr>
                <w:rFonts w:ascii="Times New Roman" w:hAnsi="Times New Roman"/>
                <w:sz w:val="24"/>
                <w:szCs w:val="24"/>
              </w:rPr>
            </w:pPr>
          </w:p>
        </w:tc>
      </w:tr>
    </w:tbl>
    <w:p w14:paraId="67427CA8" w14:textId="77777777" w:rsidR="003E4D22" w:rsidRPr="003E46EA" w:rsidRDefault="003E4D22" w:rsidP="003E4D22">
      <w:pPr>
        <w:spacing w:after="0" w:line="240" w:lineRule="auto"/>
        <w:rPr>
          <w:rFonts w:ascii="Times New Roman" w:hAnsi="Times New Roman"/>
          <w:b/>
          <w:sz w:val="24"/>
          <w:szCs w:val="24"/>
        </w:rPr>
      </w:pPr>
      <w:r w:rsidRPr="003E46EA">
        <w:rPr>
          <w:rFonts w:ascii="Times New Roman" w:hAnsi="Times New Roman"/>
          <w:b/>
          <w:sz w:val="24"/>
          <w:szCs w:val="24"/>
        </w:rPr>
        <w:tab/>
      </w:r>
      <w:r w:rsidRPr="003E46EA">
        <w:rPr>
          <w:rFonts w:ascii="Times New Roman" w:hAnsi="Times New Roman"/>
          <w:b/>
          <w:sz w:val="24"/>
          <w:szCs w:val="24"/>
        </w:rPr>
        <w:tab/>
      </w:r>
      <w:r w:rsidRPr="003E46EA">
        <w:rPr>
          <w:rFonts w:ascii="Times New Roman" w:hAnsi="Times New Roman"/>
          <w:b/>
          <w:sz w:val="24"/>
          <w:szCs w:val="24"/>
        </w:rPr>
        <w:tab/>
      </w:r>
      <w:r w:rsidRPr="003E46EA">
        <w:rPr>
          <w:rFonts w:ascii="Times New Roman" w:hAnsi="Times New Roman"/>
          <w:b/>
          <w:sz w:val="24"/>
          <w:szCs w:val="24"/>
        </w:rPr>
        <w:tab/>
      </w:r>
      <w:r w:rsidRPr="003E46EA">
        <w:rPr>
          <w:rFonts w:ascii="Times New Roman" w:hAnsi="Times New Roman"/>
          <w:b/>
          <w:sz w:val="24"/>
          <w:szCs w:val="24"/>
        </w:rPr>
        <w:tab/>
      </w:r>
    </w:p>
    <w:p w14:paraId="7CB51C62" w14:textId="77777777" w:rsidR="003E4D22" w:rsidRPr="003E46EA" w:rsidRDefault="003E4D22" w:rsidP="003E4D22">
      <w:pPr>
        <w:spacing w:after="0" w:line="240" w:lineRule="auto"/>
        <w:rPr>
          <w:rFonts w:ascii="Times New Roman" w:hAnsi="Times New Roman"/>
          <w:b/>
          <w:sz w:val="24"/>
          <w:szCs w:val="24"/>
        </w:rPr>
      </w:pPr>
    </w:p>
    <w:p w14:paraId="4B0ED642" w14:textId="77777777" w:rsidR="003E4D22" w:rsidRPr="003E46EA" w:rsidRDefault="003E4D22" w:rsidP="003E4D22">
      <w:pPr>
        <w:spacing w:after="0" w:line="240" w:lineRule="auto"/>
        <w:rPr>
          <w:rFonts w:ascii="Times New Roman" w:hAnsi="Times New Roman"/>
          <w:b/>
          <w:sz w:val="24"/>
          <w:szCs w:val="24"/>
        </w:rPr>
      </w:pPr>
    </w:p>
    <w:p w14:paraId="133E8928" w14:textId="77777777" w:rsidR="003E4D22" w:rsidRPr="003E46EA" w:rsidRDefault="003E4D22" w:rsidP="003E4D22">
      <w:pPr>
        <w:spacing w:after="0" w:line="240" w:lineRule="auto"/>
        <w:rPr>
          <w:rFonts w:ascii="Times New Roman" w:hAnsi="Times New Roman"/>
          <w:bCs/>
          <w:sz w:val="24"/>
          <w:szCs w:val="24"/>
        </w:rPr>
      </w:pPr>
      <w:r w:rsidRPr="003E46EA">
        <w:rPr>
          <w:rFonts w:ascii="Times New Roman" w:hAnsi="Times New Roman"/>
          <w:bCs/>
          <w:sz w:val="24"/>
          <w:szCs w:val="24"/>
        </w:rPr>
        <w:t>Tāmi sagatavoja:</w:t>
      </w:r>
      <w:proofErr w:type="gramStart"/>
      <w:r w:rsidRPr="003E46EA">
        <w:rPr>
          <w:rFonts w:ascii="Times New Roman" w:hAnsi="Times New Roman"/>
          <w:b/>
          <w:sz w:val="24"/>
          <w:szCs w:val="24"/>
        </w:rPr>
        <w:t xml:space="preserve">        </w:t>
      </w:r>
      <w:proofErr w:type="gramEnd"/>
      <w:r w:rsidRPr="003E46EA">
        <w:rPr>
          <w:rFonts w:ascii="Times New Roman" w:hAnsi="Times New Roman"/>
          <w:bCs/>
          <w:sz w:val="24"/>
          <w:szCs w:val="24"/>
        </w:rPr>
        <w:t>__________________________     ( ________________________)</w:t>
      </w:r>
    </w:p>
    <w:p w14:paraId="61207B93" w14:textId="77777777" w:rsidR="003E4D22" w:rsidRPr="003E46EA" w:rsidRDefault="003E4D22" w:rsidP="003E4D22">
      <w:pPr>
        <w:spacing w:after="0" w:line="240" w:lineRule="auto"/>
        <w:rPr>
          <w:rFonts w:ascii="Times New Roman" w:hAnsi="Times New Roman"/>
          <w:bCs/>
          <w:sz w:val="24"/>
          <w:szCs w:val="24"/>
        </w:rPr>
      </w:pPr>
    </w:p>
    <w:p w14:paraId="3631B183" w14:textId="77777777" w:rsidR="003E4D22" w:rsidRPr="003E46EA" w:rsidRDefault="003E4D22" w:rsidP="003E4D22">
      <w:pPr>
        <w:spacing w:after="0" w:line="240" w:lineRule="auto"/>
        <w:rPr>
          <w:rFonts w:ascii="Times New Roman" w:hAnsi="Times New Roman"/>
          <w:bCs/>
          <w:sz w:val="24"/>
          <w:szCs w:val="24"/>
        </w:rPr>
      </w:pPr>
    </w:p>
    <w:p w14:paraId="2B73B2C7" w14:textId="77777777" w:rsidR="003E4D22" w:rsidRPr="003E46EA" w:rsidRDefault="003E4D22" w:rsidP="003E4D22">
      <w:pPr>
        <w:spacing w:after="0" w:line="240" w:lineRule="auto"/>
        <w:rPr>
          <w:rFonts w:ascii="Times New Roman" w:hAnsi="Times New Roman"/>
          <w:bCs/>
          <w:sz w:val="24"/>
          <w:szCs w:val="24"/>
        </w:rPr>
      </w:pPr>
      <w:r w:rsidRPr="003E46EA">
        <w:rPr>
          <w:rFonts w:ascii="Times New Roman" w:hAnsi="Times New Roman"/>
          <w:bCs/>
          <w:sz w:val="24"/>
          <w:szCs w:val="24"/>
        </w:rPr>
        <w:t>Tāmi saskaņoja:</w:t>
      </w:r>
      <w:r w:rsidRPr="003E46EA">
        <w:rPr>
          <w:rFonts w:ascii="Times New Roman" w:hAnsi="Times New Roman"/>
          <w:bCs/>
          <w:sz w:val="24"/>
          <w:szCs w:val="24"/>
        </w:rPr>
        <w:tab/>
        <w:t>__________________________</w:t>
      </w:r>
      <w:proofErr w:type="gramStart"/>
      <w:r w:rsidRPr="003E46EA">
        <w:rPr>
          <w:rFonts w:ascii="Times New Roman" w:hAnsi="Times New Roman"/>
          <w:bCs/>
          <w:sz w:val="24"/>
          <w:szCs w:val="24"/>
        </w:rPr>
        <w:t xml:space="preserve">     </w:t>
      </w:r>
      <w:proofErr w:type="gramEnd"/>
      <w:r w:rsidRPr="003E46EA">
        <w:rPr>
          <w:rFonts w:ascii="Times New Roman" w:hAnsi="Times New Roman"/>
          <w:bCs/>
          <w:sz w:val="24"/>
          <w:szCs w:val="24"/>
        </w:rPr>
        <w:t>(________________________)</w:t>
      </w:r>
    </w:p>
    <w:p w14:paraId="109E3B03" w14:textId="77777777" w:rsidR="003E4D22" w:rsidRPr="003E46EA" w:rsidRDefault="003E4D22" w:rsidP="003E4D22">
      <w:pPr>
        <w:spacing w:after="0" w:line="240" w:lineRule="auto"/>
        <w:rPr>
          <w:rFonts w:ascii="Times New Roman" w:hAnsi="Times New Roman"/>
          <w:bCs/>
          <w:sz w:val="24"/>
          <w:szCs w:val="24"/>
        </w:rPr>
      </w:pPr>
      <w:r w:rsidRPr="003E46EA">
        <w:rPr>
          <w:rFonts w:ascii="Times New Roman" w:hAnsi="Times New Roman"/>
          <w:bCs/>
          <w:sz w:val="24"/>
          <w:szCs w:val="24"/>
        </w:rPr>
        <w:tab/>
      </w:r>
      <w:r w:rsidRPr="003E46EA">
        <w:rPr>
          <w:rFonts w:ascii="Times New Roman" w:hAnsi="Times New Roman"/>
          <w:bCs/>
          <w:sz w:val="24"/>
          <w:szCs w:val="24"/>
        </w:rPr>
        <w:tab/>
      </w:r>
      <w:r w:rsidRPr="003E46EA">
        <w:rPr>
          <w:rFonts w:ascii="Times New Roman" w:hAnsi="Times New Roman"/>
          <w:bCs/>
          <w:sz w:val="24"/>
          <w:szCs w:val="24"/>
        </w:rPr>
        <w:tab/>
      </w:r>
    </w:p>
    <w:p w14:paraId="0AD25C47" w14:textId="5817BAC0" w:rsidR="00551A76" w:rsidRPr="003E4D22" w:rsidRDefault="003E4D22" w:rsidP="003E4D22">
      <w:pPr>
        <w:spacing w:after="0" w:line="240" w:lineRule="auto"/>
      </w:pPr>
      <w:r w:rsidRPr="003E46EA">
        <w:rPr>
          <w:rFonts w:ascii="Times New Roman" w:hAnsi="Times New Roman"/>
          <w:bCs/>
          <w:sz w:val="24"/>
          <w:szCs w:val="24"/>
        </w:rPr>
        <w:tab/>
      </w:r>
      <w:r w:rsidRPr="003E46EA">
        <w:rPr>
          <w:rFonts w:ascii="Times New Roman" w:hAnsi="Times New Roman"/>
          <w:bCs/>
          <w:sz w:val="24"/>
          <w:szCs w:val="24"/>
        </w:rPr>
        <w:tab/>
      </w:r>
      <w:r w:rsidRPr="003E46EA">
        <w:rPr>
          <w:rFonts w:ascii="Times New Roman" w:hAnsi="Times New Roman"/>
          <w:bCs/>
          <w:sz w:val="24"/>
          <w:szCs w:val="24"/>
        </w:rPr>
        <w:tab/>
        <w:t>__________________________</w:t>
      </w:r>
      <w:proofErr w:type="gramStart"/>
      <w:r w:rsidRPr="003E46EA">
        <w:rPr>
          <w:rFonts w:ascii="Times New Roman" w:hAnsi="Times New Roman"/>
          <w:bCs/>
          <w:sz w:val="24"/>
          <w:szCs w:val="24"/>
        </w:rPr>
        <w:t xml:space="preserve">     </w:t>
      </w:r>
      <w:proofErr w:type="gramEnd"/>
      <w:r w:rsidRPr="003E46EA">
        <w:rPr>
          <w:rFonts w:ascii="Times New Roman" w:hAnsi="Times New Roman"/>
          <w:bCs/>
          <w:sz w:val="24"/>
          <w:szCs w:val="24"/>
        </w:rPr>
        <w:t>(________________________)</w:t>
      </w:r>
    </w:p>
    <w:sectPr w:rsidR="00551A76" w:rsidRPr="003E4D22" w:rsidSect="0015436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51C7" w14:textId="77777777" w:rsidR="007A46A6" w:rsidRDefault="007A46A6">
      <w:pPr>
        <w:spacing w:after="0" w:line="240" w:lineRule="auto"/>
      </w:pPr>
      <w:r>
        <w:separator/>
      </w:r>
    </w:p>
  </w:endnote>
  <w:endnote w:type="continuationSeparator" w:id="0">
    <w:p w14:paraId="4382DED6" w14:textId="77777777" w:rsidR="007A46A6" w:rsidRDefault="007A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759A7" w14:textId="77777777" w:rsidR="00C40CD5" w:rsidRDefault="007A4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0ACFF" w14:textId="77777777" w:rsidR="00C40CD5" w:rsidRPr="00CC598A" w:rsidRDefault="00C109EA" w:rsidP="00306922">
    <w:pPr>
      <w:pStyle w:val="Default"/>
      <w:rPr>
        <w:rFonts w:ascii="Times New Roman" w:eastAsia="Times New Roman" w:hAnsi="Times New Roman" w:cs="Times New Roman"/>
      </w:rPr>
    </w:pPr>
    <w:r w:rsidRPr="007D19C5">
      <w:rPr>
        <w:rFonts w:ascii="Times New Roman" w:hAnsi="Times New Roman" w:cs="Times New Roman"/>
      </w:rPr>
      <w:t>DOKUMENTS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1AFB" w14:textId="77777777" w:rsidR="00C40CD5" w:rsidRDefault="007A4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05A8" w14:textId="77777777" w:rsidR="007A46A6" w:rsidRDefault="007A46A6">
      <w:pPr>
        <w:spacing w:after="0" w:line="240" w:lineRule="auto"/>
      </w:pPr>
      <w:r>
        <w:separator/>
      </w:r>
    </w:p>
  </w:footnote>
  <w:footnote w:type="continuationSeparator" w:id="0">
    <w:p w14:paraId="0E36BC28" w14:textId="77777777" w:rsidR="007A46A6" w:rsidRDefault="007A4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8B26" w14:textId="77777777" w:rsidR="00C40CD5" w:rsidRDefault="007A4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C2E2" w14:textId="77777777" w:rsidR="00C40CD5" w:rsidRDefault="007A4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E86D" w14:textId="77777777" w:rsidR="00C40CD5" w:rsidRDefault="007A4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53302"/>
    <w:multiLevelType w:val="multilevel"/>
    <w:tmpl w:val="F0162306"/>
    <w:lvl w:ilvl="0">
      <w:start w:val="1"/>
      <w:numFmt w:val="decimal"/>
      <w:lvlText w:val="%1."/>
      <w:lvlJc w:val="left"/>
      <w:pPr>
        <w:ind w:left="720" w:hanging="360"/>
      </w:pPr>
      <w:rPr>
        <w:rFonts w:hint="default"/>
      </w:rPr>
    </w:lvl>
    <w:lvl w:ilvl="1">
      <w:start w:val="1"/>
      <w:numFmt w:val="decimal"/>
      <w:isLgl/>
      <w:lvlText w:val="%1.%2."/>
      <w:lvlJc w:val="left"/>
      <w:pPr>
        <w:tabs>
          <w:tab w:val="num" w:pos="795"/>
        </w:tabs>
        <w:ind w:left="795" w:hanging="435"/>
      </w:pPr>
      <w:rPr>
        <w:rFonts w:hint="default"/>
        <w:b w:val="0"/>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AB"/>
    <w:rsid w:val="003328CA"/>
    <w:rsid w:val="003E4D22"/>
    <w:rsid w:val="00551A76"/>
    <w:rsid w:val="007A46A6"/>
    <w:rsid w:val="00BB35AB"/>
    <w:rsid w:val="00BD6F31"/>
    <w:rsid w:val="00C10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D6D120"/>
  <w15:chartTrackingRefBased/>
  <w15:docId w15:val="{1D252476-6A4C-4AE7-9CFF-85EA19A3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D22"/>
    <w:pPr>
      <w:ind w:left="720"/>
      <w:contextualSpacing/>
    </w:pPr>
  </w:style>
  <w:style w:type="paragraph" w:customStyle="1" w:styleId="Default">
    <w:name w:val="Default"/>
    <w:rsid w:val="003E4D22"/>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3E4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D22"/>
  </w:style>
  <w:style w:type="paragraph" w:styleId="Footer">
    <w:name w:val="footer"/>
    <w:basedOn w:val="Normal"/>
    <w:link w:val="FooterChar"/>
    <w:uiPriority w:val="99"/>
    <w:unhideWhenUsed/>
    <w:rsid w:val="003E4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D22"/>
  </w:style>
  <w:style w:type="paragraph" w:styleId="NoSpacing">
    <w:name w:val="No Spacing"/>
    <w:uiPriority w:val="1"/>
    <w:qFormat/>
    <w:rsid w:val="003E4D22"/>
    <w:pPr>
      <w:spacing w:after="0" w:line="240" w:lineRule="auto"/>
    </w:pPr>
    <w:rPr>
      <w:rFonts w:ascii="Calibri" w:eastAsia="Calibri" w:hAnsi="Calibri" w:cs="Arial"/>
      <w:lang w:val="en-US"/>
    </w:rPr>
  </w:style>
  <w:style w:type="paragraph" w:styleId="NormalWeb">
    <w:name w:val="Normal (Web)"/>
    <w:basedOn w:val="Normal"/>
    <w:uiPriority w:val="99"/>
    <w:unhideWhenUsed/>
    <w:rsid w:val="003E4D22"/>
    <w:pPr>
      <w:spacing w:before="100" w:beforeAutospacing="1" w:after="100" w:afterAutospacing="1" w:line="240" w:lineRule="auto"/>
    </w:pPr>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kumi.lv/doc.php?id=1119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7084</Words>
  <Characters>4038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2024-09-06T05:55:00Z</dcterms:created>
  <dcterms:modified xsi:type="dcterms:W3CDTF">2024-09-06T05:55:00Z</dcterms:modified>
</cp:coreProperties>
</file>